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23D" w:rsidRPr="00437A24" w:rsidRDefault="00C72104" w:rsidP="00CF6AF3">
      <w:pPr>
        <w:pStyle w:val="Balk10"/>
        <w:keepNext/>
        <w:keepLines/>
        <w:shd w:val="clear" w:color="auto" w:fill="auto"/>
        <w:rPr>
          <w:rFonts w:asciiTheme="minorHAnsi" w:hAnsiTheme="minorHAnsi" w:cstheme="minorHAnsi"/>
          <w:b/>
          <w:color w:val="auto"/>
        </w:rPr>
      </w:pPr>
      <w:bookmarkStart w:id="0" w:name="bookmark0"/>
      <w:r w:rsidRPr="00437A24">
        <w:rPr>
          <w:rFonts w:asciiTheme="minorHAnsi" w:hAnsiTheme="minorHAnsi" w:cstheme="minorHAnsi"/>
          <w:b/>
          <w:color w:val="auto"/>
        </w:rPr>
        <w:t>T.C.</w:t>
      </w:r>
      <w:bookmarkEnd w:id="0"/>
    </w:p>
    <w:p w:rsidR="0063223D" w:rsidRPr="00437A24" w:rsidRDefault="00C72104" w:rsidP="00CF6AF3">
      <w:pPr>
        <w:pStyle w:val="Balk10"/>
        <w:keepNext/>
        <w:keepLines/>
        <w:shd w:val="clear" w:color="auto" w:fill="auto"/>
        <w:spacing w:line="278" w:lineRule="exact"/>
        <w:rPr>
          <w:rFonts w:asciiTheme="minorHAnsi" w:hAnsiTheme="minorHAnsi" w:cstheme="minorHAnsi"/>
          <w:b/>
          <w:color w:val="auto"/>
        </w:rPr>
      </w:pPr>
      <w:bookmarkStart w:id="1" w:name="bookmark1"/>
      <w:r w:rsidRPr="00437A24">
        <w:rPr>
          <w:rFonts w:asciiTheme="minorHAnsi" w:hAnsiTheme="minorHAnsi" w:cstheme="minorHAnsi"/>
          <w:b/>
          <w:color w:val="auto"/>
        </w:rPr>
        <w:t>DÜZCE BELEDİYESİ SEYAHAT KARTLARI YÖNETMELİĞİ</w:t>
      </w:r>
      <w:bookmarkEnd w:id="1"/>
    </w:p>
    <w:p w:rsidR="000A684C" w:rsidRPr="00437A24" w:rsidRDefault="000A684C" w:rsidP="00CF6AF3">
      <w:pPr>
        <w:pStyle w:val="Balk10"/>
        <w:keepNext/>
        <w:keepLines/>
        <w:shd w:val="clear" w:color="auto" w:fill="auto"/>
        <w:rPr>
          <w:rFonts w:asciiTheme="minorHAnsi" w:hAnsiTheme="minorHAnsi" w:cstheme="minorHAnsi"/>
          <w:b/>
          <w:color w:val="auto"/>
        </w:rPr>
      </w:pPr>
      <w:bookmarkStart w:id="2" w:name="bookmark2"/>
    </w:p>
    <w:p w:rsidR="0063223D" w:rsidRPr="00437A24" w:rsidRDefault="00C72104" w:rsidP="00CF6AF3">
      <w:pPr>
        <w:pStyle w:val="Balk10"/>
        <w:keepNext/>
        <w:keepLines/>
        <w:shd w:val="clear" w:color="auto" w:fill="auto"/>
        <w:rPr>
          <w:rFonts w:asciiTheme="minorHAnsi" w:hAnsiTheme="minorHAnsi" w:cstheme="minorHAnsi"/>
          <w:b/>
          <w:color w:val="auto"/>
        </w:rPr>
      </w:pPr>
      <w:r w:rsidRPr="00437A24">
        <w:rPr>
          <w:rFonts w:asciiTheme="minorHAnsi" w:hAnsiTheme="minorHAnsi" w:cstheme="minorHAnsi"/>
          <w:b/>
          <w:color w:val="auto"/>
        </w:rPr>
        <w:t>BİRİNCİ BÖLÜM</w:t>
      </w:r>
      <w:bookmarkEnd w:id="2"/>
    </w:p>
    <w:p w:rsidR="0063223D" w:rsidRPr="00437A24" w:rsidRDefault="00C72104" w:rsidP="00CF6AF3">
      <w:pPr>
        <w:pStyle w:val="Balk10"/>
        <w:keepNext/>
        <w:keepLines/>
        <w:shd w:val="clear" w:color="auto" w:fill="auto"/>
        <w:rPr>
          <w:rFonts w:asciiTheme="minorHAnsi" w:hAnsiTheme="minorHAnsi" w:cstheme="minorHAnsi"/>
          <w:b/>
          <w:color w:val="auto"/>
        </w:rPr>
      </w:pPr>
      <w:bookmarkStart w:id="3" w:name="bookmark3"/>
      <w:r w:rsidRPr="00437A24">
        <w:rPr>
          <w:rFonts w:asciiTheme="minorHAnsi" w:hAnsiTheme="minorHAnsi" w:cstheme="minorHAnsi"/>
          <w:b/>
          <w:color w:val="auto"/>
        </w:rPr>
        <w:t>Amaç, Kapsam, Dayanak ve Tanımlar</w:t>
      </w:r>
      <w:bookmarkEnd w:id="3"/>
    </w:p>
    <w:p w:rsidR="00CF6AF3" w:rsidRPr="00437A24" w:rsidRDefault="00CF6AF3" w:rsidP="00CF6AF3">
      <w:pPr>
        <w:pStyle w:val="Balk10"/>
        <w:keepNext/>
        <w:keepLines/>
        <w:shd w:val="clear" w:color="auto" w:fill="auto"/>
        <w:rPr>
          <w:rFonts w:asciiTheme="minorHAnsi" w:hAnsiTheme="minorHAnsi" w:cstheme="minorHAnsi"/>
          <w:b/>
          <w:color w:val="auto"/>
        </w:rPr>
      </w:pPr>
    </w:p>
    <w:p w:rsidR="0063223D" w:rsidRPr="00437A24" w:rsidRDefault="00C72104" w:rsidP="00CF6AF3">
      <w:pPr>
        <w:pStyle w:val="Gvdemetni20"/>
        <w:shd w:val="clear" w:color="auto" w:fill="auto"/>
        <w:rPr>
          <w:rFonts w:asciiTheme="minorHAnsi" w:hAnsiTheme="minorHAnsi" w:cstheme="minorHAnsi"/>
          <w:b/>
          <w:color w:val="auto"/>
        </w:rPr>
      </w:pPr>
      <w:r w:rsidRPr="00437A24">
        <w:rPr>
          <w:rFonts w:asciiTheme="minorHAnsi" w:hAnsiTheme="minorHAnsi" w:cstheme="minorHAnsi"/>
          <w:b/>
          <w:color w:val="auto"/>
        </w:rPr>
        <w:t>Amaç</w:t>
      </w:r>
    </w:p>
    <w:p w:rsidR="0063223D" w:rsidRPr="00437A24" w:rsidRDefault="00C72104" w:rsidP="00CF6AF3">
      <w:pPr>
        <w:pStyle w:val="Gvdemetni20"/>
        <w:shd w:val="clear" w:color="auto" w:fill="auto"/>
        <w:spacing w:line="278" w:lineRule="exact"/>
        <w:rPr>
          <w:rFonts w:asciiTheme="minorHAnsi" w:hAnsiTheme="minorHAnsi" w:cstheme="minorHAnsi"/>
          <w:color w:val="auto"/>
        </w:rPr>
      </w:pPr>
      <w:r w:rsidRPr="00437A24">
        <w:rPr>
          <w:rFonts w:asciiTheme="minorHAnsi" w:hAnsiTheme="minorHAnsi" w:cstheme="minorHAnsi"/>
          <w:b/>
          <w:color w:val="auto"/>
        </w:rPr>
        <w:t>MADDE 1-</w:t>
      </w:r>
      <w:r w:rsidRPr="00437A24">
        <w:rPr>
          <w:rFonts w:asciiTheme="minorHAnsi" w:hAnsiTheme="minorHAnsi" w:cstheme="minorHAnsi"/>
          <w:color w:val="auto"/>
        </w:rPr>
        <w:t xml:space="preserve"> Düzce Belediyesi tarafından işletilen ve işlettirilen toplu taşıma araçlarında yolculuk yapan kişiler tarafından kullanılacak seyahat kartlarının türlerini ve kullanılmasına ilişkin esasları düzenlemektedir.</w:t>
      </w:r>
    </w:p>
    <w:p w:rsidR="00C72104" w:rsidRPr="00437A24" w:rsidRDefault="00C72104" w:rsidP="00CF6AF3">
      <w:pPr>
        <w:pStyle w:val="Gvdemetni20"/>
        <w:shd w:val="clear" w:color="auto" w:fill="auto"/>
        <w:spacing w:line="278" w:lineRule="exact"/>
        <w:rPr>
          <w:rFonts w:asciiTheme="minorHAnsi" w:hAnsiTheme="minorHAnsi" w:cstheme="minorHAnsi"/>
          <w:color w:val="auto"/>
        </w:rPr>
      </w:pPr>
    </w:p>
    <w:p w:rsidR="0063223D" w:rsidRPr="00437A24" w:rsidRDefault="00C72104" w:rsidP="00CF6AF3">
      <w:pPr>
        <w:pStyle w:val="Balk10"/>
        <w:keepNext/>
        <w:keepLines/>
        <w:shd w:val="clear" w:color="auto" w:fill="auto"/>
        <w:jc w:val="both"/>
        <w:rPr>
          <w:rFonts w:asciiTheme="minorHAnsi" w:hAnsiTheme="minorHAnsi" w:cstheme="minorHAnsi"/>
          <w:b/>
          <w:color w:val="auto"/>
        </w:rPr>
      </w:pPr>
      <w:bookmarkStart w:id="4" w:name="bookmark4"/>
      <w:r w:rsidRPr="00437A24">
        <w:rPr>
          <w:rFonts w:asciiTheme="minorHAnsi" w:hAnsiTheme="minorHAnsi" w:cstheme="minorHAnsi"/>
          <w:b/>
          <w:color w:val="auto"/>
        </w:rPr>
        <w:t>Kapsam</w:t>
      </w:r>
      <w:bookmarkEnd w:id="4"/>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b/>
          <w:color w:val="auto"/>
        </w:rPr>
        <w:t>Madde 2-</w:t>
      </w:r>
      <w:r w:rsidRPr="00437A24">
        <w:rPr>
          <w:rFonts w:asciiTheme="minorHAnsi" w:hAnsiTheme="minorHAnsi" w:cstheme="minorHAnsi"/>
          <w:color w:val="auto"/>
        </w:rPr>
        <w:t xml:space="preserve"> Düzce Belediyesi tarafından işletilen ve işlettirilen toplu taşıma araçlarını, işleticilerini ve bu araçlarla yolculuk yapan kişiler ile Elektronik ücret toplama sistemini düzenleyen gerçek ve tüzel kişileri kapsar.</w:t>
      </w:r>
    </w:p>
    <w:p w:rsidR="00C72104" w:rsidRPr="00437A24" w:rsidRDefault="00C72104" w:rsidP="00CF6AF3">
      <w:pPr>
        <w:pStyle w:val="Gvdemetni20"/>
        <w:shd w:val="clear" w:color="auto" w:fill="auto"/>
        <w:spacing w:line="274" w:lineRule="exact"/>
        <w:rPr>
          <w:rFonts w:asciiTheme="minorHAnsi" w:hAnsiTheme="minorHAnsi" w:cstheme="minorHAnsi"/>
          <w:b/>
          <w:color w:val="auto"/>
        </w:rPr>
      </w:pPr>
    </w:p>
    <w:p w:rsidR="0063223D" w:rsidRPr="00437A24" w:rsidRDefault="00C72104" w:rsidP="00CF6AF3">
      <w:pPr>
        <w:pStyle w:val="Balk10"/>
        <w:keepNext/>
        <w:keepLines/>
        <w:shd w:val="clear" w:color="auto" w:fill="auto"/>
        <w:jc w:val="both"/>
        <w:rPr>
          <w:rFonts w:asciiTheme="minorHAnsi" w:hAnsiTheme="minorHAnsi" w:cstheme="minorHAnsi"/>
          <w:b/>
          <w:color w:val="auto"/>
        </w:rPr>
      </w:pPr>
      <w:bookmarkStart w:id="5" w:name="bookmark5"/>
      <w:r w:rsidRPr="00437A24">
        <w:rPr>
          <w:rFonts w:asciiTheme="minorHAnsi" w:hAnsiTheme="minorHAnsi" w:cstheme="minorHAnsi"/>
          <w:b/>
          <w:color w:val="auto"/>
        </w:rPr>
        <w:t>Dayanak</w:t>
      </w:r>
      <w:bookmarkEnd w:id="5"/>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b/>
          <w:color w:val="auto"/>
        </w:rPr>
        <w:t>Madde 3-</w:t>
      </w:r>
      <w:r w:rsidRPr="00437A24">
        <w:rPr>
          <w:rFonts w:asciiTheme="minorHAnsi" w:hAnsiTheme="minorHAnsi" w:cstheme="minorHAnsi"/>
          <w:color w:val="auto"/>
        </w:rPr>
        <w:t xml:space="preserve"> Bu yönetmeliğe;</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1005 sayılı İstiklal Madalyası Verilmiş Bulunanlara Vatani Hizmet Tertibinden Şeref Aylığı Bağlanması Hakkında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2022 sayılı 65 Yaşını Doldurmuş Muhtaç, Güçsüz ve Kimsesiz Türk Vatandaşlarına Aylık Bağlanması Hakkında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2330 sayılı Nakdi Tazminat ve Aylık Bağlanması Hakkında Kanun, 2464 sayılı Belediye Gelirleri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2547 sayılı Yüksek Öğretim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3713 sayılı Terörle Mücadele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4736 sayılı Kamu Kurum ve Kuruluşlarının Ürettikleri Mal ve Hizmet Tarifeleri ile Bazı Kanunlarda Değişiklik Yapılması Hakkında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5393 sayılı Belediye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5434 sayılı Türkiye Cumhuriyeti Emekli Sandığı Kanunu 5510 sayılı Sosyal Sigortalar ve Genel Sağlık Sigortası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5774 sayılı Başarılı Sporculara Aylık Bağlanması ile Devlet Sporcusu Unvanı Verilmesi Hakkında Kanun,</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1749 sayılı Temel Eğitim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6245 sayılı Harcırah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22286 sayılı Resmi Gazetede yayımlanan Türkiye Cumhuriyeti Emekli Sandığınca Aylık Bağlananlara Verilecek Tanıtım Kartları Ve Ücretsiz Seyahat Kartları Yönetmeliği,</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28603 sayılı Resmi Gazetede yayımlanan “Özürlülük ölçütü, sınıflandırılması ve özürlülere verilecek Sağlık Kurulu raporları hakkında yönetmelik”,</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28931 sayılı Resmi Gazetede yayımlanan “Ücretsiz veya İndirimli Seyahat Kartları Yönetmeliği,</w:t>
      </w:r>
    </w:p>
    <w:p w:rsidR="00C72104" w:rsidRPr="00437A24" w:rsidRDefault="00C72104" w:rsidP="00CF6AF3">
      <w:pPr>
        <w:pStyle w:val="Gvdemetni20"/>
        <w:shd w:val="clear" w:color="auto" w:fill="auto"/>
        <w:spacing w:line="274" w:lineRule="exact"/>
        <w:rPr>
          <w:rFonts w:asciiTheme="minorHAnsi" w:hAnsiTheme="minorHAnsi" w:cstheme="minorHAnsi"/>
          <w:color w:val="auto"/>
        </w:rPr>
      </w:pPr>
    </w:p>
    <w:p w:rsidR="0063223D" w:rsidRPr="00437A24" w:rsidRDefault="00C72104" w:rsidP="00CF6AF3">
      <w:pPr>
        <w:pStyle w:val="Balk10"/>
        <w:keepNext/>
        <w:keepLines/>
        <w:shd w:val="clear" w:color="auto" w:fill="auto"/>
        <w:jc w:val="both"/>
        <w:rPr>
          <w:rFonts w:asciiTheme="minorHAnsi" w:hAnsiTheme="minorHAnsi" w:cstheme="minorHAnsi"/>
          <w:b/>
          <w:color w:val="auto"/>
        </w:rPr>
      </w:pPr>
      <w:bookmarkStart w:id="6" w:name="bookmark6"/>
      <w:r w:rsidRPr="00437A24">
        <w:rPr>
          <w:rFonts w:asciiTheme="minorHAnsi" w:hAnsiTheme="minorHAnsi" w:cstheme="minorHAnsi"/>
          <w:b/>
          <w:color w:val="auto"/>
        </w:rPr>
        <w:t>Tanımlar</w:t>
      </w:r>
      <w:bookmarkEnd w:id="6"/>
    </w:p>
    <w:p w:rsidR="0063223D" w:rsidRPr="00437A24" w:rsidRDefault="00C72104" w:rsidP="00CF6AF3">
      <w:pPr>
        <w:pStyle w:val="Gvdemetni20"/>
        <w:shd w:val="clear" w:color="auto" w:fill="auto"/>
        <w:rPr>
          <w:rFonts w:asciiTheme="minorHAnsi" w:hAnsiTheme="minorHAnsi" w:cstheme="minorHAnsi"/>
          <w:color w:val="auto"/>
        </w:rPr>
      </w:pPr>
      <w:r w:rsidRPr="00437A24">
        <w:rPr>
          <w:rFonts w:asciiTheme="minorHAnsi" w:hAnsiTheme="minorHAnsi" w:cstheme="minorHAnsi"/>
          <w:b/>
          <w:color w:val="auto"/>
        </w:rPr>
        <w:t>Madde 4-</w:t>
      </w:r>
      <w:r w:rsidRPr="00437A24">
        <w:rPr>
          <w:rFonts w:asciiTheme="minorHAnsi" w:hAnsiTheme="minorHAnsi" w:cstheme="minorHAnsi"/>
          <w:color w:val="auto"/>
        </w:rPr>
        <w:t xml:space="preserve"> Bu yönetmelikte geçen;</w:t>
      </w:r>
    </w:p>
    <w:p w:rsidR="0063223D" w:rsidRPr="00437A24" w:rsidRDefault="00C72104" w:rsidP="00CF6AF3">
      <w:pPr>
        <w:pStyle w:val="Gvdemetni20"/>
        <w:numPr>
          <w:ilvl w:val="0"/>
          <w:numId w:val="1"/>
        </w:numPr>
        <w:shd w:val="clear" w:color="auto" w:fill="auto"/>
        <w:tabs>
          <w:tab w:val="left" w:pos="400"/>
        </w:tabs>
        <w:rPr>
          <w:rFonts w:asciiTheme="minorHAnsi" w:hAnsiTheme="minorHAnsi" w:cstheme="minorHAnsi"/>
          <w:color w:val="auto"/>
        </w:rPr>
      </w:pPr>
      <w:proofErr w:type="gramStart"/>
      <w:r w:rsidRPr="00437A24">
        <w:rPr>
          <w:rFonts w:asciiTheme="minorHAnsi" w:hAnsiTheme="minorHAnsi" w:cstheme="minorHAnsi"/>
          <w:color w:val="auto"/>
        </w:rPr>
        <w:t>Belediye : Düzce</w:t>
      </w:r>
      <w:proofErr w:type="gramEnd"/>
      <w:r w:rsidRPr="00437A24">
        <w:rPr>
          <w:rFonts w:asciiTheme="minorHAnsi" w:hAnsiTheme="minorHAnsi" w:cstheme="minorHAnsi"/>
          <w:color w:val="auto"/>
        </w:rPr>
        <w:t xml:space="preserve"> Belediye Başkanlığını,</w:t>
      </w:r>
    </w:p>
    <w:p w:rsidR="0063223D" w:rsidRPr="00437A24" w:rsidRDefault="00C72104" w:rsidP="00CF6AF3">
      <w:pPr>
        <w:pStyle w:val="Gvdemetni20"/>
        <w:numPr>
          <w:ilvl w:val="0"/>
          <w:numId w:val="1"/>
        </w:numPr>
        <w:shd w:val="clear" w:color="auto" w:fill="auto"/>
        <w:tabs>
          <w:tab w:val="left" w:pos="400"/>
        </w:tabs>
        <w:spacing w:line="317" w:lineRule="exact"/>
        <w:rPr>
          <w:rFonts w:asciiTheme="minorHAnsi" w:hAnsiTheme="minorHAnsi" w:cstheme="minorHAnsi"/>
          <w:color w:val="auto"/>
        </w:rPr>
      </w:pPr>
      <w:proofErr w:type="gramStart"/>
      <w:r w:rsidRPr="00437A24">
        <w:rPr>
          <w:rFonts w:asciiTheme="minorHAnsi" w:hAnsiTheme="minorHAnsi" w:cstheme="minorHAnsi"/>
          <w:color w:val="auto"/>
        </w:rPr>
        <w:t>Müdürlük : Düzce</w:t>
      </w:r>
      <w:proofErr w:type="gramEnd"/>
      <w:r w:rsidRPr="00437A24">
        <w:rPr>
          <w:rFonts w:asciiTheme="minorHAnsi" w:hAnsiTheme="minorHAnsi" w:cstheme="minorHAnsi"/>
          <w:color w:val="auto"/>
        </w:rPr>
        <w:t xml:space="preserve"> Belediyesi Ulaşım Hizmetleri Müdürlüğünü,</w:t>
      </w:r>
    </w:p>
    <w:p w:rsidR="0063223D" w:rsidRPr="00437A24" w:rsidRDefault="00C72104" w:rsidP="00CF6AF3">
      <w:pPr>
        <w:pStyle w:val="Gvdemetni20"/>
        <w:numPr>
          <w:ilvl w:val="0"/>
          <w:numId w:val="1"/>
        </w:numPr>
        <w:shd w:val="clear" w:color="auto" w:fill="auto"/>
        <w:tabs>
          <w:tab w:val="left" w:pos="400"/>
        </w:tabs>
        <w:spacing w:line="317" w:lineRule="exact"/>
        <w:rPr>
          <w:rFonts w:asciiTheme="minorHAnsi" w:hAnsiTheme="minorHAnsi" w:cstheme="minorHAnsi"/>
          <w:color w:val="auto"/>
        </w:rPr>
      </w:pPr>
      <w:r w:rsidRPr="00437A24">
        <w:rPr>
          <w:rFonts w:asciiTheme="minorHAnsi" w:hAnsiTheme="minorHAnsi" w:cstheme="minorHAnsi"/>
          <w:color w:val="auto"/>
        </w:rPr>
        <w:t xml:space="preserve">Toplu Taşıma </w:t>
      </w:r>
      <w:proofErr w:type="gramStart"/>
      <w:r w:rsidRPr="00437A24">
        <w:rPr>
          <w:rFonts w:asciiTheme="minorHAnsi" w:hAnsiTheme="minorHAnsi" w:cstheme="minorHAnsi"/>
          <w:color w:val="auto"/>
        </w:rPr>
        <w:t>Araçları : Düzce</w:t>
      </w:r>
      <w:proofErr w:type="gramEnd"/>
      <w:r w:rsidRPr="00437A24">
        <w:rPr>
          <w:rFonts w:asciiTheme="minorHAnsi" w:hAnsiTheme="minorHAnsi" w:cstheme="minorHAnsi"/>
          <w:color w:val="auto"/>
        </w:rPr>
        <w:t xml:space="preserve"> Belediyesi tarafından işletilen ve işlettirilen toplu taşıma araçlarını,</w:t>
      </w:r>
    </w:p>
    <w:p w:rsidR="0063223D" w:rsidRPr="00437A24" w:rsidRDefault="00C72104" w:rsidP="00CF6AF3">
      <w:pPr>
        <w:pStyle w:val="Gvdemetni20"/>
        <w:numPr>
          <w:ilvl w:val="0"/>
          <w:numId w:val="1"/>
        </w:numPr>
        <w:shd w:val="clear" w:color="auto" w:fill="auto"/>
        <w:tabs>
          <w:tab w:val="left" w:pos="400"/>
        </w:tabs>
        <w:spacing w:line="317" w:lineRule="exact"/>
        <w:rPr>
          <w:rFonts w:asciiTheme="minorHAnsi" w:hAnsiTheme="minorHAnsi" w:cstheme="minorHAnsi"/>
          <w:color w:val="auto"/>
        </w:rPr>
      </w:pPr>
      <w:r w:rsidRPr="00437A24">
        <w:rPr>
          <w:rFonts w:asciiTheme="minorHAnsi" w:hAnsiTheme="minorHAnsi" w:cstheme="minorHAnsi"/>
          <w:color w:val="auto"/>
        </w:rPr>
        <w:t>Öğrenci: Resmi ve özel ilköğretim ve ortaöğretim öğrencileri ile örgün ve yaygın öğretim kapsamında yüz yüze eğitim alan öğrencileri, Açık öğretim fakülteleri hariç üniversite öğrencilerini,</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Engelli : %40 ve üzerinde engeli olup, sağlık kurulu raporu ile belgeleyenleri,</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 xml:space="preserve">Engelli Refakatçisi: </w:t>
      </w:r>
      <w:r w:rsidRPr="00437A24">
        <w:rPr>
          <w:rStyle w:val="Gvdemetni21"/>
          <w:rFonts w:asciiTheme="minorHAnsi" w:hAnsiTheme="minorHAnsi" w:cstheme="minorHAnsi"/>
          <w:color w:val="auto"/>
        </w:rPr>
        <w:t>%50 ‘</w:t>
      </w:r>
      <w:proofErr w:type="spellStart"/>
      <w:r w:rsidRPr="00437A24">
        <w:rPr>
          <w:rStyle w:val="Gvdemetni21"/>
          <w:rFonts w:asciiTheme="minorHAnsi" w:hAnsiTheme="minorHAnsi" w:cstheme="minorHAnsi"/>
          <w:color w:val="auto"/>
        </w:rPr>
        <w:t>nin</w:t>
      </w:r>
      <w:proofErr w:type="spellEnd"/>
      <w:r w:rsidRPr="00437A24">
        <w:rPr>
          <w:rStyle w:val="Gvdemetni21"/>
          <w:rFonts w:asciiTheme="minorHAnsi" w:hAnsiTheme="minorHAnsi" w:cstheme="minorHAnsi"/>
          <w:color w:val="auto"/>
        </w:rPr>
        <w:t xml:space="preserve"> üzerinde engeli olup, Sağlık kurul raporunda “Ağır engelli” olduğunu belgeleyen ve Aile ve Sosyal Politikalar Bakanlığı Engelli ve Yaşlı Hizmetleri Genel Müdürlüğünce verilen kimlik kartında “Ulaşımda Refakatçi Hakkı Vardır” ib</w:t>
      </w:r>
      <w:r w:rsidR="00EF7AB3" w:rsidRPr="00437A24">
        <w:rPr>
          <w:rStyle w:val="Gvdemetni21"/>
          <w:rFonts w:asciiTheme="minorHAnsi" w:hAnsiTheme="minorHAnsi" w:cstheme="minorHAnsi"/>
          <w:color w:val="auto"/>
        </w:rPr>
        <w:t>aresi bulunan kişilerin refakatçisini,</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proofErr w:type="gramStart"/>
      <w:r w:rsidRPr="00437A24">
        <w:rPr>
          <w:rFonts w:asciiTheme="minorHAnsi" w:hAnsiTheme="minorHAnsi" w:cstheme="minorHAnsi"/>
          <w:color w:val="auto"/>
        </w:rPr>
        <w:t>Emniyet Hizmetleri Sınıfı Personeli: Emniyet Genel Müdürlüğü bünyesinde kadrolu ve fiilen görev yapmakta olan Bekçi, Polis, K</w:t>
      </w:r>
      <w:r w:rsidR="00EF7AB3" w:rsidRPr="00437A24">
        <w:rPr>
          <w:rFonts w:asciiTheme="minorHAnsi" w:hAnsiTheme="minorHAnsi" w:cstheme="minorHAnsi"/>
          <w:color w:val="auto"/>
        </w:rPr>
        <w:t>omiser Muavini, Komiser, Baş komi</w:t>
      </w:r>
      <w:r w:rsidRPr="00437A24">
        <w:rPr>
          <w:rFonts w:asciiTheme="minorHAnsi" w:hAnsiTheme="minorHAnsi" w:cstheme="minorHAnsi"/>
          <w:color w:val="auto"/>
        </w:rPr>
        <w:t>ser,</w:t>
      </w:r>
      <w:r w:rsidR="00EF7AB3" w:rsidRPr="00437A24">
        <w:rPr>
          <w:rFonts w:asciiTheme="minorHAnsi" w:hAnsiTheme="minorHAnsi" w:cstheme="minorHAnsi"/>
          <w:color w:val="auto"/>
        </w:rPr>
        <w:t xml:space="preserve"> </w:t>
      </w:r>
      <w:r w:rsidRPr="00437A24">
        <w:rPr>
          <w:rFonts w:asciiTheme="minorHAnsi" w:hAnsiTheme="minorHAnsi" w:cstheme="minorHAnsi"/>
          <w:color w:val="auto"/>
        </w:rPr>
        <w:t>Emniyet Müfettişi, Polis Müfettişi, Emniyet Amiri, Emniyet Müdürü ve Emniyet Müdürü sıfatını kazanmış emniyet mensupları ile Düzce Belediyesi sınırları içerisinde fiilen görev yapan Jandarma Genel Komutanlığı bünyesindeki Subay, Astsubay, Uzman J. Çavuşları ile Uzman Erbaşları,</w:t>
      </w:r>
      <w:proofErr w:type="gramEnd"/>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proofErr w:type="gramStart"/>
      <w:r w:rsidRPr="00437A24">
        <w:rPr>
          <w:rFonts w:asciiTheme="minorHAnsi" w:hAnsiTheme="minorHAnsi" w:cstheme="minorHAnsi"/>
          <w:color w:val="auto"/>
        </w:rPr>
        <w:t xml:space="preserve">Harcırah Kanununa Tabi Olanlar: Kamu Kurum ve Kuruluşlarında görevli personel içerisinden, 6245 sayılı </w:t>
      </w:r>
      <w:r w:rsidRPr="00437A24">
        <w:rPr>
          <w:rFonts w:asciiTheme="minorHAnsi" w:hAnsiTheme="minorHAnsi" w:cstheme="minorHAnsi"/>
          <w:color w:val="auto"/>
        </w:rPr>
        <w:lastRenderedPageBreak/>
        <w:t>Harcırah Kanununun 48. Maddesi uyarınca, tahsildar, yoklama memuru, mutemet, veznedar, satın alma memuru, tebliğ memuru, posta veya evrak dağıtıcısı, takip memuru, mübaşir kadrolarında fiilen görevli ve Belediye sınırları içerisinde seyyar olarak görev yapmakta olan gerekli vizeleri alınmış memur ve hizmetlileri,</w:t>
      </w:r>
      <w:proofErr w:type="gramEnd"/>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Belediye Zabıtası: Belediyede fiilen görev yapmakta olan zabıta kadrosundaki Belediye Zabıtasını,</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 xml:space="preserve">Belediye Personeli: Düzce Belediyesinde kadrolu olarak görev yapan memur, sözleşmeli ve işçi personeli ile </w:t>
      </w:r>
      <w:proofErr w:type="gramStart"/>
      <w:r w:rsidRPr="00437A24">
        <w:rPr>
          <w:rFonts w:asciiTheme="minorHAnsi" w:hAnsiTheme="minorHAnsi" w:cstheme="minorHAnsi"/>
          <w:color w:val="auto"/>
        </w:rPr>
        <w:t>müteahhit</w:t>
      </w:r>
      <w:proofErr w:type="gramEnd"/>
      <w:r w:rsidRPr="00437A24">
        <w:rPr>
          <w:rFonts w:asciiTheme="minorHAnsi" w:hAnsiTheme="minorHAnsi" w:cstheme="minorHAnsi"/>
          <w:color w:val="auto"/>
        </w:rPr>
        <w:t xml:space="preserve"> personeli,</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proofErr w:type="gramStart"/>
      <w:r w:rsidRPr="00437A24">
        <w:rPr>
          <w:rFonts w:asciiTheme="minorHAnsi" w:hAnsiTheme="minorHAnsi" w:cstheme="minorHAnsi"/>
          <w:color w:val="auto"/>
        </w:rPr>
        <w:t>Seyahat Kartı: Üzerine biniş değeri yüklenilebilen, yolcuların toplu taşıma araçlarını kullanmalarında ve/veya aktarma yapmalarında yolculuk bedelinin tahsilinde kullanılan, kullanıldıkça üzerine yüklenmiş biniş değeri azalan, gerektiğinde üzerine kimlik bilgilerinin yazıldığı fotoğrafla kişiselleştirilebilen, son kullanma tarihi olan ve içinde bu kartla yapılan yolculuklarla ilgili istatistiksel bilgiler saklanan, sistemde bilet yerine kullanılan “temassız elektronik kartları,</w:t>
      </w:r>
      <w:proofErr w:type="gramEnd"/>
    </w:p>
    <w:p w:rsidR="0063223D" w:rsidRPr="00437A24" w:rsidRDefault="00C72104" w:rsidP="00CF6AF3">
      <w:pPr>
        <w:pStyle w:val="Gvdemetni20"/>
        <w:numPr>
          <w:ilvl w:val="0"/>
          <w:numId w:val="1"/>
        </w:numPr>
        <w:shd w:val="clear" w:color="auto" w:fill="auto"/>
        <w:tabs>
          <w:tab w:val="left" w:pos="715"/>
        </w:tabs>
        <w:spacing w:line="278" w:lineRule="exact"/>
        <w:rPr>
          <w:rFonts w:asciiTheme="minorHAnsi" w:hAnsiTheme="minorHAnsi" w:cstheme="minorHAnsi"/>
          <w:color w:val="auto"/>
        </w:rPr>
      </w:pPr>
      <w:r w:rsidRPr="00437A24">
        <w:rPr>
          <w:rFonts w:asciiTheme="minorHAnsi" w:hAnsiTheme="minorHAnsi" w:cstheme="minorHAnsi"/>
          <w:color w:val="auto"/>
        </w:rPr>
        <w:t xml:space="preserve">Akıllı Kağıt </w:t>
      </w:r>
      <w:proofErr w:type="gramStart"/>
      <w:r w:rsidRPr="00437A24">
        <w:rPr>
          <w:rFonts w:asciiTheme="minorHAnsi" w:hAnsiTheme="minorHAnsi" w:cstheme="minorHAnsi"/>
          <w:color w:val="auto"/>
        </w:rPr>
        <w:t>Bilet : Seyahat</w:t>
      </w:r>
      <w:proofErr w:type="gramEnd"/>
      <w:r w:rsidRPr="00437A24">
        <w:rPr>
          <w:rFonts w:asciiTheme="minorHAnsi" w:hAnsiTheme="minorHAnsi" w:cstheme="minorHAnsi"/>
          <w:color w:val="auto"/>
        </w:rPr>
        <w:t xml:space="preserve"> kartı sahibi olmayan kişilere seçenek sunmak için, biniş sayısı talebe göre Müdürlük tarafından belirlenebilen, üzerine tekrar dolumu yapılmayan kullan at bileti ifade eder.</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Kişiselleştirme İşlemi: İndirimli veya ücretsiz Seyahat kartlarının üzerine, kart sahibinin fotoğrafı ile birlikte adı, soyadı, kurumu, görevi vb bilgilerin bastırılarak seyahat kartlarının kişiye özel hale dönüştürülmesi işlemini,</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Vize İşlemi: İndirimli veya ücretsiz Seyahat kartı sahibi olanların gerekli koşullarının geçerliliğinin devam edip etmediğinin kontrolü ve başvuru belgelerinin güncellenmesi amacıyla, Kişiselleştirilmiş Seyahat Kartlarının kullanım sürelerinin uzatılma işlemini ifade eder.</w:t>
      </w:r>
    </w:p>
    <w:p w:rsidR="0063223D" w:rsidRPr="00437A24" w:rsidRDefault="00C72104" w:rsidP="00CF6AF3">
      <w:pPr>
        <w:pStyle w:val="Gvdemetni20"/>
        <w:numPr>
          <w:ilvl w:val="0"/>
          <w:numId w:val="1"/>
        </w:numPr>
        <w:shd w:val="clear" w:color="auto" w:fill="auto"/>
        <w:tabs>
          <w:tab w:val="left" w:pos="405"/>
        </w:tabs>
        <w:spacing w:line="317" w:lineRule="exact"/>
        <w:rPr>
          <w:rFonts w:asciiTheme="minorHAnsi" w:hAnsiTheme="minorHAnsi" w:cstheme="minorHAnsi"/>
          <w:color w:val="auto"/>
        </w:rPr>
      </w:pPr>
      <w:r w:rsidRPr="00437A24">
        <w:rPr>
          <w:rFonts w:asciiTheme="minorHAnsi" w:hAnsiTheme="minorHAnsi" w:cstheme="minorHAnsi"/>
          <w:color w:val="auto"/>
        </w:rPr>
        <w:t>Devlet Sporcusu:</w:t>
      </w:r>
      <w:proofErr w:type="gramStart"/>
      <w:r w:rsidRPr="00437A24">
        <w:rPr>
          <w:rFonts w:asciiTheme="minorHAnsi" w:hAnsiTheme="minorHAnsi" w:cstheme="minorHAnsi"/>
          <w:color w:val="auto"/>
        </w:rPr>
        <w:t>24/06/2008</w:t>
      </w:r>
      <w:proofErr w:type="gramEnd"/>
      <w:r w:rsidRPr="00437A24">
        <w:rPr>
          <w:rFonts w:asciiTheme="minorHAnsi" w:hAnsiTheme="minorHAnsi" w:cstheme="minorHAnsi"/>
          <w:color w:val="auto"/>
        </w:rPr>
        <w:t xml:space="preserve"> tarihli ve 5774 sayılı Başarılı Sporculara Aylık Bağlanması ile Devlet Sporcusu Unvanı Verilmesi Hakkında Kanuna göre aylık bağlananların kendileri.</w:t>
      </w:r>
    </w:p>
    <w:p w:rsidR="005521F6" w:rsidRPr="00437A24" w:rsidRDefault="00C72104" w:rsidP="005521F6">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 xml:space="preserve">Yolcu </w:t>
      </w:r>
      <w:proofErr w:type="gramStart"/>
      <w:r w:rsidRPr="00437A24">
        <w:rPr>
          <w:rFonts w:asciiTheme="minorHAnsi" w:hAnsiTheme="minorHAnsi" w:cstheme="minorHAnsi"/>
          <w:color w:val="auto"/>
        </w:rPr>
        <w:t>Aktarma : Yolcuların</w:t>
      </w:r>
      <w:proofErr w:type="gramEnd"/>
      <w:r w:rsidRPr="00437A24">
        <w:rPr>
          <w:rFonts w:asciiTheme="minorHAnsi" w:hAnsiTheme="minorHAnsi" w:cstheme="minorHAnsi"/>
          <w:color w:val="auto"/>
        </w:rPr>
        <w:t xml:space="preserve"> seyahatleri esnasında aynı biletle bir toplu taşıma aracından, diğerine binerek yolculuğunu tamamlamasını.</w:t>
      </w:r>
    </w:p>
    <w:p w:rsidR="0063223D" w:rsidRPr="000C56FE" w:rsidRDefault="005521F6" w:rsidP="005521F6">
      <w:pPr>
        <w:pStyle w:val="Gvdemetni20"/>
        <w:shd w:val="clear" w:color="auto" w:fill="auto"/>
        <w:tabs>
          <w:tab w:val="left" w:pos="402"/>
        </w:tabs>
        <w:spacing w:line="317" w:lineRule="exact"/>
        <w:rPr>
          <w:rFonts w:asciiTheme="minorHAnsi" w:hAnsiTheme="minorHAnsi" w:cstheme="minorHAnsi"/>
          <w:b/>
          <w:color w:val="auto"/>
        </w:rPr>
      </w:pPr>
      <w:r w:rsidRPr="000B17E6">
        <w:rPr>
          <w:rFonts w:asciiTheme="minorHAnsi" w:hAnsiTheme="minorHAnsi" w:cstheme="minorHAnsi"/>
          <w:color w:val="auto"/>
        </w:rPr>
        <w:t>r)</w:t>
      </w:r>
      <w:r w:rsidRPr="000B17E6">
        <w:rPr>
          <w:rFonts w:asciiTheme="minorHAnsi" w:hAnsiTheme="minorHAnsi" w:cstheme="minorHAnsi"/>
          <w:color w:val="auto"/>
        </w:rPr>
        <w:tab/>
      </w:r>
      <w:r w:rsidR="00C72104" w:rsidRPr="000B17E6">
        <w:rPr>
          <w:rFonts w:asciiTheme="minorHAnsi" w:hAnsiTheme="minorHAnsi" w:cstheme="minorHAnsi"/>
          <w:color w:val="auto"/>
        </w:rPr>
        <w:t>Abonman Kart :</w:t>
      </w:r>
      <w:r w:rsidR="00C72104" w:rsidRPr="000B17E6">
        <w:rPr>
          <w:rFonts w:asciiTheme="minorHAnsi" w:hAnsiTheme="minorHAnsi" w:cstheme="minorHAnsi"/>
          <w:b/>
          <w:color w:val="auto"/>
        </w:rPr>
        <w:t xml:space="preserve"> </w:t>
      </w:r>
      <w:r w:rsidR="007B160E" w:rsidRPr="000B17E6">
        <w:rPr>
          <w:rFonts w:asciiTheme="minorHAnsi" w:hAnsiTheme="minorHAnsi" w:cstheme="minorHAnsi"/>
          <w:b/>
          <w:color w:val="auto"/>
        </w:rPr>
        <w:t>(</w:t>
      </w:r>
      <w:proofErr w:type="gramStart"/>
      <w:r w:rsidR="007B160E" w:rsidRPr="000B17E6">
        <w:rPr>
          <w:rFonts w:asciiTheme="minorHAnsi" w:hAnsiTheme="minorHAnsi" w:cstheme="minorHAnsi"/>
          <w:b/>
          <w:color w:val="auto"/>
        </w:rPr>
        <w:t>Değişik:MK</w:t>
      </w:r>
      <w:proofErr w:type="gramEnd"/>
      <w:r w:rsidR="007B160E" w:rsidRPr="000B17E6">
        <w:rPr>
          <w:rFonts w:asciiTheme="minorHAnsi" w:hAnsiTheme="minorHAnsi" w:cstheme="minorHAnsi"/>
          <w:b/>
          <w:color w:val="auto"/>
        </w:rPr>
        <w:t>-</w:t>
      </w:r>
      <w:r w:rsidR="000B17E6" w:rsidRPr="000B17E6">
        <w:rPr>
          <w:rFonts w:asciiTheme="minorHAnsi" w:hAnsiTheme="minorHAnsi" w:cstheme="minorHAnsi"/>
          <w:b/>
          <w:color w:val="auto"/>
        </w:rPr>
        <w:t>04.12.2025</w:t>
      </w:r>
      <w:r w:rsidR="007B160E" w:rsidRPr="000B17E6">
        <w:rPr>
          <w:rFonts w:asciiTheme="minorHAnsi" w:hAnsiTheme="minorHAnsi" w:cstheme="minorHAnsi"/>
          <w:b/>
          <w:color w:val="auto"/>
        </w:rPr>
        <w:t xml:space="preserve">) </w:t>
      </w:r>
      <w:r w:rsidR="000B17E6" w:rsidRPr="000B17E6">
        <w:rPr>
          <w:rFonts w:asciiTheme="minorHAnsi" w:hAnsiTheme="minorHAnsi" w:cstheme="minorHAnsi"/>
        </w:rPr>
        <w:t xml:space="preserve">Düzce Belediyesi sınırları içinde ikamet eden </w:t>
      </w:r>
      <w:r w:rsidR="000B17E6" w:rsidRPr="000C56FE">
        <w:rPr>
          <w:rFonts w:asciiTheme="minorHAnsi" w:hAnsiTheme="minorHAnsi" w:cstheme="minorHAnsi"/>
          <w:color w:val="auto"/>
        </w:rPr>
        <w:t>öğrencilere aylık 105 (yüz beş) biniş imkânı sağlayan elektronik kartları</w:t>
      </w:r>
      <w:r w:rsidR="001A63CC" w:rsidRPr="000C56FE">
        <w:rPr>
          <w:rFonts w:asciiTheme="minorHAnsi" w:hAnsiTheme="minorHAnsi" w:cstheme="minorHAnsi"/>
          <w:color w:val="auto"/>
        </w:rPr>
        <w:t>,</w:t>
      </w:r>
    </w:p>
    <w:p w:rsidR="00C72104" w:rsidRPr="00437A24" w:rsidRDefault="001A63CC" w:rsidP="001A63CC">
      <w:pPr>
        <w:pStyle w:val="Gvdemetni20"/>
        <w:shd w:val="clear" w:color="auto" w:fill="auto"/>
        <w:tabs>
          <w:tab w:val="left" w:pos="3240"/>
        </w:tabs>
        <w:spacing w:line="317" w:lineRule="exact"/>
        <w:rPr>
          <w:rFonts w:asciiTheme="minorHAnsi" w:hAnsiTheme="minorHAnsi" w:cstheme="minorHAnsi"/>
          <w:color w:val="auto"/>
        </w:rPr>
      </w:pPr>
      <w:r w:rsidRPr="00437A24">
        <w:rPr>
          <w:rFonts w:asciiTheme="minorHAnsi" w:hAnsiTheme="minorHAnsi" w:cstheme="minorHAnsi"/>
          <w:color w:val="auto"/>
        </w:rPr>
        <w:tab/>
      </w:r>
    </w:p>
    <w:p w:rsidR="0063223D" w:rsidRPr="00437A24" w:rsidRDefault="00C72104" w:rsidP="00CF6AF3">
      <w:pPr>
        <w:pStyle w:val="Balk10"/>
        <w:keepNext/>
        <w:keepLines/>
        <w:shd w:val="clear" w:color="auto" w:fill="auto"/>
        <w:rPr>
          <w:rFonts w:asciiTheme="minorHAnsi" w:hAnsiTheme="minorHAnsi" w:cstheme="minorHAnsi"/>
          <w:b/>
          <w:color w:val="auto"/>
        </w:rPr>
      </w:pPr>
      <w:bookmarkStart w:id="7" w:name="bookmark7"/>
      <w:r w:rsidRPr="00437A24">
        <w:rPr>
          <w:rFonts w:asciiTheme="minorHAnsi" w:hAnsiTheme="minorHAnsi" w:cstheme="minorHAnsi"/>
          <w:b/>
          <w:color w:val="auto"/>
        </w:rPr>
        <w:t>İKİNCİ BOLUM</w:t>
      </w:r>
      <w:bookmarkEnd w:id="7"/>
    </w:p>
    <w:p w:rsidR="0063223D" w:rsidRPr="00437A24" w:rsidRDefault="00C72104" w:rsidP="00CF6AF3">
      <w:pPr>
        <w:pStyle w:val="Balk10"/>
        <w:keepNext/>
        <w:keepLines/>
        <w:shd w:val="clear" w:color="auto" w:fill="auto"/>
        <w:rPr>
          <w:rFonts w:asciiTheme="minorHAnsi" w:hAnsiTheme="minorHAnsi" w:cstheme="minorHAnsi"/>
          <w:b/>
          <w:color w:val="auto"/>
        </w:rPr>
      </w:pPr>
      <w:bookmarkStart w:id="8" w:name="bookmark8"/>
      <w:r w:rsidRPr="00437A24">
        <w:rPr>
          <w:rFonts w:asciiTheme="minorHAnsi" w:hAnsiTheme="minorHAnsi" w:cstheme="minorHAnsi"/>
          <w:b/>
          <w:color w:val="auto"/>
        </w:rPr>
        <w:t>Toplu Taşıma Seyahat Kartlarından Yararlanacaklar</w:t>
      </w:r>
      <w:bookmarkEnd w:id="8"/>
    </w:p>
    <w:p w:rsidR="00C72104" w:rsidRPr="00437A24" w:rsidRDefault="00C72104" w:rsidP="00CF6AF3">
      <w:pPr>
        <w:pStyle w:val="Balk10"/>
        <w:keepNext/>
        <w:keepLines/>
        <w:shd w:val="clear" w:color="auto" w:fill="auto"/>
        <w:jc w:val="both"/>
        <w:rPr>
          <w:rFonts w:asciiTheme="minorHAnsi" w:hAnsiTheme="minorHAnsi" w:cstheme="minorHAnsi"/>
          <w:b/>
          <w:color w:val="auto"/>
        </w:rPr>
      </w:pPr>
    </w:p>
    <w:p w:rsidR="00C72104" w:rsidRPr="00437A24" w:rsidRDefault="00C72104" w:rsidP="00CF6AF3">
      <w:pPr>
        <w:pStyle w:val="Gvdemetni20"/>
        <w:shd w:val="clear" w:color="auto" w:fill="auto"/>
        <w:spacing w:line="374" w:lineRule="exact"/>
        <w:rPr>
          <w:rFonts w:asciiTheme="minorHAnsi" w:hAnsiTheme="minorHAnsi" w:cstheme="minorHAnsi"/>
          <w:b/>
          <w:color w:val="auto"/>
        </w:rPr>
      </w:pPr>
      <w:r w:rsidRPr="00437A24">
        <w:rPr>
          <w:rFonts w:asciiTheme="minorHAnsi" w:hAnsiTheme="minorHAnsi" w:cstheme="minorHAnsi"/>
          <w:b/>
          <w:color w:val="auto"/>
        </w:rPr>
        <w:t xml:space="preserve">Toplu Taşımada İndirimli Seyahat Kartından Yararlanacaklar </w:t>
      </w:r>
    </w:p>
    <w:p w:rsidR="0063223D" w:rsidRPr="00437A24" w:rsidRDefault="00C72104" w:rsidP="00CF6AF3">
      <w:pPr>
        <w:pStyle w:val="Gvdemetni20"/>
        <w:shd w:val="clear" w:color="auto" w:fill="auto"/>
        <w:spacing w:line="374" w:lineRule="exact"/>
        <w:rPr>
          <w:rFonts w:asciiTheme="minorHAnsi" w:hAnsiTheme="minorHAnsi" w:cstheme="minorHAnsi"/>
          <w:color w:val="auto"/>
        </w:rPr>
      </w:pPr>
      <w:r w:rsidRPr="00437A24">
        <w:rPr>
          <w:rFonts w:asciiTheme="minorHAnsi" w:hAnsiTheme="minorHAnsi" w:cstheme="minorHAnsi"/>
          <w:b/>
          <w:color w:val="auto"/>
        </w:rPr>
        <w:t>Madde 5-</w:t>
      </w:r>
      <w:r w:rsidRPr="00437A24">
        <w:rPr>
          <w:rFonts w:asciiTheme="minorHAnsi" w:hAnsiTheme="minorHAnsi" w:cstheme="minorHAnsi"/>
          <w:color w:val="auto"/>
        </w:rPr>
        <w:t xml:space="preserve"> Öğrenciler toplu taşımada indirimli seyahat kartında yararlanırlar.</w:t>
      </w:r>
    </w:p>
    <w:p w:rsidR="00CF6AF3" w:rsidRPr="00437A24" w:rsidRDefault="00CF6AF3" w:rsidP="00CF6AF3">
      <w:pPr>
        <w:pStyle w:val="Gvdemetni20"/>
        <w:shd w:val="clear" w:color="auto" w:fill="auto"/>
        <w:spacing w:line="374"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9" w:name="bookmark9"/>
      <w:r w:rsidRPr="00437A24">
        <w:rPr>
          <w:rFonts w:asciiTheme="minorHAnsi" w:hAnsiTheme="minorHAnsi" w:cstheme="minorHAnsi"/>
          <w:color w:val="auto"/>
          <w:sz w:val="22"/>
          <w:szCs w:val="22"/>
        </w:rPr>
        <w:t>Ücretsiz Toplu Taşıma Seyahat Kartından Yararlanacaklar</w:t>
      </w:r>
      <w:bookmarkEnd w:id="9"/>
    </w:p>
    <w:p w:rsidR="007B160E"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10" w:name="bookmark10"/>
      <w:r w:rsidRPr="00437A24">
        <w:rPr>
          <w:rFonts w:asciiTheme="minorHAnsi" w:hAnsiTheme="minorHAnsi" w:cstheme="minorHAnsi"/>
          <w:color w:val="auto"/>
          <w:sz w:val="22"/>
          <w:szCs w:val="22"/>
        </w:rPr>
        <w:t xml:space="preserve">Madde 6- </w:t>
      </w:r>
    </w:p>
    <w:p w:rsidR="0063223D" w:rsidRPr="00437A24" w:rsidRDefault="00C72104" w:rsidP="00CF6AF3">
      <w:pPr>
        <w:pStyle w:val="Balk120"/>
        <w:keepNext/>
        <w:keepLines/>
        <w:shd w:val="clear" w:color="auto" w:fill="auto"/>
        <w:jc w:val="both"/>
        <w:rPr>
          <w:rFonts w:asciiTheme="minorHAnsi" w:hAnsiTheme="minorHAnsi" w:cstheme="minorHAnsi"/>
          <w:b w:val="0"/>
          <w:color w:val="auto"/>
          <w:sz w:val="22"/>
          <w:szCs w:val="22"/>
        </w:rPr>
      </w:pPr>
      <w:r w:rsidRPr="00437A24">
        <w:rPr>
          <w:rFonts w:asciiTheme="minorHAnsi" w:hAnsiTheme="minorHAnsi" w:cstheme="minorHAnsi"/>
          <w:b w:val="0"/>
          <w:color w:val="auto"/>
          <w:sz w:val="22"/>
          <w:szCs w:val="22"/>
        </w:rPr>
        <w:t>(1) Gaziler, şehit yakınları ve gaz</w:t>
      </w:r>
      <w:r w:rsidR="00437A24">
        <w:rPr>
          <w:rFonts w:asciiTheme="minorHAnsi" w:hAnsiTheme="minorHAnsi" w:cstheme="minorHAnsi"/>
          <w:b w:val="0"/>
          <w:color w:val="auto"/>
          <w:sz w:val="22"/>
          <w:szCs w:val="22"/>
        </w:rPr>
        <w:t>i yakınları ile vazife malu</w:t>
      </w:r>
      <w:r w:rsidRPr="00437A24">
        <w:rPr>
          <w:rFonts w:asciiTheme="minorHAnsi" w:hAnsiTheme="minorHAnsi" w:cstheme="minorHAnsi"/>
          <w:b w:val="0"/>
          <w:color w:val="auto"/>
          <w:sz w:val="22"/>
          <w:szCs w:val="22"/>
        </w:rPr>
        <w:t>lleri,</w:t>
      </w:r>
      <w:bookmarkEnd w:id="10"/>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proofErr w:type="gramStart"/>
      <w:r w:rsidRPr="00437A24">
        <w:rPr>
          <w:rFonts w:asciiTheme="minorHAnsi" w:hAnsiTheme="minorHAnsi" w:cstheme="minorHAnsi"/>
          <w:color w:val="auto"/>
        </w:rPr>
        <w:t>24/2/1968</w:t>
      </w:r>
      <w:proofErr w:type="gramEnd"/>
      <w:r w:rsidRPr="00437A24">
        <w:rPr>
          <w:rFonts w:asciiTheme="minorHAnsi" w:hAnsiTheme="minorHAnsi" w:cstheme="minorHAnsi"/>
          <w:color w:val="auto"/>
        </w:rPr>
        <w:t xml:space="preserve"> tarihli ve 1005 sayılı İstiklal Madalyası Verilmiş Bulunanlara Vatani Hizmet Tertibinden Şeref Aylığı Bağlanması Hakkında Kanun kapsamında aylık bağlananların kendileri, eşleri, anne ve babaları ile evli olmayan ve yirmi beş yaşını doldurmamış çocukları.</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 xml:space="preserve">b) </w:t>
      </w:r>
      <w:proofErr w:type="gramStart"/>
      <w:r w:rsidRPr="00437A24">
        <w:rPr>
          <w:rFonts w:asciiTheme="minorHAnsi" w:hAnsiTheme="minorHAnsi" w:cstheme="minorHAnsi"/>
          <w:color w:val="auto"/>
        </w:rPr>
        <w:t>8/6/1949</w:t>
      </w:r>
      <w:proofErr w:type="gramEnd"/>
      <w:r w:rsidRPr="00437A24">
        <w:rPr>
          <w:rFonts w:asciiTheme="minorHAnsi" w:hAnsiTheme="minorHAnsi" w:cstheme="minorHAnsi"/>
          <w:color w:val="auto"/>
        </w:rPr>
        <w:t xml:space="preserve"> tarihli ve 5434 sayılı Türkiye Cumhuriyeti Emekli Sandığı Kanununun 56 </w:t>
      </w:r>
      <w:proofErr w:type="spellStart"/>
      <w:r w:rsidRPr="00437A24">
        <w:rPr>
          <w:rFonts w:asciiTheme="minorHAnsi" w:hAnsiTheme="minorHAnsi" w:cstheme="minorHAnsi"/>
          <w:color w:val="auto"/>
        </w:rPr>
        <w:t>ncı</w:t>
      </w:r>
      <w:proofErr w:type="spellEnd"/>
      <w:r w:rsidRPr="00437A24">
        <w:rPr>
          <w:rFonts w:asciiTheme="minorHAnsi" w:hAnsiTheme="minorHAnsi" w:cstheme="minorHAnsi"/>
          <w:color w:val="auto"/>
        </w:rPr>
        <w:t xml:space="preserve"> ve mülga 64 üncü maddesi, 31/5/2006 tarihli ve 5510 sayılı Sosyal Sigortalar ve Genel Sağlık Sigortası Kanununun 47 </w:t>
      </w:r>
      <w:proofErr w:type="spellStart"/>
      <w:r w:rsidRPr="00437A24">
        <w:rPr>
          <w:rFonts w:asciiTheme="minorHAnsi" w:hAnsiTheme="minorHAnsi" w:cstheme="minorHAnsi"/>
          <w:color w:val="auto"/>
        </w:rPr>
        <w:t>nci</w:t>
      </w:r>
      <w:proofErr w:type="spellEnd"/>
      <w:r w:rsidRPr="00437A24">
        <w:rPr>
          <w:rFonts w:asciiTheme="minorHAnsi" w:hAnsiTheme="minorHAnsi" w:cstheme="minorHAnsi"/>
          <w:color w:val="auto"/>
        </w:rPr>
        <w:t xml:space="preserve"> maddesinin sekizinci fıkrası, 3/11/1980 tarihli ve 2330 sayılı Nakdi Tazminat ve Aylık Bağlanması Hakkında Kanun veya 2330 sayılı Kanun hükümleri uygulanarak aylık bağlanmasını gerektiren kanunlarda belirtilen haller kapsamında;</w:t>
      </w:r>
    </w:p>
    <w:p w:rsidR="0063223D" w:rsidRPr="00437A24" w:rsidRDefault="00C72104" w:rsidP="00CF6AF3">
      <w:pPr>
        <w:pStyle w:val="Gvdemetni20"/>
        <w:numPr>
          <w:ilvl w:val="0"/>
          <w:numId w:val="3"/>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Hayatını kaybedenlerin,</w:t>
      </w:r>
    </w:p>
    <w:p w:rsidR="0063223D" w:rsidRPr="00437A24" w:rsidRDefault="00C72104" w:rsidP="00CF6AF3">
      <w:pPr>
        <w:pStyle w:val="Gvdemetni20"/>
        <w:numPr>
          <w:ilvl w:val="0"/>
          <w:numId w:val="3"/>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Harp veya vazife malulü sayılanlardan aylık almakta iken hayatını kaybedenlerin,</w:t>
      </w:r>
    </w:p>
    <w:p w:rsidR="0063223D" w:rsidRPr="00437A24" w:rsidRDefault="00C72104" w:rsidP="00CF6AF3">
      <w:pPr>
        <w:pStyle w:val="Gvdemetni20"/>
        <w:numPr>
          <w:ilvl w:val="0"/>
          <w:numId w:val="3"/>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Harp veya vazife malulü sayılmaları sebebiyle aylık almakta olanların,</w:t>
      </w:r>
    </w:p>
    <w:p w:rsidR="0063223D" w:rsidRPr="00437A24" w:rsidRDefault="00C72104" w:rsidP="00CF6AF3">
      <w:pPr>
        <w:pStyle w:val="Gvdemetni20"/>
        <w:numPr>
          <w:ilvl w:val="0"/>
          <w:numId w:val="3"/>
        </w:numPr>
        <w:shd w:val="clear" w:color="auto" w:fill="auto"/>
        <w:tabs>
          <w:tab w:val="left" w:pos="717"/>
        </w:tabs>
        <w:spacing w:line="278" w:lineRule="exact"/>
        <w:rPr>
          <w:rFonts w:asciiTheme="minorHAnsi" w:hAnsiTheme="minorHAnsi" w:cstheme="minorHAnsi"/>
          <w:color w:val="auto"/>
        </w:rPr>
      </w:pPr>
      <w:proofErr w:type="gramStart"/>
      <w:r w:rsidRPr="00437A24">
        <w:rPr>
          <w:rFonts w:asciiTheme="minorHAnsi" w:hAnsiTheme="minorHAnsi" w:cstheme="minorHAnsi"/>
          <w:color w:val="auto"/>
        </w:rPr>
        <w:t>Harp veya vazife malulü sayılmaları sebebiyle aylık almakta iken, sınıf veya görev değiştirerek çalışmaya devam etmekle birlikte veya 5510 sayılı Kanunun 4 üncü maddesine göre sigortalı olmayı gerektiren bir işte çalışmaya başlamış olmakla birlikte bu aylıkları kesilmesi gerekmeyenlerin, kendileri, eşleri, anne ve babaları ile evli olmayan ve yirmi beş yaşını doldurmamış çocukları.</w:t>
      </w:r>
      <w:proofErr w:type="gramEnd"/>
    </w:p>
    <w:p w:rsidR="0063223D" w:rsidRPr="00437A24" w:rsidRDefault="00C72104" w:rsidP="00CF6AF3">
      <w:pPr>
        <w:pStyle w:val="Gvdemetni20"/>
        <w:numPr>
          <w:ilvl w:val="0"/>
          <w:numId w:val="2"/>
        </w:numPr>
        <w:shd w:val="clear" w:color="auto" w:fill="auto"/>
        <w:tabs>
          <w:tab w:val="left" w:pos="717"/>
        </w:tabs>
        <w:spacing w:line="278" w:lineRule="exact"/>
        <w:rPr>
          <w:rFonts w:asciiTheme="minorHAnsi" w:hAnsiTheme="minorHAnsi" w:cstheme="minorHAnsi"/>
          <w:color w:val="auto"/>
        </w:rPr>
      </w:pPr>
      <w:proofErr w:type="gramStart"/>
      <w:r w:rsidRPr="00437A24">
        <w:rPr>
          <w:rFonts w:asciiTheme="minorHAnsi" w:hAnsiTheme="minorHAnsi" w:cstheme="minorHAnsi"/>
          <w:color w:val="auto"/>
        </w:rPr>
        <w:t>28/5/1986</w:t>
      </w:r>
      <w:proofErr w:type="gramEnd"/>
      <w:r w:rsidRPr="00437A24">
        <w:rPr>
          <w:rFonts w:asciiTheme="minorHAnsi" w:hAnsiTheme="minorHAnsi" w:cstheme="minorHAnsi"/>
          <w:color w:val="auto"/>
        </w:rPr>
        <w:t xml:space="preserve"> tarihli ve 3292 sayılı Vatani Hizmet Tertibi Aylıklarının Bağlanması Hakkında Kanun kapsamındaki hizmetleri sebebiyle vatani hizmet tertibinden aylık bağlananların kendileri, eşleri, anne ve </w:t>
      </w:r>
      <w:r w:rsidRPr="00437A24">
        <w:rPr>
          <w:rFonts w:asciiTheme="minorHAnsi" w:hAnsiTheme="minorHAnsi" w:cstheme="minorHAnsi"/>
          <w:color w:val="auto"/>
        </w:rPr>
        <w:lastRenderedPageBreak/>
        <w:t>babaları ile evli olmayan ve yirmi beş yaşını doldurmamış çocukları.</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proofErr w:type="gramStart"/>
      <w:r w:rsidRPr="00437A24">
        <w:rPr>
          <w:rFonts w:asciiTheme="minorHAnsi" w:hAnsiTheme="minorHAnsi" w:cstheme="minorHAnsi"/>
          <w:color w:val="auto"/>
        </w:rPr>
        <w:t>24/6/2008</w:t>
      </w:r>
      <w:proofErr w:type="gramEnd"/>
      <w:r w:rsidRPr="00437A24">
        <w:rPr>
          <w:rFonts w:asciiTheme="minorHAnsi" w:hAnsiTheme="minorHAnsi" w:cstheme="minorHAnsi"/>
          <w:color w:val="auto"/>
        </w:rPr>
        <w:t xml:space="preserve"> tarihli ve 5774 sayılı Başarılı Sporculara Aylık Bağlanması ile Devlet Sporcusu Unvanı Verilmesi Hakkında Kanuna göre aylık bağlananların kendileri.</w:t>
      </w:r>
    </w:p>
    <w:p w:rsidR="0063223D" w:rsidRPr="00437A24" w:rsidRDefault="00C72104" w:rsidP="00CF6AF3">
      <w:pPr>
        <w:pStyle w:val="Gvdemetni20"/>
        <w:numPr>
          <w:ilvl w:val="0"/>
          <w:numId w:val="2"/>
        </w:numPr>
        <w:shd w:val="clear" w:color="auto" w:fill="auto"/>
        <w:tabs>
          <w:tab w:val="left" w:pos="717"/>
          <w:tab w:val="right" w:pos="9991"/>
        </w:tabs>
        <w:spacing w:line="274" w:lineRule="exact"/>
        <w:rPr>
          <w:rFonts w:asciiTheme="minorHAnsi" w:hAnsiTheme="minorHAnsi" w:cstheme="minorHAnsi"/>
          <w:color w:val="auto"/>
        </w:rPr>
      </w:pPr>
      <w:r w:rsidRPr="00437A24">
        <w:rPr>
          <w:rFonts w:asciiTheme="minorHAnsi" w:hAnsiTheme="minorHAnsi" w:cstheme="minorHAnsi"/>
          <w:color w:val="auto"/>
        </w:rPr>
        <w:t>Engelliler için sağlık kurulu raporuyla % 40 ve üzerinde</w:t>
      </w:r>
      <w:r w:rsidR="00CF6AF3" w:rsidRPr="00437A24">
        <w:rPr>
          <w:rFonts w:asciiTheme="minorHAnsi" w:hAnsiTheme="minorHAnsi" w:cstheme="minorHAnsi"/>
          <w:color w:val="auto"/>
        </w:rPr>
        <w:t xml:space="preserve"> engelli olduğunu belgeleyen ve </w:t>
      </w:r>
      <w:r w:rsidRPr="00437A24">
        <w:rPr>
          <w:rFonts w:asciiTheme="minorHAnsi" w:hAnsiTheme="minorHAnsi" w:cstheme="minorHAnsi"/>
          <w:color w:val="auto"/>
        </w:rPr>
        <w:t>Aile ve</w:t>
      </w:r>
      <w:r w:rsidR="00CF6AF3" w:rsidRPr="00437A24">
        <w:rPr>
          <w:rFonts w:asciiTheme="minorHAnsi" w:hAnsiTheme="minorHAnsi" w:cstheme="minorHAnsi"/>
          <w:color w:val="auto"/>
        </w:rPr>
        <w:t xml:space="preserve"> </w:t>
      </w:r>
      <w:r w:rsidRPr="00437A24">
        <w:rPr>
          <w:rFonts w:asciiTheme="minorHAnsi" w:hAnsiTheme="minorHAnsi" w:cstheme="minorHAnsi"/>
          <w:color w:val="auto"/>
        </w:rPr>
        <w:t>Sosyal Politikalar Bakanlığı Engelli ve yaşlı Hizmetleri Gen</w:t>
      </w:r>
      <w:r w:rsidR="00CF6AF3" w:rsidRPr="00437A24">
        <w:rPr>
          <w:rFonts w:asciiTheme="minorHAnsi" w:hAnsiTheme="minorHAnsi" w:cstheme="minorHAnsi"/>
          <w:color w:val="auto"/>
        </w:rPr>
        <w:t xml:space="preserve">el Müdürlüğünce verilen Engelli </w:t>
      </w:r>
      <w:r w:rsidRPr="00437A24">
        <w:rPr>
          <w:rFonts w:asciiTheme="minorHAnsi" w:hAnsiTheme="minorHAnsi" w:cstheme="minorHAnsi"/>
          <w:color w:val="auto"/>
        </w:rPr>
        <w:t>Kimlik</w:t>
      </w:r>
      <w:r w:rsidR="00CF6AF3" w:rsidRPr="00437A24">
        <w:rPr>
          <w:rFonts w:asciiTheme="minorHAnsi" w:hAnsiTheme="minorHAnsi" w:cstheme="minorHAnsi"/>
          <w:color w:val="auto"/>
        </w:rPr>
        <w:t xml:space="preserve"> </w:t>
      </w:r>
      <w:r w:rsidRPr="00437A24">
        <w:rPr>
          <w:rFonts w:asciiTheme="minorHAnsi" w:hAnsiTheme="minorHAnsi" w:cstheme="minorHAnsi"/>
          <w:color w:val="auto"/>
        </w:rPr>
        <w:t>Kartı bulunan kişileri,</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r w:rsidRPr="00437A24">
        <w:rPr>
          <w:rStyle w:val="Gvdemetni21"/>
          <w:rFonts w:asciiTheme="minorHAnsi" w:hAnsiTheme="minorHAnsi" w:cstheme="minorHAnsi"/>
          <w:color w:val="auto"/>
        </w:rPr>
        <w:t>%50 ‘</w:t>
      </w:r>
      <w:proofErr w:type="spellStart"/>
      <w:r w:rsidRPr="00437A24">
        <w:rPr>
          <w:rStyle w:val="Gvdemetni21"/>
          <w:rFonts w:asciiTheme="minorHAnsi" w:hAnsiTheme="minorHAnsi" w:cstheme="minorHAnsi"/>
          <w:color w:val="auto"/>
        </w:rPr>
        <w:t>nin</w:t>
      </w:r>
      <w:proofErr w:type="spellEnd"/>
      <w:r w:rsidRPr="00437A24">
        <w:rPr>
          <w:rStyle w:val="Gvdemetni21"/>
          <w:rFonts w:asciiTheme="minorHAnsi" w:hAnsiTheme="minorHAnsi" w:cstheme="minorHAnsi"/>
          <w:color w:val="auto"/>
        </w:rPr>
        <w:t xml:space="preserve"> üzerinde engeli olup, Sağlık kurul raporunda “Ağır engelli” olduğunu belgeleyen ve Aile ve Sosyal Politikalar Bakanlığı Engelli ve Yaşlı Hizmetleri Genel Müdürlüğünce verilen kimlik kartında “Ulaşımda Refakatçi Hakkı Vardır” ibaresi bulunan kişilerin refakatçisi, ücretsiz toplu taşımadan yararlanırlar. Bu kart ağır engelli kişi ile birlikte seyahat halinde kullanılır. Ağır engellinin yakınları için Refakatçi kartı düzenlenebilir. Ancak ağır engelli ile yalnız bir refakatçi ücretsiz seyahatten yararlanabilir.</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 xml:space="preserve">65 yaş ve üstü bireyler </w:t>
      </w:r>
      <w:r w:rsidRPr="00437A24">
        <w:rPr>
          <w:rStyle w:val="Gvdemetni21"/>
          <w:rFonts w:asciiTheme="minorHAnsi" w:hAnsiTheme="minorHAnsi" w:cstheme="minorHAnsi"/>
          <w:color w:val="auto"/>
        </w:rPr>
        <w:t xml:space="preserve">(hafta sonu da </w:t>
      </w:r>
      <w:proofErr w:type="gramStart"/>
      <w:r w:rsidRPr="00437A24">
        <w:rPr>
          <w:rStyle w:val="Gvdemetni21"/>
          <w:rFonts w:asciiTheme="minorHAnsi" w:hAnsiTheme="minorHAnsi" w:cstheme="minorHAnsi"/>
          <w:color w:val="auto"/>
        </w:rPr>
        <w:t>dahil</w:t>
      </w:r>
      <w:proofErr w:type="gramEnd"/>
      <w:r w:rsidRPr="00437A24">
        <w:rPr>
          <w:rStyle w:val="Gvdemetni21"/>
          <w:rFonts w:asciiTheme="minorHAnsi" w:hAnsiTheme="minorHAnsi" w:cstheme="minorHAnsi"/>
          <w:color w:val="auto"/>
        </w:rPr>
        <w:t xml:space="preserve"> olmak üzere) şehir içi toplu taşıma hizmetlerinden ücretsiz olarak yararlanırlar. (05 Mart 2020 tarihli, 97 Sayılı Belediye Meclis Kararı)</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r w:rsidRPr="00437A24">
        <w:rPr>
          <w:rStyle w:val="Gvdemetni21"/>
          <w:rFonts w:asciiTheme="minorHAnsi" w:hAnsiTheme="minorHAnsi" w:cstheme="minorHAnsi"/>
          <w:color w:val="auto"/>
        </w:rPr>
        <w:t xml:space="preserve">Belediye personeli (hafta sonu da </w:t>
      </w:r>
      <w:proofErr w:type="gramStart"/>
      <w:r w:rsidRPr="00437A24">
        <w:rPr>
          <w:rStyle w:val="Gvdemetni21"/>
          <w:rFonts w:asciiTheme="minorHAnsi" w:hAnsiTheme="minorHAnsi" w:cstheme="minorHAnsi"/>
          <w:color w:val="auto"/>
        </w:rPr>
        <w:t>dahil</w:t>
      </w:r>
      <w:proofErr w:type="gramEnd"/>
      <w:r w:rsidRPr="00437A24">
        <w:rPr>
          <w:rStyle w:val="Gvdemetni21"/>
          <w:rFonts w:asciiTheme="minorHAnsi" w:hAnsiTheme="minorHAnsi" w:cstheme="minorHAnsi"/>
          <w:color w:val="auto"/>
        </w:rPr>
        <w:t xml:space="preserve"> olmak üzere) bir tam gün içerisinde 4 biniş hakkı verilecektir.</w:t>
      </w:r>
    </w:p>
    <w:p w:rsidR="0063223D" w:rsidRPr="00437A24" w:rsidRDefault="00C72104" w:rsidP="00CF6AF3">
      <w:pPr>
        <w:pStyle w:val="Gvdemetni20"/>
        <w:numPr>
          <w:ilvl w:val="0"/>
          <w:numId w:val="2"/>
        </w:numPr>
        <w:shd w:val="clear" w:color="auto" w:fill="auto"/>
        <w:tabs>
          <w:tab w:val="left" w:pos="717"/>
        </w:tabs>
        <w:rPr>
          <w:rFonts w:asciiTheme="minorHAnsi" w:hAnsiTheme="minorHAnsi" w:cstheme="minorHAnsi"/>
          <w:color w:val="auto"/>
        </w:rPr>
      </w:pPr>
      <w:r w:rsidRPr="00437A24">
        <w:rPr>
          <w:rFonts w:asciiTheme="minorHAnsi" w:hAnsiTheme="minorHAnsi" w:cstheme="minorHAnsi"/>
          <w:color w:val="auto"/>
        </w:rPr>
        <w:t>Altı yaşın altında olan çocuklar yolcu seyahat kartı düzenlenmeksizin ücretsiz seyahat edebilirler.</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İş bu yönetmeliğin yayımlanmasından sonra Toplu taşıma araçlarından indirimli veya ücretsiz yararlanacaklarla ilgili kanun, yönetmelik ve benzeri mevzuat hükümlerinde değişiklik yapılması halinde değişiklikler uygulanacaktır.</w:t>
      </w:r>
    </w:p>
    <w:p w:rsidR="00CF6AF3" w:rsidRPr="00437A24" w:rsidRDefault="00CF6AF3" w:rsidP="00CF6AF3">
      <w:pPr>
        <w:pStyle w:val="Gvdemetni20"/>
        <w:shd w:val="clear" w:color="auto" w:fill="auto"/>
        <w:tabs>
          <w:tab w:val="left" w:pos="717"/>
        </w:tabs>
        <w:spacing w:line="274" w:lineRule="exact"/>
        <w:rPr>
          <w:rFonts w:asciiTheme="minorHAnsi" w:hAnsiTheme="minorHAnsi" w:cstheme="minorHAnsi"/>
          <w:color w:val="auto"/>
        </w:rPr>
      </w:pPr>
    </w:p>
    <w:p w:rsidR="0063223D" w:rsidRPr="00437A24" w:rsidRDefault="00C72104" w:rsidP="00CF6AF3">
      <w:pPr>
        <w:pStyle w:val="Gvdemetni40"/>
        <w:shd w:val="clear" w:color="auto" w:fill="auto"/>
        <w:rPr>
          <w:rFonts w:asciiTheme="minorHAnsi" w:hAnsiTheme="minorHAnsi" w:cstheme="minorHAnsi"/>
          <w:color w:val="auto"/>
          <w:sz w:val="22"/>
          <w:szCs w:val="22"/>
        </w:rPr>
      </w:pPr>
      <w:r w:rsidRPr="00437A24">
        <w:rPr>
          <w:rFonts w:asciiTheme="minorHAnsi" w:hAnsiTheme="minorHAnsi" w:cstheme="minorHAnsi"/>
          <w:color w:val="auto"/>
          <w:sz w:val="22"/>
          <w:szCs w:val="22"/>
        </w:rPr>
        <w:t>Toplu Taşıma Araçlarından İndirimsiz Yararlanacaklar</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7- </w:t>
      </w:r>
      <w:r w:rsidRPr="00437A24">
        <w:rPr>
          <w:rFonts w:asciiTheme="minorHAnsi" w:hAnsiTheme="minorHAnsi" w:cstheme="minorHAnsi"/>
          <w:color w:val="auto"/>
        </w:rPr>
        <w:t>(1) İndirimli ve ücretsiz seyahat kartı hakkından yararlanamayanlar toplu taşıma araçlarından tam kart almak suretiyle tam ücret ödeyerek yararlanırlar.</w:t>
      </w:r>
    </w:p>
    <w:p w:rsidR="0063223D" w:rsidRPr="00437A24" w:rsidRDefault="00C72104" w:rsidP="00CF6AF3">
      <w:pPr>
        <w:pStyle w:val="Gvdemetni20"/>
        <w:numPr>
          <w:ilvl w:val="0"/>
          <w:numId w:val="4"/>
        </w:numPr>
        <w:shd w:val="clear" w:color="auto" w:fill="auto"/>
        <w:tabs>
          <w:tab w:val="left" w:pos="1161"/>
        </w:tabs>
        <w:spacing w:line="274" w:lineRule="exact"/>
        <w:ind w:firstLine="360"/>
        <w:rPr>
          <w:rFonts w:asciiTheme="minorHAnsi" w:hAnsiTheme="minorHAnsi" w:cstheme="minorHAnsi"/>
          <w:color w:val="auto"/>
        </w:rPr>
      </w:pPr>
      <w:r w:rsidRPr="00437A24">
        <w:rPr>
          <w:rFonts w:asciiTheme="minorHAnsi" w:hAnsiTheme="minorHAnsi" w:cstheme="minorHAnsi"/>
          <w:color w:val="auto"/>
        </w:rPr>
        <w:t xml:space="preserve">Sık ve düzenli olarak toplu taşıma araçlarını kullanmayanlar ve şehir dışından gelenler, günübirlik </w:t>
      </w:r>
      <w:proofErr w:type="spellStart"/>
      <w:r w:rsidRPr="00437A24">
        <w:rPr>
          <w:rFonts w:asciiTheme="minorHAnsi" w:hAnsiTheme="minorHAnsi" w:cstheme="minorHAnsi"/>
          <w:color w:val="auto"/>
        </w:rPr>
        <w:t>şehiriçi</w:t>
      </w:r>
      <w:proofErr w:type="spellEnd"/>
      <w:r w:rsidRPr="00437A24">
        <w:rPr>
          <w:rFonts w:asciiTheme="minorHAnsi" w:hAnsiTheme="minorHAnsi" w:cstheme="minorHAnsi"/>
          <w:color w:val="auto"/>
        </w:rPr>
        <w:t xml:space="preserve"> yolculuklarında Akıllı </w:t>
      </w:r>
      <w:proofErr w:type="gramStart"/>
      <w:r w:rsidRPr="00437A24">
        <w:rPr>
          <w:rFonts w:asciiTheme="minorHAnsi" w:hAnsiTheme="minorHAnsi" w:cstheme="minorHAnsi"/>
          <w:color w:val="auto"/>
        </w:rPr>
        <w:t>Kağıt</w:t>
      </w:r>
      <w:proofErr w:type="gramEnd"/>
      <w:r w:rsidRPr="00437A24">
        <w:rPr>
          <w:rFonts w:asciiTheme="minorHAnsi" w:hAnsiTheme="minorHAnsi" w:cstheme="minorHAnsi"/>
          <w:color w:val="auto"/>
        </w:rPr>
        <w:t xml:space="preserve"> bilet (kullan at bilet) almak suretiyle toplu taşımadan yararlanırlar.</w:t>
      </w:r>
    </w:p>
    <w:p w:rsidR="00CF6AF3" w:rsidRPr="00437A24" w:rsidRDefault="00CF6AF3" w:rsidP="00CF6AF3">
      <w:pPr>
        <w:pStyle w:val="Balk10"/>
        <w:keepNext/>
        <w:keepLines/>
        <w:shd w:val="clear" w:color="auto" w:fill="auto"/>
        <w:spacing w:line="442" w:lineRule="exact"/>
        <w:ind w:firstLine="360"/>
        <w:jc w:val="both"/>
        <w:rPr>
          <w:rFonts w:asciiTheme="minorHAnsi" w:hAnsiTheme="minorHAnsi" w:cstheme="minorHAnsi"/>
          <w:b/>
          <w:color w:val="auto"/>
        </w:rPr>
      </w:pPr>
      <w:bookmarkStart w:id="11" w:name="bookmark11"/>
    </w:p>
    <w:p w:rsidR="00CF6AF3" w:rsidRPr="00437A24" w:rsidRDefault="00C72104" w:rsidP="00CF6AF3">
      <w:pPr>
        <w:pStyle w:val="Balk10"/>
        <w:keepNext/>
        <w:keepLines/>
        <w:shd w:val="clear" w:color="auto" w:fill="auto"/>
        <w:spacing w:line="442" w:lineRule="exact"/>
        <w:ind w:firstLine="360"/>
        <w:rPr>
          <w:rFonts w:asciiTheme="minorHAnsi" w:hAnsiTheme="minorHAnsi" w:cstheme="minorHAnsi"/>
          <w:b/>
          <w:color w:val="auto"/>
        </w:rPr>
      </w:pPr>
      <w:r w:rsidRPr="00437A24">
        <w:rPr>
          <w:rFonts w:asciiTheme="minorHAnsi" w:hAnsiTheme="minorHAnsi" w:cstheme="minorHAnsi"/>
          <w:b/>
          <w:color w:val="auto"/>
        </w:rPr>
        <w:t>ÜÇÜNCÜ BÖLÜM</w:t>
      </w:r>
    </w:p>
    <w:p w:rsidR="0063223D" w:rsidRPr="00437A24" w:rsidRDefault="00C72104" w:rsidP="00CF6AF3">
      <w:pPr>
        <w:pStyle w:val="Balk10"/>
        <w:keepNext/>
        <w:keepLines/>
        <w:shd w:val="clear" w:color="auto" w:fill="auto"/>
        <w:spacing w:line="442" w:lineRule="exact"/>
        <w:ind w:firstLine="360"/>
        <w:rPr>
          <w:rFonts w:asciiTheme="minorHAnsi" w:hAnsiTheme="minorHAnsi" w:cstheme="minorHAnsi"/>
          <w:b/>
          <w:color w:val="auto"/>
        </w:rPr>
      </w:pPr>
      <w:r w:rsidRPr="00437A24">
        <w:rPr>
          <w:rFonts w:asciiTheme="minorHAnsi" w:hAnsiTheme="minorHAnsi" w:cstheme="minorHAnsi"/>
          <w:b/>
          <w:color w:val="auto"/>
        </w:rPr>
        <w:t>Seyahat Kartları Başvuru Koşulları</w:t>
      </w:r>
      <w:bookmarkEnd w:id="11"/>
    </w:p>
    <w:p w:rsidR="00CF6AF3" w:rsidRPr="00437A24" w:rsidRDefault="00C72104" w:rsidP="00CF6AF3">
      <w:pPr>
        <w:pStyle w:val="Balk10"/>
        <w:keepNext/>
        <w:keepLines/>
        <w:shd w:val="clear" w:color="auto" w:fill="auto"/>
        <w:spacing w:line="283" w:lineRule="exact"/>
        <w:jc w:val="both"/>
        <w:rPr>
          <w:rFonts w:asciiTheme="minorHAnsi" w:hAnsiTheme="minorHAnsi" w:cstheme="minorHAnsi"/>
          <w:b/>
          <w:color w:val="auto"/>
        </w:rPr>
      </w:pPr>
      <w:bookmarkStart w:id="12" w:name="bookmark12"/>
      <w:r w:rsidRPr="00437A24">
        <w:rPr>
          <w:rFonts w:asciiTheme="minorHAnsi" w:hAnsiTheme="minorHAnsi" w:cstheme="minorHAnsi"/>
          <w:b/>
          <w:color w:val="auto"/>
        </w:rPr>
        <w:t xml:space="preserve">İndirimli Seyahat Kartı Başvuru Koşulları </w:t>
      </w:r>
    </w:p>
    <w:p w:rsidR="0063223D" w:rsidRPr="00437A24" w:rsidRDefault="00C72104" w:rsidP="00CF6AF3">
      <w:pPr>
        <w:pStyle w:val="Balk10"/>
        <w:keepNext/>
        <w:keepLines/>
        <w:shd w:val="clear" w:color="auto" w:fill="auto"/>
        <w:spacing w:line="283" w:lineRule="exact"/>
        <w:jc w:val="both"/>
        <w:rPr>
          <w:rFonts w:asciiTheme="minorHAnsi" w:hAnsiTheme="minorHAnsi" w:cstheme="minorHAnsi"/>
          <w:color w:val="auto"/>
        </w:rPr>
      </w:pPr>
      <w:r w:rsidRPr="00437A24">
        <w:rPr>
          <w:rFonts w:asciiTheme="minorHAnsi" w:hAnsiTheme="minorHAnsi" w:cstheme="minorHAnsi"/>
          <w:b/>
          <w:color w:val="auto"/>
        </w:rPr>
        <w:t>Madde 8-</w:t>
      </w:r>
      <w:bookmarkEnd w:id="12"/>
    </w:p>
    <w:p w:rsidR="0063223D" w:rsidRPr="00437A24" w:rsidRDefault="00CF6AF3" w:rsidP="00CF6AF3">
      <w:pPr>
        <w:pStyle w:val="Gvdemetni20"/>
        <w:numPr>
          <w:ilvl w:val="0"/>
          <w:numId w:val="5"/>
        </w:numPr>
        <w:shd w:val="clear" w:color="auto" w:fill="auto"/>
        <w:tabs>
          <w:tab w:val="left" w:pos="966"/>
          <w:tab w:val="left" w:pos="2630"/>
        </w:tabs>
        <w:rPr>
          <w:rFonts w:asciiTheme="minorHAnsi" w:hAnsiTheme="minorHAnsi" w:cstheme="minorHAnsi"/>
          <w:color w:val="auto"/>
        </w:rPr>
      </w:pPr>
      <w:r w:rsidRPr="00437A24">
        <w:rPr>
          <w:rFonts w:asciiTheme="minorHAnsi" w:hAnsiTheme="minorHAnsi" w:cstheme="minorHAnsi"/>
          <w:color w:val="auto"/>
        </w:rPr>
        <w:t>İlköğr</w:t>
      </w:r>
      <w:r w:rsidR="00C72104" w:rsidRPr="00437A24">
        <w:rPr>
          <w:rFonts w:asciiTheme="minorHAnsi" w:hAnsiTheme="minorHAnsi" w:cstheme="minorHAnsi"/>
          <w:color w:val="auto"/>
        </w:rPr>
        <w:t xml:space="preserve">etim Öğrencilerinden İstenen </w:t>
      </w:r>
      <w:proofErr w:type="gramStart"/>
      <w:r w:rsidR="00C72104" w:rsidRPr="00437A24">
        <w:rPr>
          <w:rFonts w:asciiTheme="minorHAnsi" w:hAnsiTheme="minorHAnsi" w:cstheme="minorHAnsi"/>
          <w:color w:val="auto"/>
        </w:rPr>
        <w:t>Belgeler ;</w:t>
      </w:r>
      <w:proofErr w:type="gramEnd"/>
    </w:p>
    <w:p w:rsidR="0063223D" w:rsidRPr="00437A24" w:rsidRDefault="00C72104" w:rsidP="00CF6AF3">
      <w:pPr>
        <w:pStyle w:val="Gvdemetni20"/>
        <w:numPr>
          <w:ilvl w:val="0"/>
          <w:numId w:val="6"/>
        </w:numPr>
        <w:shd w:val="clear" w:color="auto" w:fill="auto"/>
        <w:tabs>
          <w:tab w:val="left" w:pos="966"/>
        </w:tabs>
        <w:rPr>
          <w:rFonts w:asciiTheme="minorHAnsi" w:hAnsiTheme="minorHAnsi" w:cstheme="minorHAnsi"/>
          <w:color w:val="auto"/>
        </w:rPr>
      </w:pPr>
      <w:r w:rsidRPr="00437A24">
        <w:rPr>
          <w:rFonts w:asciiTheme="minorHAnsi" w:hAnsiTheme="minorHAnsi" w:cstheme="minorHAnsi"/>
          <w:color w:val="auto"/>
        </w:rPr>
        <w:t>O yıla ait okul vizesi yapılmış Öğrenci Kimlik kartı fotokopisi ya da öğrenim belgesi,</w:t>
      </w:r>
    </w:p>
    <w:p w:rsidR="0063223D" w:rsidRPr="00437A24" w:rsidRDefault="00C72104" w:rsidP="00CF6AF3">
      <w:pPr>
        <w:pStyle w:val="Gvdemetni20"/>
        <w:numPr>
          <w:ilvl w:val="0"/>
          <w:numId w:val="6"/>
        </w:numPr>
        <w:shd w:val="clear" w:color="auto" w:fill="auto"/>
        <w:tabs>
          <w:tab w:val="left" w:pos="966"/>
        </w:tabs>
        <w:rPr>
          <w:rFonts w:asciiTheme="minorHAnsi" w:hAnsiTheme="minorHAnsi" w:cstheme="minorHAnsi"/>
          <w:color w:val="auto"/>
        </w:rPr>
      </w:pPr>
      <w:r w:rsidRPr="00437A24">
        <w:rPr>
          <w:rFonts w:asciiTheme="minorHAnsi" w:hAnsiTheme="minorHAnsi" w:cstheme="minorHAnsi"/>
          <w:color w:val="auto"/>
        </w:rPr>
        <w:t>1 adet vesikalık fotoğraf, (6 ay içinde çekilmiş olmak)</w:t>
      </w:r>
    </w:p>
    <w:p w:rsidR="0063223D" w:rsidRPr="00437A24" w:rsidRDefault="00C72104" w:rsidP="00CF6AF3">
      <w:pPr>
        <w:pStyle w:val="Gvdemetni20"/>
        <w:numPr>
          <w:ilvl w:val="0"/>
          <w:numId w:val="6"/>
        </w:numPr>
        <w:shd w:val="clear" w:color="auto" w:fill="auto"/>
        <w:tabs>
          <w:tab w:val="left" w:pos="966"/>
        </w:tabs>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Balk10"/>
        <w:keepNext/>
        <w:keepLines/>
        <w:numPr>
          <w:ilvl w:val="0"/>
          <w:numId w:val="5"/>
        </w:numPr>
        <w:shd w:val="clear" w:color="auto" w:fill="auto"/>
        <w:tabs>
          <w:tab w:val="left" w:pos="966"/>
        </w:tabs>
        <w:spacing w:line="274" w:lineRule="exact"/>
        <w:jc w:val="both"/>
        <w:rPr>
          <w:rFonts w:asciiTheme="minorHAnsi" w:hAnsiTheme="minorHAnsi" w:cstheme="minorHAnsi"/>
          <w:color w:val="auto"/>
        </w:rPr>
      </w:pPr>
      <w:bookmarkStart w:id="13" w:name="bookmark13"/>
      <w:r w:rsidRPr="00437A24">
        <w:rPr>
          <w:rFonts w:asciiTheme="minorHAnsi" w:hAnsiTheme="minorHAnsi" w:cstheme="minorHAnsi"/>
          <w:color w:val="auto"/>
        </w:rPr>
        <w:t xml:space="preserve">Üniversite Öğrencilerinden İstenen </w:t>
      </w:r>
      <w:proofErr w:type="gramStart"/>
      <w:r w:rsidRPr="00437A24">
        <w:rPr>
          <w:rFonts w:asciiTheme="minorHAnsi" w:hAnsiTheme="minorHAnsi" w:cstheme="minorHAnsi"/>
          <w:color w:val="auto"/>
        </w:rPr>
        <w:t>Belgeler ;</w:t>
      </w:r>
      <w:bookmarkEnd w:id="13"/>
      <w:proofErr w:type="gramEnd"/>
    </w:p>
    <w:p w:rsidR="0063223D" w:rsidRPr="00437A24" w:rsidRDefault="00C72104" w:rsidP="00CF6AF3">
      <w:pPr>
        <w:pStyle w:val="Gvdemetni20"/>
        <w:numPr>
          <w:ilvl w:val="0"/>
          <w:numId w:val="7"/>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O yıla ait okul vizesi yapılmış Öğrenci Kimlik kartı fotokopisi ya da öğrenim belgesi,</w:t>
      </w:r>
    </w:p>
    <w:p w:rsidR="0063223D" w:rsidRPr="00437A24" w:rsidRDefault="00C72104" w:rsidP="00CF6AF3">
      <w:pPr>
        <w:pStyle w:val="Gvdemetni20"/>
        <w:numPr>
          <w:ilvl w:val="0"/>
          <w:numId w:val="7"/>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1 adet vesikalık fotoğraf, (6 ay içinde çekilmiş olmak)</w:t>
      </w:r>
    </w:p>
    <w:p w:rsidR="0063223D" w:rsidRPr="00437A24" w:rsidRDefault="007B160E" w:rsidP="00CF6AF3">
      <w:pPr>
        <w:pStyle w:val="Gvdemetni20"/>
        <w:numPr>
          <w:ilvl w:val="0"/>
          <w:numId w:val="7"/>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 xml:space="preserve">Nüfus </w:t>
      </w:r>
      <w:r w:rsidR="00C72104" w:rsidRPr="00437A24">
        <w:rPr>
          <w:rFonts w:asciiTheme="minorHAnsi" w:hAnsiTheme="minorHAnsi" w:cstheme="minorHAnsi"/>
          <w:color w:val="auto"/>
        </w:rPr>
        <w:t>cüzdanı fotokopisi</w:t>
      </w:r>
    </w:p>
    <w:p w:rsidR="0063223D" w:rsidRPr="00437A24" w:rsidRDefault="00C72104" w:rsidP="00CF6AF3">
      <w:pPr>
        <w:pStyle w:val="Gvdemetni20"/>
        <w:numPr>
          <w:ilvl w:val="0"/>
          <w:numId w:val="7"/>
        </w:numPr>
        <w:shd w:val="clear" w:color="auto" w:fill="auto"/>
        <w:tabs>
          <w:tab w:val="left" w:pos="966"/>
          <w:tab w:val="center" w:pos="7450"/>
        </w:tabs>
        <w:spacing w:line="274" w:lineRule="exact"/>
        <w:rPr>
          <w:rFonts w:asciiTheme="minorHAnsi" w:hAnsiTheme="minorHAnsi" w:cstheme="minorHAnsi"/>
          <w:color w:val="auto"/>
        </w:rPr>
      </w:pPr>
      <w:r w:rsidRPr="00437A24">
        <w:rPr>
          <w:rFonts w:asciiTheme="minorHAnsi" w:hAnsiTheme="minorHAnsi" w:cstheme="minorHAnsi"/>
          <w:color w:val="auto"/>
        </w:rPr>
        <w:t>Adrese daya</w:t>
      </w:r>
      <w:r w:rsidR="00CF6AF3" w:rsidRPr="00437A24">
        <w:rPr>
          <w:rFonts w:asciiTheme="minorHAnsi" w:hAnsiTheme="minorHAnsi" w:cstheme="minorHAnsi"/>
          <w:color w:val="auto"/>
        </w:rPr>
        <w:t xml:space="preserve">lı Nüfus Kayıt Sisteminde Düzce </w:t>
      </w:r>
      <w:r w:rsidRPr="00437A24">
        <w:rPr>
          <w:rFonts w:asciiTheme="minorHAnsi" w:hAnsiTheme="minorHAnsi" w:cstheme="minorHAnsi"/>
          <w:color w:val="auto"/>
        </w:rPr>
        <w:t xml:space="preserve">şehir merkezine kayıtlı </w:t>
      </w:r>
      <w:proofErr w:type="gramStart"/>
      <w:r w:rsidRPr="00437A24">
        <w:rPr>
          <w:rFonts w:asciiTheme="minorHAnsi" w:hAnsiTheme="minorHAnsi" w:cstheme="minorHAnsi"/>
          <w:color w:val="auto"/>
        </w:rPr>
        <w:t>İkametgah</w:t>
      </w:r>
      <w:proofErr w:type="gramEnd"/>
      <w:r w:rsidRPr="00437A24">
        <w:rPr>
          <w:rFonts w:asciiTheme="minorHAnsi" w:hAnsiTheme="minorHAnsi" w:cstheme="minorHAnsi"/>
          <w:color w:val="auto"/>
        </w:rPr>
        <w:t xml:space="preserve"> Belgesi,</w:t>
      </w:r>
      <w:r w:rsidR="00CF6AF3" w:rsidRPr="00437A24">
        <w:rPr>
          <w:rFonts w:asciiTheme="minorHAnsi" w:hAnsiTheme="minorHAnsi" w:cstheme="minorHAnsi"/>
          <w:color w:val="auto"/>
        </w:rPr>
        <w:t xml:space="preserve"> </w:t>
      </w:r>
      <w:r w:rsidRPr="00437A24">
        <w:rPr>
          <w:rFonts w:asciiTheme="minorHAnsi" w:hAnsiTheme="minorHAnsi" w:cstheme="minorHAnsi"/>
          <w:color w:val="auto"/>
        </w:rPr>
        <w:t>(1’nci Adres zorunludur)</w:t>
      </w:r>
    </w:p>
    <w:p w:rsidR="007B160E" w:rsidRPr="00437A24" w:rsidRDefault="007B160E" w:rsidP="007B160E">
      <w:pPr>
        <w:pStyle w:val="Gvdemetni20"/>
        <w:shd w:val="clear" w:color="auto" w:fill="auto"/>
        <w:tabs>
          <w:tab w:val="left" w:pos="966"/>
          <w:tab w:val="center" w:pos="7450"/>
        </w:tabs>
        <w:spacing w:line="274" w:lineRule="exact"/>
        <w:rPr>
          <w:rFonts w:asciiTheme="minorHAnsi" w:hAnsiTheme="minorHAnsi" w:cstheme="minorHAnsi"/>
          <w:color w:val="auto"/>
        </w:rPr>
      </w:pPr>
    </w:p>
    <w:p w:rsidR="007B160E" w:rsidRPr="00437A24" w:rsidRDefault="00C72104" w:rsidP="007B160E">
      <w:pPr>
        <w:pStyle w:val="Balk10"/>
        <w:keepNext/>
        <w:keepLines/>
        <w:shd w:val="clear" w:color="auto" w:fill="auto"/>
        <w:spacing w:line="240" w:lineRule="auto"/>
        <w:jc w:val="both"/>
        <w:rPr>
          <w:rFonts w:asciiTheme="minorHAnsi" w:hAnsiTheme="minorHAnsi" w:cstheme="minorHAnsi"/>
          <w:b/>
          <w:color w:val="auto"/>
        </w:rPr>
      </w:pPr>
      <w:bookmarkStart w:id="14" w:name="bookmark14"/>
      <w:r w:rsidRPr="00437A24">
        <w:rPr>
          <w:rFonts w:asciiTheme="minorHAnsi" w:hAnsiTheme="minorHAnsi" w:cstheme="minorHAnsi"/>
          <w:b/>
          <w:color w:val="auto"/>
        </w:rPr>
        <w:t xml:space="preserve">Ücretsiz Seyahat Kartı Başvuru Koşulları </w:t>
      </w:r>
    </w:p>
    <w:p w:rsidR="0063223D" w:rsidRPr="00437A24" w:rsidRDefault="00C72104" w:rsidP="007B160E">
      <w:pPr>
        <w:pStyle w:val="Balk10"/>
        <w:keepNext/>
        <w:keepLines/>
        <w:shd w:val="clear" w:color="auto" w:fill="auto"/>
        <w:spacing w:line="240" w:lineRule="auto"/>
        <w:jc w:val="both"/>
        <w:rPr>
          <w:rFonts w:asciiTheme="minorHAnsi" w:hAnsiTheme="minorHAnsi" w:cstheme="minorHAnsi"/>
          <w:b/>
          <w:color w:val="auto"/>
        </w:rPr>
      </w:pPr>
      <w:r w:rsidRPr="00437A24">
        <w:rPr>
          <w:rFonts w:asciiTheme="minorHAnsi" w:hAnsiTheme="minorHAnsi" w:cstheme="minorHAnsi"/>
          <w:b/>
          <w:color w:val="auto"/>
        </w:rPr>
        <w:t>Madde - 9-</w:t>
      </w:r>
      <w:bookmarkEnd w:id="14"/>
    </w:p>
    <w:p w:rsidR="0063223D" w:rsidRPr="00437A24" w:rsidRDefault="00C72104" w:rsidP="00CF6AF3">
      <w:pPr>
        <w:pStyle w:val="Balk10"/>
        <w:keepNext/>
        <w:keepLines/>
        <w:numPr>
          <w:ilvl w:val="0"/>
          <w:numId w:val="8"/>
        </w:numPr>
        <w:shd w:val="clear" w:color="auto" w:fill="auto"/>
        <w:tabs>
          <w:tab w:val="left" w:pos="715"/>
        </w:tabs>
        <w:jc w:val="both"/>
        <w:rPr>
          <w:rFonts w:asciiTheme="minorHAnsi" w:hAnsiTheme="minorHAnsi" w:cstheme="minorHAnsi"/>
          <w:color w:val="auto"/>
        </w:rPr>
      </w:pPr>
      <w:bookmarkStart w:id="15" w:name="bookmark15"/>
      <w:r w:rsidRPr="00437A24">
        <w:rPr>
          <w:rFonts w:asciiTheme="minorHAnsi" w:hAnsiTheme="minorHAnsi" w:cstheme="minorHAnsi"/>
          <w:color w:val="auto"/>
        </w:rPr>
        <w:t xml:space="preserve">Gazi, Gazi yakını, Şehit Yakını ve Vazife </w:t>
      </w:r>
      <w:proofErr w:type="spellStart"/>
      <w:r w:rsidRPr="00437A24">
        <w:rPr>
          <w:rFonts w:asciiTheme="minorHAnsi" w:hAnsiTheme="minorHAnsi" w:cstheme="minorHAnsi"/>
          <w:color w:val="auto"/>
        </w:rPr>
        <w:t>Malüllerinden</w:t>
      </w:r>
      <w:proofErr w:type="spellEnd"/>
      <w:r w:rsidRPr="00437A24">
        <w:rPr>
          <w:rFonts w:asciiTheme="minorHAnsi" w:hAnsiTheme="minorHAnsi" w:cstheme="minorHAnsi"/>
          <w:color w:val="auto"/>
        </w:rPr>
        <w:t xml:space="preserve"> İstenen </w:t>
      </w:r>
      <w:proofErr w:type="gramStart"/>
      <w:r w:rsidRPr="00437A24">
        <w:rPr>
          <w:rFonts w:asciiTheme="minorHAnsi" w:hAnsiTheme="minorHAnsi" w:cstheme="minorHAnsi"/>
          <w:color w:val="auto"/>
        </w:rPr>
        <w:t>Belgeler ;</w:t>
      </w:r>
      <w:bookmarkEnd w:id="15"/>
      <w:proofErr w:type="gramEnd"/>
    </w:p>
    <w:p w:rsidR="0063223D" w:rsidRPr="00437A24" w:rsidRDefault="00C72104" w:rsidP="00CF6AF3">
      <w:pPr>
        <w:pStyle w:val="Gvdemetni20"/>
        <w:numPr>
          <w:ilvl w:val="0"/>
          <w:numId w:val="9"/>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Aile ve Sosyal Politikalar Bakanlığı tarafından düzenlenen “Gazi, Gazi Yakını, Şehit Yakını,” ibaresi bulunan kartın aslı ve fotokopisi,</w:t>
      </w:r>
    </w:p>
    <w:p w:rsidR="0063223D" w:rsidRPr="00437A24" w:rsidRDefault="00CF6AF3" w:rsidP="00CF6AF3">
      <w:pPr>
        <w:pStyle w:val="Gvdemetni20"/>
        <w:numPr>
          <w:ilvl w:val="0"/>
          <w:numId w:val="9"/>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 xml:space="preserve">Nüfus </w:t>
      </w:r>
      <w:r w:rsidR="00C72104" w:rsidRPr="00437A24">
        <w:rPr>
          <w:rFonts w:asciiTheme="minorHAnsi" w:hAnsiTheme="minorHAnsi" w:cstheme="minorHAnsi"/>
          <w:color w:val="auto"/>
        </w:rPr>
        <w:t>cüzdanı fotokopisi,</w:t>
      </w:r>
    </w:p>
    <w:p w:rsidR="0063223D" w:rsidRPr="00437A24" w:rsidRDefault="00C72104" w:rsidP="00CF6AF3">
      <w:pPr>
        <w:pStyle w:val="Gvdemetni20"/>
        <w:numPr>
          <w:ilvl w:val="0"/>
          <w:numId w:val="9"/>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1 adet vesikalık fotoğraf, (6 ay içinde çekilmiş olmak)</w:t>
      </w:r>
    </w:p>
    <w:p w:rsidR="0063223D" w:rsidRPr="00437A24" w:rsidRDefault="00C72104" w:rsidP="00CF6AF3">
      <w:pPr>
        <w:pStyle w:val="Gvdemetni20"/>
        <w:numPr>
          <w:ilvl w:val="0"/>
          <w:numId w:val="8"/>
        </w:numPr>
        <w:shd w:val="clear" w:color="auto" w:fill="auto"/>
        <w:tabs>
          <w:tab w:val="left" w:pos="715"/>
        </w:tabs>
        <w:spacing w:line="274" w:lineRule="exact"/>
        <w:rPr>
          <w:rFonts w:asciiTheme="minorHAnsi" w:hAnsiTheme="minorHAnsi" w:cstheme="minorHAnsi"/>
          <w:color w:val="auto"/>
        </w:rPr>
      </w:pPr>
      <w:r w:rsidRPr="00437A24">
        <w:rPr>
          <w:rFonts w:asciiTheme="minorHAnsi" w:hAnsiTheme="minorHAnsi" w:cstheme="minorHAnsi"/>
          <w:color w:val="auto"/>
        </w:rPr>
        <w:t xml:space="preserve">Başbakanlık Basın, Yayın ve Enformasyon Genel Müdürlüğü tarafından verilen Basın Kartları Sahiplerinden İstenen </w:t>
      </w:r>
      <w:proofErr w:type="gramStart"/>
      <w:r w:rsidRPr="00437A24">
        <w:rPr>
          <w:rFonts w:asciiTheme="minorHAnsi" w:hAnsiTheme="minorHAnsi" w:cstheme="minorHAnsi"/>
          <w:color w:val="auto"/>
        </w:rPr>
        <w:t>Belgeler ;</w:t>
      </w:r>
      <w:proofErr w:type="gramEnd"/>
    </w:p>
    <w:p w:rsidR="0063223D" w:rsidRPr="00437A24" w:rsidRDefault="00C72104" w:rsidP="00CF6AF3">
      <w:pPr>
        <w:pStyle w:val="Gvdemetni20"/>
        <w:numPr>
          <w:ilvl w:val="0"/>
          <w:numId w:val="10"/>
        </w:numPr>
        <w:shd w:val="clear" w:color="auto" w:fill="auto"/>
        <w:tabs>
          <w:tab w:val="left" w:pos="966"/>
          <w:tab w:val="center" w:pos="5141"/>
        </w:tabs>
        <w:spacing w:line="274" w:lineRule="exact"/>
        <w:rPr>
          <w:rFonts w:asciiTheme="minorHAnsi" w:hAnsiTheme="minorHAnsi" w:cstheme="minorHAnsi"/>
          <w:color w:val="auto"/>
        </w:rPr>
      </w:pPr>
      <w:r w:rsidRPr="00437A24">
        <w:rPr>
          <w:rFonts w:asciiTheme="minorHAnsi" w:hAnsiTheme="minorHAnsi" w:cstheme="minorHAnsi"/>
          <w:color w:val="auto"/>
        </w:rPr>
        <w:t>Basın kimlik kartı fotokopisi, (Aslı İbraz</w:t>
      </w:r>
      <w:r w:rsidRPr="00437A24">
        <w:rPr>
          <w:rFonts w:asciiTheme="minorHAnsi" w:hAnsiTheme="minorHAnsi" w:cstheme="minorHAnsi"/>
          <w:color w:val="auto"/>
        </w:rPr>
        <w:tab/>
        <w:t>edilecek)</w:t>
      </w:r>
    </w:p>
    <w:p w:rsidR="0063223D" w:rsidRPr="00437A24" w:rsidRDefault="00C72104" w:rsidP="00CF6AF3">
      <w:pPr>
        <w:pStyle w:val="Gvdemetni20"/>
        <w:numPr>
          <w:ilvl w:val="0"/>
          <w:numId w:val="10"/>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10"/>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1 adet vesikalık fotoğraf, (6 ay içinde çekilmiş olmak)</w:t>
      </w:r>
    </w:p>
    <w:p w:rsidR="0063223D" w:rsidRPr="00437A24" w:rsidRDefault="00C72104" w:rsidP="00CF6AF3">
      <w:pPr>
        <w:pStyle w:val="Gvdemetni20"/>
        <w:numPr>
          <w:ilvl w:val="0"/>
          <w:numId w:val="8"/>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 xml:space="preserve">Engellilerden İstenen </w:t>
      </w:r>
      <w:proofErr w:type="gramStart"/>
      <w:r w:rsidRPr="00437A24">
        <w:rPr>
          <w:rFonts w:asciiTheme="minorHAnsi" w:hAnsiTheme="minorHAnsi" w:cstheme="minorHAnsi"/>
          <w:color w:val="auto"/>
        </w:rPr>
        <w:t>Belgeler ;</w:t>
      </w:r>
      <w:proofErr w:type="gramEnd"/>
    </w:p>
    <w:p w:rsidR="0063223D" w:rsidRPr="00437A24" w:rsidRDefault="00C72104" w:rsidP="00CF6AF3">
      <w:pPr>
        <w:pStyle w:val="Gvdemetni20"/>
        <w:numPr>
          <w:ilvl w:val="0"/>
          <w:numId w:val="11"/>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Başbakanlık veya Aile Sosyal Politikalar Bakanlığı tarafından verilen Engelli Kartı aslının ibrazı ve fotokopisi,</w:t>
      </w:r>
    </w:p>
    <w:p w:rsidR="0063223D" w:rsidRPr="00437A24" w:rsidRDefault="00C72104" w:rsidP="00CF6AF3">
      <w:pPr>
        <w:pStyle w:val="Gvdemetni20"/>
        <w:numPr>
          <w:ilvl w:val="0"/>
          <w:numId w:val="11"/>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Engelli kartı olmayanlar için hastaneden aslı gibidir onaylı yüzdelik engel oranını gösteren kurul raporu,</w:t>
      </w:r>
    </w:p>
    <w:p w:rsidR="0063223D" w:rsidRPr="00437A24" w:rsidRDefault="00C72104" w:rsidP="00CF6AF3">
      <w:pPr>
        <w:pStyle w:val="Gvdemetni20"/>
        <w:numPr>
          <w:ilvl w:val="0"/>
          <w:numId w:val="11"/>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11"/>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1 adet renkli vesikalık fotoğraf, (6 ay içinde çekilmiş olmak)</w:t>
      </w:r>
    </w:p>
    <w:p w:rsidR="0063223D" w:rsidRPr="00437A24" w:rsidRDefault="00C72104" w:rsidP="00CF6AF3">
      <w:pPr>
        <w:pStyle w:val="Gvdemetni20"/>
        <w:numPr>
          <w:ilvl w:val="0"/>
          <w:numId w:val="8"/>
        </w:numPr>
        <w:shd w:val="clear" w:color="auto" w:fill="auto"/>
        <w:tabs>
          <w:tab w:val="left" w:pos="966"/>
          <w:tab w:val="right" w:pos="5304"/>
        </w:tabs>
        <w:spacing w:line="274" w:lineRule="exact"/>
        <w:rPr>
          <w:rFonts w:asciiTheme="minorHAnsi" w:hAnsiTheme="minorHAnsi" w:cstheme="minorHAnsi"/>
          <w:color w:val="auto"/>
        </w:rPr>
      </w:pPr>
      <w:r w:rsidRPr="00437A24">
        <w:rPr>
          <w:rFonts w:asciiTheme="minorHAnsi" w:hAnsiTheme="minorHAnsi" w:cstheme="minorHAnsi"/>
          <w:color w:val="auto"/>
        </w:rPr>
        <w:t xml:space="preserve">65 </w:t>
      </w:r>
      <w:r w:rsidR="00CF6AF3" w:rsidRPr="00437A24">
        <w:rPr>
          <w:rFonts w:asciiTheme="minorHAnsi" w:hAnsiTheme="minorHAnsi" w:cstheme="minorHAnsi"/>
          <w:color w:val="auto"/>
        </w:rPr>
        <w:t xml:space="preserve">Yaş ve Üzeri Kişilerden İstenen </w:t>
      </w:r>
      <w:proofErr w:type="gramStart"/>
      <w:r w:rsidRPr="00437A24">
        <w:rPr>
          <w:rFonts w:asciiTheme="minorHAnsi" w:hAnsiTheme="minorHAnsi" w:cstheme="minorHAnsi"/>
          <w:color w:val="auto"/>
        </w:rPr>
        <w:t>Belgeler ;</w:t>
      </w:r>
      <w:proofErr w:type="gramEnd"/>
    </w:p>
    <w:p w:rsidR="0063223D" w:rsidRPr="00437A24" w:rsidRDefault="00C72104" w:rsidP="00CF6AF3">
      <w:pPr>
        <w:pStyle w:val="Gvdemetni20"/>
        <w:numPr>
          <w:ilvl w:val="0"/>
          <w:numId w:val="12"/>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12"/>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1 adet renkli vesikalık fotoğraf (6 ay içinde çekilmiş olmak)</w:t>
      </w:r>
    </w:p>
    <w:p w:rsidR="0063223D" w:rsidRPr="00437A24" w:rsidRDefault="00C72104" w:rsidP="00CF6AF3">
      <w:pPr>
        <w:pStyle w:val="Gvdemetni20"/>
        <w:numPr>
          <w:ilvl w:val="0"/>
          <w:numId w:val="8"/>
        </w:numPr>
        <w:shd w:val="clear" w:color="auto" w:fill="auto"/>
        <w:tabs>
          <w:tab w:val="left" w:pos="966"/>
          <w:tab w:val="right" w:pos="4304"/>
        </w:tabs>
        <w:spacing w:line="274" w:lineRule="exact"/>
        <w:rPr>
          <w:rFonts w:asciiTheme="minorHAnsi" w:hAnsiTheme="minorHAnsi" w:cstheme="minorHAnsi"/>
          <w:color w:val="auto"/>
        </w:rPr>
      </w:pPr>
      <w:r w:rsidRPr="00437A24">
        <w:rPr>
          <w:rFonts w:asciiTheme="minorHAnsi" w:hAnsiTheme="minorHAnsi" w:cstheme="minorHAnsi"/>
          <w:color w:val="auto"/>
        </w:rPr>
        <w:t>Refakatçilerden İstenen Belgeler</w:t>
      </w:r>
      <w:r w:rsidRPr="00437A24">
        <w:rPr>
          <w:rFonts w:asciiTheme="minorHAnsi" w:hAnsiTheme="minorHAnsi" w:cstheme="minorHAnsi"/>
          <w:color w:val="auto"/>
        </w:rPr>
        <w:tab/>
        <w:t>;</w:t>
      </w:r>
    </w:p>
    <w:p w:rsidR="0063223D" w:rsidRPr="00437A24" w:rsidRDefault="00C72104" w:rsidP="00CF6AF3">
      <w:pPr>
        <w:pStyle w:val="Gvdemetni20"/>
        <w:numPr>
          <w:ilvl w:val="0"/>
          <w:numId w:val="13"/>
        </w:numPr>
        <w:shd w:val="clear" w:color="auto" w:fill="auto"/>
        <w:tabs>
          <w:tab w:val="left" w:pos="966"/>
        </w:tabs>
        <w:spacing w:line="274" w:lineRule="exact"/>
        <w:rPr>
          <w:rFonts w:asciiTheme="minorHAnsi" w:hAnsiTheme="minorHAnsi" w:cstheme="minorHAnsi"/>
          <w:color w:val="auto"/>
        </w:rPr>
      </w:pPr>
      <w:r w:rsidRPr="00437A24">
        <w:rPr>
          <w:rStyle w:val="Gvdemetni21"/>
          <w:rFonts w:asciiTheme="minorHAnsi" w:hAnsiTheme="minorHAnsi" w:cstheme="minorHAnsi"/>
          <w:color w:val="auto"/>
        </w:rPr>
        <w:t xml:space="preserve">Tam teşekküllü Devlet Hastanesinden alınmış ağır özürlü olduğunu belgeleyen </w:t>
      </w:r>
      <w:proofErr w:type="gramStart"/>
      <w:r w:rsidRPr="00437A24">
        <w:rPr>
          <w:rStyle w:val="Gvdemetni21"/>
          <w:rFonts w:asciiTheme="minorHAnsi" w:hAnsiTheme="minorHAnsi" w:cstheme="minorHAnsi"/>
          <w:color w:val="auto"/>
        </w:rPr>
        <w:t>Sağlık kurulu</w:t>
      </w:r>
      <w:proofErr w:type="gramEnd"/>
      <w:r w:rsidRPr="00437A24">
        <w:rPr>
          <w:rStyle w:val="Gvdemetni21"/>
          <w:rFonts w:asciiTheme="minorHAnsi" w:hAnsiTheme="minorHAnsi" w:cstheme="minorHAnsi"/>
          <w:color w:val="auto"/>
        </w:rPr>
        <w:t xml:space="preserve"> raporu</w:t>
      </w:r>
      <w:r w:rsidRPr="00437A24">
        <w:rPr>
          <w:rFonts w:asciiTheme="minorHAnsi" w:hAnsiTheme="minorHAnsi" w:cstheme="minorHAnsi"/>
          <w:color w:val="auto"/>
        </w:rPr>
        <w:t>,</w:t>
      </w:r>
    </w:p>
    <w:p w:rsidR="0063223D" w:rsidRPr="00437A24" w:rsidRDefault="00C72104" w:rsidP="00CF6AF3">
      <w:pPr>
        <w:pStyle w:val="Gvdemetni20"/>
        <w:numPr>
          <w:ilvl w:val="0"/>
          <w:numId w:val="13"/>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8"/>
        </w:numPr>
        <w:shd w:val="clear" w:color="auto" w:fill="auto"/>
        <w:tabs>
          <w:tab w:val="left" w:pos="965"/>
        </w:tabs>
        <w:rPr>
          <w:rFonts w:asciiTheme="minorHAnsi" w:hAnsiTheme="minorHAnsi" w:cstheme="minorHAnsi"/>
          <w:color w:val="auto"/>
        </w:rPr>
      </w:pPr>
      <w:r w:rsidRPr="00437A24">
        <w:rPr>
          <w:rFonts w:asciiTheme="minorHAnsi" w:hAnsiTheme="minorHAnsi" w:cstheme="minorHAnsi"/>
          <w:color w:val="auto"/>
        </w:rPr>
        <w:t>Belediye Personelinden İstenen Belgeler;</w:t>
      </w:r>
    </w:p>
    <w:p w:rsidR="0063223D" w:rsidRPr="00437A24" w:rsidRDefault="00C72104" w:rsidP="00CF6AF3">
      <w:pPr>
        <w:pStyle w:val="Gvdemetni20"/>
        <w:numPr>
          <w:ilvl w:val="0"/>
          <w:numId w:val="14"/>
        </w:numPr>
        <w:shd w:val="clear" w:color="auto" w:fill="auto"/>
        <w:tabs>
          <w:tab w:val="left" w:pos="965"/>
        </w:tabs>
        <w:rPr>
          <w:rFonts w:asciiTheme="minorHAnsi" w:hAnsiTheme="minorHAnsi" w:cstheme="minorHAnsi"/>
          <w:color w:val="auto"/>
        </w:rPr>
      </w:pPr>
      <w:r w:rsidRPr="00437A24">
        <w:rPr>
          <w:rFonts w:asciiTheme="minorHAnsi" w:hAnsiTheme="minorHAnsi" w:cstheme="minorHAnsi"/>
          <w:color w:val="auto"/>
        </w:rPr>
        <w:t>1 adet vesikalık fotoğraf</w:t>
      </w:r>
    </w:p>
    <w:p w:rsidR="0063223D" w:rsidRPr="00437A24" w:rsidRDefault="00C72104" w:rsidP="00CF6AF3">
      <w:pPr>
        <w:pStyle w:val="Gvdemetni20"/>
        <w:numPr>
          <w:ilvl w:val="0"/>
          <w:numId w:val="14"/>
        </w:numPr>
        <w:shd w:val="clear" w:color="auto" w:fill="auto"/>
        <w:tabs>
          <w:tab w:val="left" w:pos="965"/>
        </w:tabs>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8"/>
        </w:numPr>
        <w:shd w:val="clear" w:color="auto" w:fill="auto"/>
        <w:tabs>
          <w:tab w:val="left" w:pos="464"/>
        </w:tabs>
        <w:rPr>
          <w:rFonts w:asciiTheme="minorHAnsi" w:hAnsiTheme="minorHAnsi" w:cstheme="minorHAnsi"/>
          <w:color w:val="auto"/>
        </w:rPr>
      </w:pPr>
      <w:r w:rsidRPr="00437A24">
        <w:rPr>
          <w:rFonts w:asciiTheme="minorHAnsi" w:hAnsiTheme="minorHAnsi" w:cstheme="minorHAnsi"/>
          <w:color w:val="auto"/>
        </w:rPr>
        <w:t>Harcırah Kanununa Tabi Olanlardan İstenen Belgeler;</w:t>
      </w:r>
    </w:p>
    <w:p w:rsidR="0063223D" w:rsidRPr="00437A24" w:rsidRDefault="00C72104" w:rsidP="00CF6AF3">
      <w:pPr>
        <w:pStyle w:val="Gvdemetni20"/>
        <w:numPr>
          <w:ilvl w:val="0"/>
          <w:numId w:val="15"/>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Personelin onaylı kadro listesi ve talep yazısı,</w:t>
      </w:r>
    </w:p>
    <w:p w:rsidR="0063223D" w:rsidRPr="00437A24" w:rsidRDefault="00C72104" w:rsidP="00CF6AF3">
      <w:pPr>
        <w:pStyle w:val="Gvdemetni20"/>
        <w:numPr>
          <w:ilvl w:val="0"/>
          <w:numId w:val="15"/>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Maliye Bakanlığınca tespit edilen ücret,</w:t>
      </w:r>
    </w:p>
    <w:p w:rsidR="0063223D" w:rsidRPr="00437A24" w:rsidRDefault="00C72104" w:rsidP="00CF6AF3">
      <w:pPr>
        <w:pStyle w:val="Gvdemetni20"/>
        <w:numPr>
          <w:ilvl w:val="0"/>
          <w:numId w:val="15"/>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1 adet vesikalık fotoğraf,</w:t>
      </w:r>
    </w:p>
    <w:p w:rsidR="0063223D" w:rsidRPr="00437A24" w:rsidRDefault="00C72104" w:rsidP="00CF6AF3">
      <w:pPr>
        <w:pStyle w:val="Gvdemetni20"/>
        <w:numPr>
          <w:ilvl w:val="0"/>
          <w:numId w:val="15"/>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Balk120"/>
        <w:keepNext/>
        <w:keepLines/>
        <w:numPr>
          <w:ilvl w:val="0"/>
          <w:numId w:val="8"/>
        </w:numPr>
        <w:shd w:val="clear" w:color="auto" w:fill="auto"/>
        <w:tabs>
          <w:tab w:val="left" w:pos="464"/>
        </w:tabs>
        <w:jc w:val="both"/>
        <w:rPr>
          <w:rFonts w:asciiTheme="minorHAnsi" w:hAnsiTheme="minorHAnsi" w:cstheme="minorHAnsi"/>
          <w:color w:val="auto"/>
          <w:sz w:val="22"/>
          <w:szCs w:val="22"/>
        </w:rPr>
      </w:pPr>
      <w:bookmarkStart w:id="16" w:name="bookmark16"/>
      <w:r w:rsidRPr="00437A24">
        <w:rPr>
          <w:rFonts w:asciiTheme="minorHAnsi" w:hAnsiTheme="minorHAnsi" w:cstheme="minorHAnsi"/>
          <w:color w:val="auto"/>
          <w:sz w:val="22"/>
          <w:szCs w:val="22"/>
        </w:rPr>
        <w:t>Emniyet Hizmetleri Sınıfı Personeli:</w:t>
      </w:r>
      <w:bookmarkEnd w:id="16"/>
    </w:p>
    <w:p w:rsidR="0063223D" w:rsidRPr="00437A24" w:rsidRDefault="00C72104" w:rsidP="00CF6AF3">
      <w:pPr>
        <w:pStyle w:val="Gvdemetni20"/>
        <w:numPr>
          <w:ilvl w:val="0"/>
          <w:numId w:val="16"/>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1 adet vesikalık fotoğraf</w:t>
      </w:r>
    </w:p>
    <w:p w:rsidR="0063223D" w:rsidRPr="00437A24" w:rsidRDefault="00C72104" w:rsidP="00CF6AF3">
      <w:pPr>
        <w:pStyle w:val="Gvdemetni20"/>
        <w:numPr>
          <w:ilvl w:val="0"/>
          <w:numId w:val="16"/>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16"/>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Bağlı oldukları kurumdan kadrosunun onaylı talep yazısı,</w:t>
      </w:r>
    </w:p>
    <w:p w:rsidR="007B160E" w:rsidRPr="00437A24" w:rsidRDefault="007B160E" w:rsidP="007B160E">
      <w:pPr>
        <w:pStyle w:val="Gvdemetni20"/>
        <w:shd w:val="clear" w:color="auto" w:fill="auto"/>
        <w:tabs>
          <w:tab w:val="left" w:pos="965"/>
        </w:tabs>
        <w:spacing w:line="274" w:lineRule="exact"/>
        <w:rPr>
          <w:rFonts w:asciiTheme="minorHAnsi" w:hAnsiTheme="minorHAnsi" w:cstheme="minorHAnsi"/>
          <w:color w:val="auto"/>
        </w:rPr>
      </w:pP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Madde 10</w:t>
      </w:r>
      <w:r w:rsidRPr="00437A24">
        <w:rPr>
          <w:rFonts w:asciiTheme="minorHAnsi" w:hAnsiTheme="minorHAnsi" w:cstheme="minorHAnsi"/>
          <w:color w:val="auto"/>
        </w:rPr>
        <w:t>- Toplu taşımadan indirimli veya ücretsiz yararlanacaklar talep ettikleri toplu taşıma seyahat kartının bedelini ödeyerek yararlanırlar. (Gazi, Gazi Yakını, Şehit Yakını ve Vazife Malulü hariç)</w:t>
      </w:r>
    </w:p>
    <w:p w:rsidR="00CF6AF3" w:rsidRPr="00437A24" w:rsidRDefault="00CF6AF3" w:rsidP="00CF6AF3">
      <w:pPr>
        <w:pStyle w:val="Gvdemetni20"/>
        <w:shd w:val="clear" w:color="auto" w:fill="auto"/>
        <w:spacing w:line="274" w:lineRule="exact"/>
        <w:rPr>
          <w:rFonts w:asciiTheme="minorHAnsi" w:hAnsiTheme="minorHAnsi" w:cstheme="minorHAnsi"/>
          <w:color w:val="auto"/>
        </w:rPr>
      </w:pPr>
    </w:p>
    <w:p w:rsidR="0063223D" w:rsidRPr="00437A24" w:rsidRDefault="00C72104" w:rsidP="00CF6AF3">
      <w:pPr>
        <w:pStyle w:val="Gvdemetni40"/>
        <w:shd w:val="clear" w:color="auto" w:fill="auto"/>
        <w:rPr>
          <w:rFonts w:asciiTheme="minorHAnsi" w:hAnsiTheme="minorHAnsi" w:cstheme="minorHAnsi"/>
          <w:color w:val="auto"/>
          <w:sz w:val="22"/>
          <w:szCs w:val="22"/>
        </w:rPr>
      </w:pPr>
      <w:r w:rsidRPr="00437A24">
        <w:rPr>
          <w:rFonts w:asciiTheme="minorHAnsi" w:hAnsiTheme="minorHAnsi" w:cstheme="minorHAnsi"/>
          <w:color w:val="auto"/>
          <w:sz w:val="22"/>
          <w:szCs w:val="22"/>
        </w:rPr>
        <w:t>İndirimsiz Toplu Taşıma Seyahat Kartı Edinme Koşulları</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11- (1) </w:t>
      </w:r>
      <w:r w:rsidRPr="00437A24">
        <w:rPr>
          <w:rFonts w:asciiTheme="minorHAnsi" w:hAnsiTheme="minorHAnsi" w:cstheme="minorHAnsi"/>
          <w:color w:val="auto"/>
        </w:rPr>
        <w:t>Tam toplu taşıma seyahat kartı alacaklar satış noktalarına müracaat ederek bedelini ödeyerek seyahat kartı edinebilirler.</w:t>
      </w:r>
    </w:p>
    <w:p w:rsidR="0063223D" w:rsidRPr="00437A24" w:rsidRDefault="00C72104" w:rsidP="00CF6AF3">
      <w:pPr>
        <w:pStyle w:val="Gvdemetni20"/>
        <w:numPr>
          <w:ilvl w:val="0"/>
          <w:numId w:val="5"/>
        </w:numPr>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 xml:space="preserve">Sık ve düzenli Toplu taşıma araçlarını kullanmayanlar ve şehir dışından gelenlerin günübirlik şehir içi yolculuklarında Toplu taşıma araçlarından yararlanabilmeleri için biniş sayısı kamu yararı göz önüne alınarak ilgili Müdürlük tarafından belirlenen Akıllı </w:t>
      </w:r>
      <w:proofErr w:type="gramStart"/>
      <w:r w:rsidRPr="00437A24">
        <w:rPr>
          <w:rFonts w:asciiTheme="minorHAnsi" w:hAnsiTheme="minorHAnsi" w:cstheme="minorHAnsi"/>
          <w:color w:val="auto"/>
        </w:rPr>
        <w:t>Kağıt</w:t>
      </w:r>
      <w:proofErr w:type="gramEnd"/>
      <w:r w:rsidRPr="00437A24">
        <w:rPr>
          <w:rFonts w:asciiTheme="minorHAnsi" w:hAnsiTheme="minorHAnsi" w:cstheme="minorHAnsi"/>
          <w:color w:val="auto"/>
        </w:rPr>
        <w:t xml:space="preserve"> Bilet (Kullan at bilet) uygulamasından yararlanırlar.</w:t>
      </w:r>
    </w:p>
    <w:p w:rsidR="00CF6AF3" w:rsidRPr="00437A24" w:rsidRDefault="00CF6AF3" w:rsidP="00CF6AF3">
      <w:pPr>
        <w:pStyle w:val="Gvdemetni20"/>
        <w:shd w:val="clear" w:color="auto" w:fill="auto"/>
        <w:spacing w:line="274" w:lineRule="exact"/>
        <w:rPr>
          <w:rFonts w:asciiTheme="minorHAnsi" w:hAnsiTheme="minorHAnsi" w:cstheme="minorHAnsi"/>
          <w:color w:val="auto"/>
        </w:rPr>
      </w:pPr>
    </w:p>
    <w:p w:rsidR="0063223D" w:rsidRPr="00437A24" w:rsidRDefault="00C72104" w:rsidP="00CF6AF3">
      <w:pPr>
        <w:pStyle w:val="Gvdemetni40"/>
        <w:shd w:val="clear" w:color="auto" w:fill="auto"/>
        <w:rPr>
          <w:rFonts w:asciiTheme="minorHAnsi" w:hAnsiTheme="minorHAnsi" w:cstheme="minorHAnsi"/>
          <w:color w:val="auto"/>
          <w:sz w:val="22"/>
          <w:szCs w:val="22"/>
        </w:rPr>
      </w:pPr>
      <w:r w:rsidRPr="00437A24">
        <w:rPr>
          <w:rFonts w:asciiTheme="minorHAnsi" w:hAnsiTheme="minorHAnsi" w:cstheme="minorHAnsi"/>
          <w:color w:val="auto"/>
          <w:sz w:val="22"/>
          <w:szCs w:val="22"/>
        </w:rPr>
        <w:t>Abonman Kart Edinme Koşulları</w:t>
      </w:r>
    </w:p>
    <w:p w:rsidR="0063223D" w:rsidRPr="000C56FE"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Madde 12- (1</w:t>
      </w:r>
      <w:r w:rsidRPr="00437A24">
        <w:rPr>
          <w:rFonts w:asciiTheme="minorHAnsi" w:hAnsiTheme="minorHAnsi" w:cstheme="minorHAnsi"/>
          <w:color w:val="auto"/>
        </w:rPr>
        <w:t xml:space="preserve">) </w:t>
      </w:r>
      <w:r w:rsidR="000B17E6" w:rsidRPr="000B17E6">
        <w:rPr>
          <w:rFonts w:asciiTheme="minorHAnsi" w:hAnsiTheme="minorHAnsi" w:cstheme="minorHAnsi"/>
          <w:b/>
          <w:color w:val="auto"/>
        </w:rPr>
        <w:t>(</w:t>
      </w:r>
      <w:proofErr w:type="gramStart"/>
      <w:r w:rsidR="000B17E6" w:rsidRPr="000B17E6">
        <w:rPr>
          <w:rFonts w:asciiTheme="minorHAnsi" w:hAnsiTheme="minorHAnsi" w:cstheme="minorHAnsi"/>
          <w:b/>
          <w:color w:val="auto"/>
        </w:rPr>
        <w:t>Değişik:MK</w:t>
      </w:r>
      <w:proofErr w:type="gramEnd"/>
      <w:r w:rsidR="000B17E6" w:rsidRPr="000B17E6">
        <w:rPr>
          <w:rFonts w:asciiTheme="minorHAnsi" w:hAnsiTheme="minorHAnsi" w:cstheme="minorHAnsi"/>
          <w:b/>
          <w:color w:val="auto"/>
        </w:rPr>
        <w:t xml:space="preserve">-04.12.2025) </w:t>
      </w:r>
      <w:r w:rsidR="000B17E6" w:rsidRPr="000B17E6">
        <w:rPr>
          <w:rFonts w:asciiTheme="minorHAnsi" w:eastAsia="Calibri" w:hAnsiTheme="minorHAnsi" w:cstheme="minorHAnsi"/>
          <w:color w:val="000000" w:themeColor="text1"/>
        </w:rPr>
        <w:t xml:space="preserve">Düzce Belediye sınırları içinde ikamet ettiklerini belgeleyen </w:t>
      </w:r>
      <w:r w:rsidR="000B17E6" w:rsidRPr="000B17E6">
        <w:rPr>
          <w:rFonts w:asciiTheme="minorHAnsi" w:eastAsia="Calibri" w:hAnsiTheme="minorHAnsi" w:cstheme="minorHAnsi"/>
        </w:rPr>
        <w:t>öğrenciler Abonman Kart almak suretiyle, aylık abonmanlık bedellerini ödeyerek toplu</w:t>
      </w:r>
      <w:r w:rsidR="000B17E6" w:rsidRPr="000B17E6">
        <w:rPr>
          <w:rFonts w:asciiTheme="minorHAnsi" w:eastAsia="Calibri" w:hAnsiTheme="minorHAnsi" w:cstheme="minorHAnsi"/>
          <w:color w:val="000000" w:themeColor="text1"/>
        </w:rPr>
        <w:t xml:space="preserve"> taşımadan </w:t>
      </w:r>
      <w:r w:rsidR="000B17E6" w:rsidRPr="000C56FE">
        <w:rPr>
          <w:rFonts w:asciiTheme="minorHAnsi" w:hAnsiTheme="minorHAnsi" w:cstheme="minorHAnsi"/>
          <w:color w:val="auto"/>
        </w:rPr>
        <w:t>105 (yüz beş) biniş</w:t>
      </w:r>
      <w:r w:rsidR="000B17E6" w:rsidRPr="000C56FE">
        <w:rPr>
          <w:rFonts w:asciiTheme="minorHAnsi" w:eastAsia="Calibri" w:hAnsiTheme="minorHAnsi" w:cstheme="minorHAnsi"/>
          <w:color w:val="auto"/>
        </w:rPr>
        <w:t xml:space="preserve"> yararlanırlar.</w:t>
      </w:r>
    </w:p>
    <w:p w:rsidR="0063223D" w:rsidRPr="00437A24" w:rsidRDefault="00C72104" w:rsidP="00CF6AF3">
      <w:pPr>
        <w:pStyle w:val="Gvdemetni20"/>
        <w:shd w:val="clear" w:color="auto" w:fill="auto"/>
        <w:spacing w:line="518" w:lineRule="exact"/>
        <w:jc w:val="center"/>
        <w:rPr>
          <w:rFonts w:asciiTheme="minorHAnsi" w:hAnsiTheme="minorHAnsi" w:cstheme="minorHAnsi"/>
          <w:b/>
          <w:color w:val="auto"/>
        </w:rPr>
      </w:pPr>
      <w:r w:rsidRPr="00437A24">
        <w:rPr>
          <w:rFonts w:asciiTheme="minorHAnsi" w:hAnsiTheme="minorHAnsi" w:cstheme="minorHAnsi"/>
          <w:b/>
          <w:color w:val="auto"/>
        </w:rPr>
        <w:t>DÖRDÜNCÜ BOLUM</w:t>
      </w:r>
    </w:p>
    <w:p w:rsidR="00CF6AF3" w:rsidRPr="00437A24" w:rsidRDefault="00C72104" w:rsidP="00CF6AF3">
      <w:pPr>
        <w:pStyle w:val="Gvdemetni20"/>
        <w:shd w:val="clear" w:color="auto" w:fill="auto"/>
        <w:spacing w:line="518" w:lineRule="exact"/>
        <w:ind w:firstLine="360"/>
        <w:jc w:val="center"/>
        <w:rPr>
          <w:rFonts w:asciiTheme="minorHAnsi" w:hAnsiTheme="minorHAnsi" w:cstheme="minorHAnsi"/>
          <w:b/>
          <w:color w:val="auto"/>
        </w:rPr>
      </w:pPr>
      <w:r w:rsidRPr="00437A24">
        <w:rPr>
          <w:rFonts w:asciiTheme="minorHAnsi" w:hAnsiTheme="minorHAnsi" w:cstheme="minorHAnsi"/>
          <w:b/>
          <w:color w:val="auto"/>
        </w:rPr>
        <w:t>Seyahat Kartlarının Verilişi ve Uygulama Koşulları</w:t>
      </w:r>
    </w:p>
    <w:p w:rsidR="0063223D" w:rsidRPr="00437A24" w:rsidRDefault="00C72104" w:rsidP="00CF6AF3">
      <w:pPr>
        <w:pStyle w:val="Gvdemetni20"/>
        <w:shd w:val="clear" w:color="auto" w:fill="auto"/>
        <w:spacing w:line="518" w:lineRule="exact"/>
        <w:rPr>
          <w:rFonts w:asciiTheme="minorHAnsi" w:hAnsiTheme="minorHAnsi" w:cstheme="minorHAnsi"/>
          <w:b/>
          <w:color w:val="auto"/>
        </w:rPr>
      </w:pPr>
      <w:r w:rsidRPr="00437A24">
        <w:rPr>
          <w:rFonts w:asciiTheme="minorHAnsi" w:hAnsiTheme="minorHAnsi" w:cstheme="minorHAnsi"/>
          <w:b/>
          <w:color w:val="auto"/>
        </w:rPr>
        <w:t>Kişiselleştirilmiş Seyahat Kartlarının Tanzimi</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b/>
          <w:color w:val="auto"/>
        </w:rPr>
        <w:t>Madde 13-</w:t>
      </w:r>
      <w:r w:rsidRPr="00437A24">
        <w:rPr>
          <w:rFonts w:asciiTheme="minorHAnsi" w:hAnsiTheme="minorHAnsi" w:cstheme="minorHAnsi"/>
          <w:color w:val="auto"/>
        </w:rPr>
        <w:t xml:space="preserve"> Başvuru koşullarını taşıyan kullanıcı tarafından seyahat kartı başvuru formunun doldurulması, gerekli belgelerin ibrazı ve talep edilen toplu taşıma seyahat kartının bedelinin ödenmesi sonrası, başvurunun onaylanması ile toplu taşıma seyahat kartı tanzim edilir.</w:t>
      </w:r>
    </w:p>
    <w:p w:rsidR="00CF6AF3" w:rsidRPr="00437A24" w:rsidRDefault="00CF6AF3" w:rsidP="00CF6AF3">
      <w:pPr>
        <w:pStyle w:val="Gvdemetni20"/>
        <w:shd w:val="clear" w:color="auto" w:fill="auto"/>
        <w:rPr>
          <w:rFonts w:asciiTheme="minorHAnsi" w:hAnsiTheme="minorHAnsi" w:cstheme="minorHAnsi"/>
          <w:color w:val="auto"/>
        </w:rPr>
      </w:pPr>
    </w:p>
    <w:p w:rsidR="0063223D" w:rsidRPr="00437A24" w:rsidRDefault="00C72104" w:rsidP="00CF6AF3">
      <w:pPr>
        <w:pStyle w:val="Gvdemetni20"/>
        <w:shd w:val="clear" w:color="auto" w:fill="auto"/>
        <w:rPr>
          <w:rFonts w:asciiTheme="minorHAnsi" w:hAnsiTheme="minorHAnsi" w:cstheme="minorHAnsi"/>
          <w:b/>
          <w:color w:val="auto"/>
        </w:rPr>
      </w:pPr>
      <w:r w:rsidRPr="00437A24">
        <w:rPr>
          <w:rFonts w:asciiTheme="minorHAnsi" w:hAnsiTheme="minorHAnsi" w:cstheme="minorHAnsi"/>
          <w:b/>
          <w:color w:val="auto"/>
        </w:rPr>
        <w:t>Kartlarının Kullanılması</w:t>
      </w:r>
    </w:p>
    <w:p w:rsidR="0063223D" w:rsidRPr="00437A24" w:rsidRDefault="00C72104" w:rsidP="00CF6AF3">
      <w:pPr>
        <w:pStyle w:val="Gvdemetni20"/>
        <w:shd w:val="clear" w:color="auto" w:fill="auto"/>
        <w:rPr>
          <w:rFonts w:asciiTheme="minorHAnsi" w:hAnsiTheme="minorHAnsi" w:cstheme="minorHAnsi"/>
          <w:color w:val="auto"/>
        </w:rPr>
      </w:pPr>
      <w:r w:rsidRPr="00437A24">
        <w:rPr>
          <w:rFonts w:asciiTheme="minorHAnsi" w:hAnsiTheme="minorHAnsi" w:cstheme="minorHAnsi"/>
          <w:b/>
          <w:color w:val="auto"/>
        </w:rPr>
        <w:t>Madde 14-</w:t>
      </w:r>
      <w:r w:rsidRPr="00437A24">
        <w:rPr>
          <w:rFonts w:asciiTheme="minorHAnsi" w:hAnsiTheme="minorHAnsi" w:cstheme="minorHAnsi"/>
          <w:color w:val="auto"/>
        </w:rPr>
        <w:t xml:space="preserve"> </w:t>
      </w:r>
      <w:r w:rsidRPr="00437A24">
        <w:rPr>
          <w:rStyle w:val="Gvdemetni21"/>
          <w:rFonts w:asciiTheme="minorHAnsi" w:hAnsiTheme="minorHAnsi" w:cstheme="minorHAnsi"/>
          <w:color w:val="auto"/>
        </w:rPr>
        <w:t>K</w:t>
      </w:r>
      <w:r w:rsidRPr="00437A24">
        <w:rPr>
          <w:rFonts w:asciiTheme="minorHAnsi" w:hAnsiTheme="minorHAnsi" w:cstheme="minorHAnsi"/>
          <w:color w:val="auto"/>
        </w:rPr>
        <w:t>art sahipleri aşağıdaki kurallara uymakla yükümlüdürler.</w:t>
      </w:r>
    </w:p>
    <w:p w:rsidR="0063223D" w:rsidRPr="00437A24" w:rsidRDefault="00C72104" w:rsidP="00CF6AF3">
      <w:pPr>
        <w:pStyle w:val="Gvdemetni20"/>
        <w:numPr>
          <w:ilvl w:val="0"/>
          <w:numId w:val="17"/>
        </w:numPr>
        <w:shd w:val="clear" w:color="auto" w:fill="auto"/>
        <w:tabs>
          <w:tab w:val="left" w:pos="715"/>
        </w:tabs>
        <w:spacing w:line="274" w:lineRule="exact"/>
        <w:rPr>
          <w:rFonts w:asciiTheme="minorHAnsi" w:hAnsiTheme="minorHAnsi" w:cstheme="minorHAnsi"/>
          <w:color w:val="auto"/>
        </w:rPr>
      </w:pPr>
      <w:r w:rsidRPr="00437A24">
        <w:rPr>
          <w:rFonts w:asciiTheme="minorHAnsi" w:hAnsiTheme="minorHAnsi" w:cstheme="minorHAnsi"/>
          <w:color w:val="auto"/>
        </w:rPr>
        <w:t>Kişiselleştirilmiş kart sahipleri toplu taşım araçlarına binerken denetim görevlisi veya sürücünün uyarısına gerek kalmadan kart ve biletlerini göstermekle ve bilet/kart okuma cihazına okutmakla yükümlüdür. Kişiselleştirilmiş kartını göstermeyenler verilen haklardan yararlanamazlar.</w:t>
      </w:r>
    </w:p>
    <w:p w:rsidR="0063223D" w:rsidRPr="00437A24" w:rsidRDefault="00C72104" w:rsidP="00CF6AF3">
      <w:pPr>
        <w:pStyle w:val="Gvdemetni20"/>
        <w:numPr>
          <w:ilvl w:val="0"/>
          <w:numId w:val="17"/>
        </w:numPr>
        <w:shd w:val="clear" w:color="auto" w:fill="auto"/>
        <w:tabs>
          <w:tab w:val="left" w:pos="715"/>
        </w:tabs>
        <w:spacing w:line="274" w:lineRule="exact"/>
        <w:rPr>
          <w:rFonts w:asciiTheme="minorHAnsi" w:hAnsiTheme="minorHAnsi" w:cstheme="minorHAnsi"/>
          <w:color w:val="auto"/>
        </w:rPr>
      </w:pPr>
      <w:r w:rsidRPr="00437A24">
        <w:rPr>
          <w:rFonts w:asciiTheme="minorHAnsi" w:hAnsiTheme="minorHAnsi" w:cstheme="minorHAnsi"/>
          <w:color w:val="auto"/>
        </w:rPr>
        <w:t>Yolcular kart ya da bilet kullanmadan seyahat edemezler.</w:t>
      </w:r>
    </w:p>
    <w:p w:rsidR="00CF6AF3" w:rsidRPr="00437A24" w:rsidRDefault="00CF6AF3" w:rsidP="00CF6AF3">
      <w:pPr>
        <w:pStyle w:val="Gvdemetni20"/>
        <w:shd w:val="clear" w:color="auto" w:fill="auto"/>
        <w:tabs>
          <w:tab w:val="left" w:pos="715"/>
        </w:tabs>
        <w:spacing w:line="274"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17" w:name="bookmark17"/>
      <w:r w:rsidRPr="00437A24">
        <w:rPr>
          <w:rFonts w:asciiTheme="minorHAnsi" w:hAnsiTheme="minorHAnsi" w:cstheme="minorHAnsi"/>
          <w:color w:val="auto"/>
          <w:sz w:val="22"/>
          <w:szCs w:val="22"/>
        </w:rPr>
        <w:t>Seyahat Kartlarının Kural Dışı Kullanımı</w:t>
      </w:r>
      <w:bookmarkEnd w:id="17"/>
    </w:p>
    <w:p w:rsidR="0063223D" w:rsidRPr="00437A24" w:rsidRDefault="00C72104" w:rsidP="00CF6AF3">
      <w:pPr>
        <w:pStyle w:val="Gvdemetni20"/>
        <w:shd w:val="clear" w:color="auto" w:fill="auto"/>
        <w:spacing w:line="317"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15- </w:t>
      </w:r>
      <w:r w:rsidRPr="00437A24">
        <w:rPr>
          <w:rFonts w:asciiTheme="minorHAnsi" w:hAnsiTheme="minorHAnsi" w:cstheme="minorHAnsi"/>
          <w:color w:val="auto"/>
        </w:rPr>
        <w:t>(1) Usulsüz kullanıldığı tespit edilen seyahat kartına denetim görevlilerince veya araç şoförü tarafından tutanakla el konur. El konan kartlar Belediye binasında bulunan Kişiselleştirme Ofisine teslim edilir. Kart sahibinin dilekçe ile müracaat etmesi ile yapılan inceleme neticesi</w:t>
      </w:r>
      <w:r w:rsidR="00CF6AF3" w:rsidRPr="00437A24">
        <w:rPr>
          <w:rFonts w:asciiTheme="minorHAnsi" w:hAnsiTheme="minorHAnsi" w:cstheme="minorHAnsi"/>
          <w:color w:val="auto"/>
        </w:rPr>
        <w:t xml:space="preserve">nde kartın birinci defa usulsüz </w:t>
      </w:r>
      <w:r w:rsidRPr="00437A24">
        <w:rPr>
          <w:rFonts w:asciiTheme="minorHAnsi" w:hAnsiTheme="minorHAnsi" w:cstheme="minorHAnsi"/>
          <w:color w:val="auto"/>
        </w:rPr>
        <w:t>kullanıldığının tespit edilmesi halinde 30 gün, ikinci defada 90 gün, üçüncü defada 1 yıl süre ile alıkonur. Süre sonunda kart sahibinin müracaatı ile sahibine teslim edilir.</w:t>
      </w:r>
    </w:p>
    <w:p w:rsidR="00CF6AF3" w:rsidRPr="00437A24" w:rsidRDefault="00CF6AF3" w:rsidP="00CF6AF3">
      <w:pPr>
        <w:pStyle w:val="Gvdemetni20"/>
        <w:shd w:val="clear" w:color="auto" w:fill="auto"/>
        <w:spacing w:line="317"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18" w:name="bookmark18"/>
      <w:r w:rsidRPr="00437A24">
        <w:rPr>
          <w:rFonts w:asciiTheme="minorHAnsi" w:hAnsiTheme="minorHAnsi" w:cstheme="minorHAnsi"/>
          <w:color w:val="auto"/>
          <w:sz w:val="22"/>
          <w:szCs w:val="22"/>
        </w:rPr>
        <w:t>Kartların Yenilenmesi</w:t>
      </w:r>
      <w:bookmarkEnd w:id="18"/>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16- </w:t>
      </w:r>
      <w:r w:rsidRPr="00437A24">
        <w:rPr>
          <w:rFonts w:asciiTheme="minorHAnsi" w:hAnsiTheme="minorHAnsi" w:cstheme="minorHAnsi"/>
          <w:color w:val="auto"/>
        </w:rPr>
        <w:t>Herhangi bir sebeple yıpranmış</w:t>
      </w:r>
      <w:r w:rsidRPr="00437A24">
        <w:rPr>
          <w:rStyle w:val="Gvdemetni21"/>
          <w:rFonts w:asciiTheme="minorHAnsi" w:hAnsiTheme="minorHAnsi" w:cstheme="minorHAnsi"/>
          <w:color w:val="auto"/>
        </w:rPr>
        <w:t xml:space="preserve">, </w:t>
      </w:r>
      <w:r w:rsidRPr="00437A24">
        <w:rPr>
          <w:rFonts w:asciiTheme="minorHAnsi" w:hAnsiTheme="minorHAnsi" w:cstheme="minorHAnsi"/>
          <w:color w:val="auto"/>
        </w:rPr>
        <w:t>resmi ya da yazıları silinmiş ve kullanım dışı kalmış kişiselleştirilmiş seyahat kartı, başvuru üzerine iptal edilerek kullanıma kapatılacak ve talep edilmesi halinde başvuru koşullarının sağlanması ve kart bedelinin ödenmesi suretiyle bu seyahat kartı yenilenebilecektir. Arızalanan kartın içinde bakiye varsa, yeni verilecek karta aktarılacaktır. Üretim hatasından kaynaklanan durumlarda kart ücretsiz olarak yenilenir.</w:t>
      </w:r>
    </w:p>
    <w:p w:rsidR="00CF6AF3" w:rsidRPr="00437A24" w:rsidRDefault="00CF6AF3" w:rsidP="00CF6AF3">
      <w:pPr>
        <w:pStyle w:val="Gvdemetni20"/>
        <w:shd w:val="clear" w:color="auto" w:fill="auto"/>
        <w:spacing w:line="274" w:lineRule="exact"/>
        <w:rPr>
          <w:rFonts w:asciiTheme="minorHAnsi" w:hAnsiTheme="minorHAnsi" w:cstheme="minorHAnsi"/>
          <w:color w:val="auto"/>
        </w:rPr>
      </w:pPr>
    </w:p>
    <w:p w:rsidR="0063223D" w:rsidRPr="00437A24" w:rsidRDefault="00C72104" w:rsidP="00CF6AF3">
      <w:pPr>
        <w:pStyle w:val="Gvdemetni40"/>
        <w:shd w:val="clear" w:color="auto" w:fill="auto"/>
        <w:rPr>
          <w:rFonts w:asciiTheme="minorHAnsi" w:hAnsiTheme="minorHAnsi" w:cstheme="minorHAnsi"/>
          <w:color w:val="auto"/>
          <w:sz w:val="22"/>
          <w:szCs w:val="22"/>
        </w:rPr>
      </w:pPr>
      <w:r w:rsidRPr="00437A24">
        <w:rPr>
          <w:rFonts w:asciiTheme="minorHAnsi" w:hAnsiTheme="minorHAnsi" w:cstheme="minorHAnsi"/>
          <w:color w:val="auto"/>
          <w:sz w:val="22"/>
          <w:szCs w:val="22"/>
        </w:rPr>
        <w:t>Kartların Kaybedilmesi</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17- </w:t>
      </w:r>
      <w:r w:rsidRPr="00437A24">
        <w:rPr>
          <w:rFonts w:asciiTheme="minorHAnsi" w:hAnsiTheme="minorHAnsi" w:cstheme="minorHAnsi"/>
          <w:color w:val="auto"/>
        </w:rPr>
        <w:t>Herhangi bir sebeple çaldırılan veya kaybedilen kişiselleştirilmiş seyahat kartları, başvuru halinde iptal edilir ve kullanım dışı bırakılır. Talep olması halinde, başvuru koşulları sağlanıyorsa, kart bedeli ödenerek yeni kişiselleştirilmiş kart düzenlenebilir.</w:t>
      </w:r>
    </w:p>
    <w:p w:rsidR="00CF6AF3" w:rsidRPr="00437A24" w:rsidRDefault="00CF6AF3" w:rsidP="00CF6AF3">
      <w:pPr>
        <w:pStyle w:val="Gvdemetni20"/>
        <w:shd w:val="clear" w:color="auto" w:fill="auto"/>
        <w:spacing w:line="274"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19" w:name="bookmark19"/>
      <w:r w:rsidRPr="00437A24">
        <w:rPr>
          <w:rFonts w:asciiTheme="minorHAnsi" w:hAnsiTheme="minorHAnsi" w:cstheme="minorHAnsi"/>
          <w:color w:val="auto"/>
          <w:sz w:val="22"/>
          <w:szCs w:val="22"/>
        </w:rPr>
        <w:t>Kişiselleştirilmiş Seyahat Kartlarının Vizesi</w:t>
      </w:r>
      <w:bookmarkEnd w:id="19"/>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18- </w:t>
      </w:r>
      <w:r w:rsidRPr="00437A24">
        <w:rPr>
          <w:rFonts w:asciiTheme="minorHAnsi" w:hAnsiTheme="minorHAnsi" w:cstheme="minorHAnsi"/>
          <w:color w:val="auto"/>
        </w:rPr>
        <w:t>Kullanıcıların indirimli veya ücretsiz kullanım haklarında değişiklik olup olmadığının kontrolü, kişisel bilgilerinin güncellenmesi ve kart kullanım süresinin uzatılması amacıyla kişiselleştirilmiş seyahat kartları ilan edilen vize ücretinin her yıl için ödenmesi karşılı</w:t>
      </w:r>
      <w:r w:rsidR="00E50B87">
        <w:rPr>
          <w:rFonts w:asciiTheme="minorHAnsi" w:hAnsiTheme="minorHAnsi" w:cstheme="minorHAnsi"/>
          <w:color w:val="auto"/>
        </w:rPr>
        <w:t>ğı müracaat tarihinden itibaren</w:t>
      </w:r>
      <w:r w:rsidRPr="00437A24">
        <w:rPr>
          <w:rFonts w:asciiTheme="minorHAnsi" w:hAnsiTheme="minorHAnsi" w:cstheme="minorHAnsi"/>
          <w:color w:val="auto"/>
        </w:rPr>
        <w:t>;</w:t>
      </w:r>
    </w:p>
    <w:p w:rsidR="0063223D" w:rsidRPr="00437A24" w:rsidRDefault="00C72104" w:rsidP="00CF6AF3">
      <w:pPr>
        <w:pStyle w:val="Gvdemetni20"/>
        <w:numPr>
          <w:ilvl w:val="0"/>
          <w:numId w:val="18"/>
        </w:numPr>
        <w:shd w:val="clear" w:color="auto" w:fill="auto"/>
        <w:tabs>
          <w:tab w:val="left" w:pos="830"/>
        </w:tabs>
        <w:spacing w:line="274" w:lineRule="exact"/>
        <w:rPr>
          <w:rFonts w:asciiTheme="minorHAnsi" w:hAnsiTheme="minorHAnsi" w:cstheme="minorHAnsi"/>
          <w:color w:val="auto"/>
        </w:rPr>
      </w:pPr>
      <w:r w:rsidRPr="00437A24">
        <w:rPr>
          <w:rFonts w:asciiTheme="minorHAnsi" w:hAnsiTheme="minorHAnsi" w:cstheme="minorHAnsi"/>
          <w:color w:val="auto"/>
        </w:rPr>
        <w:t>İlköğretim öğrencileri için kademeli olarak öğrenim süresince(4+4) ile sınırlı,</w:t>
      </w:r>
    </w:p>
    <w:p w:rsidR="0063223D" w:rsidRPr="00437A24" w:rsidRDefault="00C72104" w:rsidP="00CF6AF3">
      <w:pPr>
        <w:pStyle w:val="Gvdemetni20"/>
        <w:numPr>
          <w:ilvl w:val="0"/>
          <w:numId w:val="18"/>
        </w:numPr>
        <w:shd w:val="clear" w:color="auto" w:fill="auto"/>
        <w:tabs>
          <w:tab w:val="left" w:pos="830"/>
        </w:tabs>
        <w:spacing w:line="274" w:lineRule="exact"/>
        <w:rPr>
          <w:rFonts w:asciiTheme="minorHAnsi" w:hAnsiTheme="minorHAnsi" w:cstheme="minorHAnsi"/>
          <w:color w:val="auto"/>
        </w:rPr>
      </w:pPr>
      <w:r w:rsidRPr="00437A24">
        <w:rPr>
          <w:rFonts w:asciiTheme="minorHAnsi" w:hAnsiTheme="minorHAnsi" w:cstheme="minorHAnsi"/>
          <w:color w:val="auto"/>
        </w:rPr>
        <w:t>Lise öğrencileri için kademeli olarak 4 yıl süre ile sınırlı,</w:t>
      </w:r>
    </w:p>
    <w:p w:rsidR="0063223D" w:rsidRPr="00437A24" w:rsidRDefault="00C72104" w:rsidP="00CF6AF3">
      <w:pPr>
        <w:pStyle w:val="Gvdemetni20"/>
        <w:numPr>
          <w:ilvl w:val="0"/>
          <w:numId w:val="18"/>
        </w:numPr>
        <w:shd w:val="clear" w:color="auto" w:fill="auto"/>
        <w:tabs>
          <w:tab w:val="left" w:pos="830"/>
        </w:tabs>
        <w:spacing w:line="274" w:lineRule="exact"/>
        <w:rPr>
          <w:rFonts w:asciiTheme="minorHAnsi" w:hAnsiTheme="minorHAnsi" w:cstheme="minorHAnsi"/>
          <w:color w:val="auto"/>
        </w:rPr>
      </w:pPr>
      <w:r w:rsidRPr="00437A24">
        <w:rPr>
          <w:rFonts w:asciiTheme="minorHAnsi" w:hAnsiTheme="minorHAnsi" w:cstheme="minorHAnsi"/>
          <w:color w:val="auto"/>
        </w:rPr>
        <w:t>Üniversite ve yüksek okullar için kademeli olarak 2-4yıl süre ile sınırlı,</w:t>
      </w:r>
    </w:p>
    <w:p w:rsidR="0063223D" w:rsidRPr="00437A24" w:rsidRDefault="00C72104" w:rsidP="00CF6AF3">
      <w:pPr>
        <w:pStyle w:val="Gvdemetni20"/>
        <w:numPr>
          <w:ilvl w:val="0"/>
          <w:numId w:val="18"/>
        </w:numPr>
        <w:shd w:val="clear" w:color="auto" w:fill="auto"/>
        <w:tabs>
          <w:tab w:val="left" w:pos="830"/>
        </w:tabs>
        <w:spacing w:line="274" w:lineRule="exact"/>
        <w:rPr>
          <w:rFonts w:asciiTheme="minorHAnsi" w:hAnsiTheme="minorHAnsi" w:cstheme="minorHAnsi"/>
          <w:color w:val="auto"/>
        </w:rPr>
      </w:pPr>
      <w:r w:rsidRPr="00437A24">
        <w:rPr>
          <w:rFonts w:asciiTheme="minorHAnsi" w:hAnsiTheme="minorHAnsi" w:cstheme="minorHAnsi"/>
          <w:color w:val="auto"/>
        </w:rPr>
        <w:t>Özürlü-Refakatçiler için raporları sürekli ise 3 yıl süre ile değilse raporda belirtilen süre kadar,</w:t>
      </w:r>
    </w:p>
    <w:p w:rsidR="0063223D" w:rsidRPr="00437A24" w:rsidRDefault="00C72104" w:rsidP="00CF6AF3">
      <w:pPr>
        <w:pStyle w:val="Gvdemetni20"/>
        <w:numPr>
          <w:ilvl w:val="0"/>
          <w:numId w:val="18"/>
        </w:numPr>
        <w:shd w:val="clear" w:color="auto" w:fill="auto"/>
        <w:tabs>
          <w:tab w:val="left" w:pos="830"/>
        </w:tabs>
        <w:spacing w:line="274" w:lineRule="exact"/>
        <w:rPr>
          <w:rFonts w:asciiTheme="minorHAnsi" w:hAnsiTheme="minorHAnsi" w:cstheme="minorHAnsi"/>
          <w:color w:val="auto"/>
        </w:rPr>
      </w:pPr>
      <w:r w:rsidRPr="00437A24">
        <w:rPr>
          <w:rFonts w:asciiTheme="minorHAnsi" w:hAnsiTheme="minorHAnsi" w:cstheme="minorHAnsi"/>
          <w:color w:val="auto"/>
        </w:rPr>
        <w:t xml:space="preserve">Diğer Ücretsiz yararlananlar için 3 yıl süre </w:t>
      </w:r>
      <w:proofErr w:type="gramStart"/>
      <w:r w:rsidRPr="00437A24">
        <w:rPr>
          <w:rFonts w:asciiTheme="minorHAnsi" w:hAnsiTheme="minorHAnsi" w:cstheme="minorHAnsi"/>
          <w:color w:val="auto"/>
        </w:rPr>
        <w:t>ile,</w:t>
      </w:r>
      <w:proofErr w:type="gramEnd"/>
    </w:p>
    <w:p w:rsidR="0063223D" w:rsidRPr="00437A24" w:rsidRDefault="00C72104" w:rsidP="00CF6AF3">
      <w:pPr>
        <w:pStyle w:val="Gvdemetni20"/>
        <w:shd w:val="clear" w:color="auto" w:fill="auto"/>
        <w:spacing w:line="278" w:lineRule="exact"/>
        <w:rPr>
          <w:rStyle w:val="Gvdemetni2Calibri115pt"/>
          <w:rFonts w:asciiTheme="minorHAnsi" w:hAnsiTheme="minorHAnsi" w:cstheme="minorHAnsi"/>
          <w:b w:val="0"/>
          <w:bCs w:val="0"/>
          <w:color w:val="auto"/>
          <w:sz w:val="22"/>
          <w:szCs w:val="22"/>
        </w:rPr>
      </w:pPr>
      <w:proofErr w:type="gramStart"/>
      <w:r w:rsidRPr="00437A24">
        <w:rPr>
          <w:rFonts w:asciiTheme="minorHAnsi" w:hAnsiTheme="minorHAnsi" w:cstheme="minorHAnsi"/>
          <w:color w:val="auto"/>
        </w:rPr>
        <w:t>geçerlidir</w:t>
      </w:r>
      <w:proofErr w:type="gramEnd"/>
      <w:r w:rsidRPr="00437A24">
        <w:rPr>
          <w:rFonts w:asciiTheme="minorHAnsi" w:hAnsiTheme="minorHAnsi" w:cstheme="minorHAnsi"/>
          <w:color w:val="auto"/>
        </w:rPr>
        <w:t>. Başvuru koşullarını taşımaları kaydıyla sahip oldukları kartlarını vize ettirerek yürürlüklerini devam ettirirler. Geçerlilik süresi dolduğu halde vize işlemi yapılmamış ücretsiz seyahat kartları kullanım dışı bırakılır. Ücretsiz seyahat kartı kapsamı dış</w:t>
      </w:r>
      <w:r w:rsidR="00437A24">
        <w:rPr>
          <w:rFonts w:asciiTheme="minorHAnsi" w:hAnsiTheme="minorHAnsi" w:cstheme="minorHAnsi"/>
          <w:color w:val="auto"/>
        </w:rPr>
        <w:t>ında kalan kullanıcılar vize</w:t>
      </w:r>
      <w:r w:rsidRPr="00437A24">
        <w:rPr>
          <w:rFonts w:asciiTheme="minorHAnsi" w:hAnsiTheme="minorHAnsi" w:cstheme="minorHAnsi"/>
          <w:color w:val="auto"/>
        </w:rPr>
        <w:t xml:space="preserve"> işlemini gerçekleştirmemişse, kartları kullanım dışı kalmayarak kart bakiyelerinden düşecek Tam kart tarifesi ile seyahat ederler. </w:t>
      </w:r>
      <w:r w:rsidRPr="00437A24">
        <w:rPr>
          <w:rStyle w:val="Gvdemetni2Calibri115pt"/>
          <w:rFonts w:asciiTheme="minorHAnsi" w:hAnsiTheme="minorHAnsi" w:cstheme="minorHAnsi"/>
          <w:b w:val="0"/>
          <w:bCs w:val="0"/>
          <w:color w:val="auto"/>
          <w:sz w:val="22"/>
          <w:szCs w:val="22"/>
        </w:rPr>
        <w:t>Bu durumdan belediye sorumlu tutulamaz.</w:t>
      </w:r>
    </w:p>
    <w:p w:rsidR="00CF6AF3" w:rsidRPr="00437A24" w:rsidRDefault="00CF6AF3" w:rsidP="00CF6AF3">
      <w:pPr>
        <w:pStyle w:val="Gvdemetni20"/>
        <w:shd w:val="clear" w:color="auto" w:fill="auto"/>
        <w:spacing w:line="278"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20" w:name="bookmark20"/>
      <w:r w:rsidRPr="00437A24">
        <w:rPr>
          <w:rFonts w:asciiTheme="minorHAnsi" w:hAnsiTheme="minorHAnsi" w:cstheme="minorHAnsi"/>
          <w:color w:val="auto"/>
          <w:sz w:val="22"/>
          <w:szCs w:val="22"/>
        </w:rPr>
        <w:t>Cezai Sorumluluk</w:t>
      </w:r>
      <w:bookmarkEnd w:id="20"/>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19- </w:t>
      </w:r>
      <w:r w:rsidRPr="00437A24">
        <w:rPr>
          <w:rFonts w:asciiTheme="minorHAnsi" w:hAnsiTheme="minorHAnsi" w:cstheme="minorHAnsi"/>
          <w:color w:val="auto"/>
        </w:rPr>
        <w:t>Bu Yönetmelik hükümlerine göre, kullanıcılara verilecek olan toplu taşıma indirimli ve ücretsiz seyahat kartlarının sahtesini yapmaya ve kullanmaya teşebbüs edenlerin tespiti halinde, Belediye Başkanlığınca Cumhuriyet Savcılığına suç duyurusunda bulunularak sorumlular hakkında Türk Ceza Kanununun ilgili maddelerine göre işlem yapılması talep edilecektir.</w:t>
      </w:r>
    </w:p>
    <w:p w:rsidR="0063223D" w:rsidRPr="00437A24" w:rsidRDefault="00C72104" w:rsidP="00CF6AF3">
      <w:pPr>
        <w:pStyle w:val="Balk120"/>
        <w:keepNext/>
        <w:keepLines/>
        <w:shd w:val="clear" w:color="auto" w:fill="auto"/>
        <w:spacing w:line="518" w:lineRule="exact"/>
        <w:jc w:val="center"/>
        <w:rPr>
          <w:rFonts w:asciiTheme="minorHAnsi" w:hAnsiTheme="minorHAnsi" w:cstheme="minorHAnsi"/>
          <w:color w:val="auto"/>
          <w:sz w:val="22"/>
          <w:szCs w:val="22"/>
        </w:rPr>
      </w:pPr>
      <w:bookmarkStart w:id="21" w:name="bookmark21"/>
      <w:r w:rsidRPr="00437A24">
        <w:rPr>
          <w:rFonts w:asciiTheme="minorHAnsi" w:hAnsiTheme="minorHAnsi" w:cstheme="minorHAnsi"/>
          <w:color w:val="auto"/>
          <w:sz w:val="22"/>
          <w:szCs w:val="22"/>
        </w:rPr>
        <w:t>BEŞİNCİ BÖLÜM</w:t>
      </w:r>
      <w:bookmarkEnd w:id="21"/>
    </w:p>
    <w:p w:rsidR="0063223D" w:rsidRPr="00437A24" w:rsidRDefault="00C72104" w:rsidP="00CF6AF3">
      <w:pPr>
        <w:pStyle w:val="Balk120"/>
        <w:keepNext/>
        <w:keepLines/>
        <w:shd w:val="clear" w:color="auto" w:fill="auto"/>
        <w:spacing w:line="518" w:lineRule="exact"/>
        <w:jc w:val="center"/>
        <w:rPr>
          <w:rFonts w:asciiTheme="minorHAnsi" w:hAnsiTheme="minorHAnsi" w:cstheme="minorHAnsi"/>
          <w:color w:val="auto"/>
          <w:sz w:val="22"/>
          <w:szCs w:val="22"/>
        </w:rPr>
      </w:pPr>
      <w:bookmarkStart w:id="22" w:name="bookmark22"/>
      <w:r w:rsidRPr="00437A24">
        <w:rPr>
          <w:rFonts w:asciiTheme="minorHAnsi" w:hAnsiTheme="minorHAnsi" w:cstheme="minorHAnsi"/>
          <w:color w:val="auto"/>
          <w:sz w:val="22"/>
          <w:szCs w:val="22"/>
        </w:rPr>
        <w:t>Toplu Taşıma Seyahat Kartları Tarife ve Kart Bedelleri, Aktarma Tarifeleri,</w:t>
      </w:r>
      <w:bookmarkEnd w:id="22"/>
    </w:p>
    <w:p w:rsidR="0063223D" w:rsidRPr="00437A24" w:rsidRDefault="00C72104" w:rsidP="00CF6AF3">
      <w:pPr>
        <w:pStyle w:val="Balk120"/>
        <w:keepNext/>
        <w:keepLines/>
        <w:shd w:val="clear" w:color="auto" w:fill="auto"/>
        <w:spacing w:line="518" w:lineRule="exact"/>
        <w:jc w:val="both"/>
        <w:rPr>
          <w:rFonts w:asciiTheme="minorHAnsi" w:hAnsiTheme="minorHAnsi" w:cstheme="minorHAnsi"/>
          <w:color w:val="auto"/>
          <w:sz w:val="22"/>
          <w:szCs w:val="22"/>
        </w:rPr>
      </w:pPr>
      <w:bookmarkStart w:id="23" w:name="bookmark23"/>
      <w:r w:rsidRPr="00437A24">
        <w:rPr>
          <w:rFonts w:asciiTheme="minorHAnsi" w:hAnsiTheme="minorHAnsi" w:cstheme="minorHAnsi"/>
          <w:color w:val="auto"/>
          <w:sz w:val="22"/>
          <w:szCs w:val="22"/>
        </w:rPr>
        <w:t>Kartlarla Biniş Tarifeleri ve Kart Bedelleri</w:t>
      </w:r>
      <w:bookmarkEnd w:id="23"/>
    </w:p>
    <w:p w:rsidR="0063223D" w:rsidRPr="00437A24" w:rsidRDefault="00C72104" w:rsidP="00CF6AF3">
      <w:pPr>
        <w:pStyle w:val="Gvdemetni20"/>
        <w:shd w:val="clear" w:color="auto" w:fill="auto"/>
        <w:spacing w:line="278"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20- </w:t>
      </w:r>
      <w:r w:rsidRPr="00437A24">
        <w:rPr>
          <w:rFonts w:asciiTheme="minorHAnsi" w:hAnsiTheme="minorHAnsi" w:cstheme="minorHAnsi"/>
          <w:color w:val="auto"/>
        </w:rPr>
        <w:t xml:space="preserve">Toplu Taşıma Seyahat Kartlarının tanım ve şekilleri Düzce Belediye Başkanlığı tarafından belirlenir. </w:t>
      </w:r>
      <w:r w:rsidRPr="00437A24">
        <w:rPr>
          <w:rStyle w:val="Gvdemetni21"/>
          <w:rFonts w:asciiTheme="minorHAnsi" w:hAnsiTheme="minorHAnsi" w:cstheme="minorHAnsi"/>
          <w:color w:val="auto"/>
        </w:rPr>
        <w:t>T</w:t>
      </w:r>
      <w:r w:rsidRPr="00437A24">
        <w:rPr>
          <w:rFonts w:asciiTheme="minorHAnsi" w:hAnsiTheme="minorHAnsi" w:cstheme="minorHAnsi"/>
          <w:color w:val="auto"/>
        </w:rPr>
        <w:t>üm toplu taşıma biniş tarifeleri ve seyahat kartları kart bedelleri Belediye Meclisince</w:t>
      </w:r>
      <w:r w:rsidR="00CF6AF3" w:rsidRPr="00437A24">
        <w:rPr>
          <w:rFonts w:asciiTheme="minorHAnsi" w:hAnsiTheme="minorHAnsi" w:cstheme="minorHAnsi"/>
          <w:color w:val="auto"/>
        </w:rPr>
        <w:t xml:space="preserve"> </w:t>
      </w:r>
      <w:r w:rsidRPr="00437A24">
        <w:rPr>
          <w:rFonts w:asciiTheme="minorHAnsi" w:hAnsiTheme="minorHAnsi" w:cstheme="minorHAnsi"/>
          <w:color w:val="auto"/>
        </w:rPr>
        <w:t>belirlenir.</w:t>
      </w:r>
    </w:p>
    <w:p w:rsidR="00CF6AF3" w:rsidRPr="00437A24" w:rsidRDefault="00CF6AF3" w:rsidP="00CF6AF3">
      <w:pPr>
        <w:pStyle w:val="Gvdemetni20"/>
        <w:shd w:val="clear" w:color="auto" w:fill="auto"/>
        <w:spacing w:line="278"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24" w:name="bookmark24"/>
      <w:r w:rsidRPr="00437A24">
        <w:rPr>
          <w:rFonts w:asciiTheme="minorHAnsi" w:hAnsiTheme="minorHAnsi" w:cstheme="minorHAnsi"/>
          <w:color w:val="auto"/>
          <w:sz w:val="22"/>
          <w:szCs w:val="22"/>
        </w:rPr>
        <w:t>Yolcu Aktarma</w:t>
      </w:r>
      <w:bookmarkEnd w:id="24"/>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Madde 21-</w:t>
      </w:r>
      <w:r w:rsidRPr="00437A24">
        <w:rPr>
          <w:rFonts w:asciiTheme="minorHAnsi" w:hAnsiTheme="minorHAnsi" w:cstheme="minorHAnsi"/>
          <w:color w:val="auto"/>
        </w:rPr>
        <w:t xml:space="preserve">Yolcuların toplu taşıma araçlarına biniş saatinden itibaren 45 dakika içinde indiği aracın dönüş hattı dışında veya indiği araç ile aynı </w:t>
      </w:r>
      <w:proofErr w:type="gramStart"/>
      <w:r w:rsidRPr="00437A24">
        <w:rPr>
          <w:rFonts w:asciiTheme="minorHAnsi" w:hAnsiTheme="minorHAnsi" w:cstheme="minorHAnsi"/>
          <w:color w:val="auto"/>
        </w:rPr>
        <w:t>güzergahta</w:t>
      </w:r>
      <w:proofErr w:type="gramEnd"/>
      <w:r w:rsidRPr="00437A24">
        <w:rPr>
          <w:rFonts w:asciiTheme="minorHAnsi" w:hAnsiTheme="minorHAnsi" w:cstheme="minorHAnsi"/>
          <w:color w:val="auto"/>
        </w:rPr>
        <w:t xml:space="preserve"> olmayan başka bir toplu taşıma aracına binmeleri halinde ikinci binişte ücret alınmaz. Hak</w:t>
      </w:r>
      <w:r w:rsidR="00437A24">
        <w:rPr>
          <w:rFonts w:asciiTheme="minorHAnsi" w:hAnsiTheme="minorHAnsi" w:cstheme="minorHAnsi"/>
          <w:color w:val="auto"/>
        </w:rPr>
        <w:t xml:space="preserve"> </w:t>
      </w:r>
      <w:r w:rsidRPr="00437A24">
        <w:rPr>
          <w:rFonts w:asciiTheme="minorHAnsi" w:hAnsiTheme="minorHAnsi" w:cstheme="minorHAnsi"/>
          <w:color w:val="auto"/>
        </w:rPr>
        <w:t>ediş inen ve binen araç arasında eşit paylaştırılır.</w:t>
      </w: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25" w:name="bookmark25"/>
      <w:r w:rsidRPr="00437A24">
        <w:rPr>
          <w:rFonts w:asciiTheme="minorHAnsi" w:hAnsiTheme="minorHAnsi" w:cstheme="minorHAnsi"/>
          <w:color w:val="auto"/>
          <w:sz w:val="22"/>
          <w:szCs w:val="22"/>
        </w:rPr>
        <w:t>Yükümlülük</w:t>
      </w:r>
      <w:bookmarkEnd w:id="25"/>
    </w:p>
    <w:p w:rsidR="0063223D" w:rsidRPr="00437A24" w:rsidRDefault="00C72104" w:rsidP="00CF6AF3">
      <w:pPr>
        <w:pStyle w:val="Gvdemetni20"/>
        <w:shd w:val="clear" w:color="auto" w:fill="auto"/>
        <w:spacing w:line="278"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22- </w:t>
      </w:r>
      <w:r w:rsidRPr="00437A24">
        <w:rPr>
          <w:rFonts w:asciiTheme="minorHAnsi" w:hAnsiTheme="minorHAnsi" w:cstheme="minorHAnsi"/>
          <w:color w:val="auto"/>
        </w:rPr>
        <w:t>Düzce Belediyesi, yüklenici ve işleticileri bu yönetmelikte yer alan hususlarla ilgili kendi sorumluluk alanlarına giren iş ve işlemleri gerekli sürede yerine getirme konusunda yetkili ve yükümlüdürler.</w:t>
      </w:r>
    </w:p>
    <w:p w:rsidR="0063223D" w:rsidRPr="00437A24" w:rsidRDefault="00C72104" w:rsidP="00CF6AF3">
      <w:pPr>
        <w:pStyle w:val="Gvdemetni20"/>
        <w:shd w:val="clear" w:color="auto" w:fill="auto"/>
        <w:spacing w:line="322"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23- </w:t>
      </w:r>
      <w:r w:rsidRPr="00437A24">
        <w:rPr>
          <w:rFonts w:asciiTheme="minorHAnsi" w:hAnsiTheme="minorHAnsi" w:cstheme="minorHAnsi"/>
          <w:color w:val="auto"/>
        </w:rPr>
        <w:t>Bu yönetmelikte hüküm bulunmayan hallerde Belediye Başkanlığı emir ve talimatları uygulanır.</w:t>
      </w:r>
    </w:p>
    <w:p w:rsidR="0063223D" w:rsidRPr="00437A24" w:rsidRDefault="00C72104" w:rsidP="00CF6AF3">
      <w:pPr>
        <w:pStyle w:val="Gvdemetni20"/>
        <w:shd w:val="clear" w:color="auto" w:fill="auto"/>
        <w:spacing w:line="322"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Madde 24</w:t>
      </w:r>
      <w:r w:rsidRPr="00437A24">
        <w:rPr>
          <w:rFonts w:asciiTheme="minorHAnsi" w:hAnsiTheme="minorHAnsi" w:cstheme="minorHAnsi"/>
          <w:color w:val="auto"/>
        </w:rPr>
        <w:t>- İş bu yönetmeliğin 9’ncu maddesinin, 2’nci fıkrasının, (d) bendi 2020 yılı Mayıs ayında yürürlüğe girecektir.</w:t>
      </w:r>
    </w:p>
    <w:p w:rsidR="0063223D" w:rsidRPr="00437A24" w:rsidRDefault="00C72104" w:rsidP="00CF6AF3">
      <w:pPr>
        <w:pStyle w:val="Gvdemetni20"/>
        <w:shd w:val="clear" w:color="auto" w:fill="auto"/>
        <w:spacing w:line="25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25- </w:t>
      </w:r>
      <w:r w:rsidRPr="00437A24">
        <w:rPr>
          <w:rFonts w:asciiTheme="minorHAnsi" w:hAnsiTheme="minorHAnsi" w:cstheme="minorHAnsi"/>
          <w:color w:val="auto"/>
        </w:rPr>
        <w:t>Bu yönetmelik hükümleri Düzce Belediye Başkanlığı tarafından yürütülür.</w:t>
      </w:r>
    </w:p>
    <w:p w:rsidR="0063223D" w:rsidRPr="00437A24" w:rsidRDefault="00C72104" w:rsidP="00CF6AF3">
      <w:pPr>
        <w:pStyle w:val="Gvdemetni20"/>
        <w:shd w:val="clear" w:color="auto" w:fill="auto"/>
        <w:spacing w:line="317"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26- </w:t>
      </w:r>
      <w:r w:rsidRPr="00437A24">
        <w:rPr>
          <w:rFonts w:asciiTheme="minorHAnsi" w:hAnsiTheme="minorHAnsi" w:cstheme="minorHAnsi"/>
          <w:color w:val="auto"/>
        </w:rPr>
        <w:t>İşbu Yönetmelik, 26 Maddeden ibaret olup, Belediye Meclisi’nce onaylanıp Belediye Başkanlığı web sayfasında ilan edilmesine müteakip yürürlüğe girer.</w:t>
      </w:r>
    </w:p>
    <w:p w:rsidR="008F15CC" w:rsidRPr="00437A24" w:rsidRDefault="008F15CC" w:rsidP="00CF6AF3">
      <w:pPr>
        <w:pStyle w:val="Gvdemetni20"/>
        <w:shd w:val="clear" w:color="auto" w:fill="auto"/>
        <w:spacing w:line="317" w:lineRule="exact"/>
        <w:rPr>
          <w:rFonts w:asciiTheme="minorHAnsi" w:hAnsiTheme="minorHAnsi" w:cstheme="minorHAnsi"/>
          <w:color w:val="auto"/>
        </w:rPr>
      </w:pPr>
    </w:p>
    <w:p w:rsidR="008F15CC" w:rsidRPr="00437A24" w:rsidRDefault="008F15CC" w:rsidP="00CF6AF3">
      <w:pPr>
        <w:pStyle w:val="Gvdemetni20"/>
        <w:shd w:val="clear" w:color="auto" w:fill="auto"/>
        <w:spacing w:line="317" w:lineRule="exact"/>
        <w:rPr>
          <w:rFonts w:asciiTheme="minorHAnsi" w:hAnsiTheme="minorHAnsi" w:cstheme="minorHAnsi"/>
          <w:color w:val="auto"/>
        </w:rPr>
      </w:pPr>
    </w:p>
    <w:p w:rsidR="008F15CC" w:rsidRPr="00437A24" w:rsidRDefault="008F15CC" w:rsidP="00CF6AF3">
      <w:pPr>
        <w:pStyle w:val="Gvdemetni20"/>
        <w:shd w:val="clear" w:color="auto" w:fill="auto"/>
        <w:spacing w:line="317" w:lineRule="exact"/>
        <w:rPr>
          <w:rFonts w:asciiTheme="minorHAnsi" w:hAnsiTheme="minorHAnsi" w:cstheme="minorHAnsi"/>
          <w:color w:val="auto"/>
        </w:rPr>
      </w:pPr>
    </w:p>
    <w:p w:rsidR="008F15CC" w:rsidRPr="00437A24" w:rsidRDefault="008F15CC" w:rsidP="008F15CC">
      <w:pPr>
        <w:jc w:val="both"/>
        <w:rPr>
          <w:rFonts w:asciiTheme="minorHAnsi" w:hAnsiTheme="minorHAnsi" w:cstheme="minorHAnsi"/>
          <w:color w:val="auto"/>
          <w:sz w:val="22"/>
          <w:szCs w:val="22"/>
        </w:rPr>
      </w:pPr>
    </w:p>
    <w:tbl>
      <w:tblPr>
        <w:tblW w:w="9710" w:type="dxa"/>
        <w:jc w:val="center"/>
        <w:tblInd w:w="1899" w:type="dxa"/>
        <w:tblCellMar>
          <w:left w:w="0" w:type="dxa"/>
          <w:right w:w="0" w:type="dxa"/>
        </w:tblCellMar>
        <w:tblLook w:val="04A0"/>
      </w:tblPr>
      <w:tblGrid>
        <w:gridCol w:w="688"/>
        <w:gridCol w:w="4630"/>
        <w:gridCol w:w="4392"/>
      </w:tblGrid>
      <w:tr w:rsidR="008F15CC" w:rsidRPr="00437A24" w:rsidTr="001A63CC">
        <w:trPr>
          <w:jc w:val="center"/>
        </w:trPr>
        <w:tc>
          <w:tcPr>
            <w:tcW w:w="68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F15CC" w:rsidRPr="00437A24" w:rsidRDefault="008F15CC" w:rsidP="001A63CC">
            <w:pPr>
              <w:spacing w:line="240" w:lineRule="atLeast"/>
              <w:ind w:firstLine="567"/>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w:t>
            </w:r>
          </w:p>
        </w:tc>
        <w:tc>
          <w:tcPr>
            <w:tcW w:w="902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Yönetmeliğin Kabul Edildiği Düzce Belediye Meclis Kararı’nın</w:t>
            </w:r>
          </w:p>
        </w:tc>
      </w:tr>
      <w:tr w:rsidR="008F15CC" w:rsidRPr="00437A24" w:rsidTr="001A63CC">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8F15CC" w:rsidRPr="00437A24" w:rsidRDefault="008F15CC" w:rsidP="001A63CC">
            <w:pPr>
              <w:rPr>
                <w:rFonts w:asciiTheme="minorHAnsi" w:eastAsia="Times New Roman" w:hAnsiTheme="minorHAnsi" w:cstheme="minorHAnsi"/>
                <w:color w:val="auto"/>
                <w:sz w:val="22"/>
                <w:szCs w:val="22"/>
              </w:rPr>
            </w:pP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Tarihi</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Sayısı</w:t>
            </w:r>
          </w:p>
        </w:tc>
      </w:tr>
      <w:tr w:rsidR="008F15CC" w:rsidRPr="00437A24" w:rsidTr="001A63CC">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8F15CC" w:rsidRPr="00437A24" w:rsidRDefault="008F15CC" w:rsidP="001A63CC">
            <w:pPr>
              <w:rPr>
                <w:rFonts w:asciiTheme="minorHAnsi" w:eastAsia="Times New Roman" w:hAnsiTheme="minorHAnsi" w:cstheme="minorHAnsi"/>
                <w:color w:val="auto"/>
                <w:sz w:val="22"/>
                <w:szCs w:val="22"/>
              </w:rPr>
            </w:pP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1E2716"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05.11.2020</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1E2716"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304</w:t>
            </w:r>
          </w:p>
        </w:tc>
      </w:tr>
      <w:tr w:rsidR="008F15CC" w:rsidRPr="00437A24" w:rsidTr="001A63CC">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8F15CC" w:rsidRPr="00437A24" w:rsidRDefault="008F15CC" w:rsidP="001A63CC">
            <w:pPr>
              <w:rPr>
                <w:rFonts w:asciiTheme="minorHAnsi" w:eastAsia="Times New Roman" w:hAnsiTheme="minorHAnsi" w:cstheme="minorHAnsi"/>
                <w:color w:val="auto"/>
                <w:sz w:val="22"/>
                <w:szCs w:val="22"/>
              </w:rPr>
            </w:pPr>
          </w:p>
        </w:tc>
        <w:tc>
          <w:tcPr>
            <w:tcW w:w="902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Yönetmelikte Değişiklik Yapan Yönetmeliklerin Kabul Edildiği Düzce Belediye Meclis Kararı’nın</w:t>
            </w:r>
          </w:p>
        </w:tc>
      </w:tr>
      <w:tr w:rsidR="008F15CC" w:rsidRPr="00437A24" w:rsidTr="001A63CC">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8F15CC" w:rsidRPr="00437A24" w:rsidRDefault="008F15CC" w:rsidP="001A63CC">
            <w:pPr>
              <w:rPr>
                <w:rFonts w:asciiTheme="minorHAnsi" w:eastAsia="Times New Roman" w:hAnsiTheme="minorHAnsi" w:cstheme="minorHAnsi"/>
                <w:color w:val="auto"/>
                <w:sz w:val="22"/>
                <w:szCs w:val="22"/>
              </w:rPr>
            </w:pP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Tarihi</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Sayısı</w:t>
            </w:r>
          </w:p>
        </w:tc>
      </w:tr>
      <w:tr w:rsidR="008F15CC" w:rsidRPr="00437A24" w:rsidTr="008F15CC">
        <w:trPr>
          <w:trHeight w:val="436"/>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15CC" w:rsidRPr="00437A24" w:rsidRDefault="008F15CC" w:rsidP="001A63CC">
            <w:pPr>
              <w:spacing w:line="240" w:lineRule="atLeast"/>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   1</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C45910"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M.K. </w:t>
            </w:r>
            <w:r w:rsidR="007B160E" w:rsidRPr="00437A24">
              <w:rPr>
                <w:rFonts w:asciiTheme="minorHAnsi" w:eastAsia="Times New Roman" w:hAnsiTheme="minorHAnsi" w:cstheme="minorHAnsi"/>
                <w:color w:val="auto"/>
                <w:sz w:val="22"/>
                <w:szCs w:val="22"/>
              </w:rPr>
              <w:t>08.05.2025 (Yayım Tarihi 14.07.2025)</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7B160E"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236</w:t>
            </w:r>
          </w:p>
        </w:tc>
      </w:tr>
      <w:tr w:rsidR="008F15CC" w:rsidRPr="00437A24" w:rsidTr="008F15CC">
        <w:trPr>
          <w:trHeight w:val="430"/>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15CC" w:rsidRPr="00437A24" w:rsidRDefault="008F15CC" w:rsidP="001A63CC">
            <w:pPr>
              <w:spacing w:line="240" w:lineRule="atLeast"/>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   2</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0B17E6" w:rsidP="00D93AA9">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M.K. </w:t>
            </w:r>
            <w:r>
              <w:rPr>
                <w:rFonts w:asciiTheme="minorHAnsi" w:eastAsia="Times New Roman" w:hAnsiTheme="minorHAnsi" w:cstheme="minorHAnsi"/>
                <w:color w:val="auto"/>
                <w:sz w:val="22"/>
                <w:szCs w:val="22"/>
              </w:rPr>
              <w:t>04.12.2025</w:t>
            </w:r>
            <w:r w:rsidRPr="00437A24">
              <w:rPr>
                <w:rFonts w:asciiTheme="minorHAnsi" w:eastAsia="Times New Roman" w:hAnsiTheme="minorHAnsi" w:cstheme="minorHAnsi"/>
                <w:color w:val="auto"/>
                <w:sz w:val="22"/>
                <w:szCs w:val="22"/>
              </w:rPr>
              <w:t xml:space="preserve"> (Yayım Tarihi </w:t>
            </w:r>
            <w:r w:rsidR="00D93AA9">
              <w:rPr>
                <w:rFonts w:asciiTheme="minorHAnsi" w:eastAsia="Times New Roman" w:hAnsiTheme="minorHAnsi" w:cstheme="minorHAnsi"/>
                <w:color w:val="auto"/>
                <w:sz w:val="22"/>
                <w:szCs w:val="22"/>
              </w:rPr>
              <w:t>23.03.2026</w:t>
            </w:r>
            <w:r w:rsidRPr="00437A24">
              <w:rPr>
                <w:rFonts w:asciiTheme="minorHAnsi" w:eastAsia="Times New Roman" w:hAnsiTheme="minorHAnsi" w:cstheme="minorHAnsi"/>
                <w:color w:val="auto"/>
                <w:sz w:val="22"/>
                <w:szCs w:val="22"/>
              </w:rPr>
              <w:t>)</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0B17E6" w:rsidP="001A63CC">
            <w:pPr>
              <w:spacing w:line="240" w:lineRule="atLeast"/>
              <w:ind w:firstLine="567"/>
              <w:jc w:val="center"/>
              <w:rPr>
                <w:rFonts w:asciiTheme="minorHAnsi" w:eastAsia="Times New Roman" w:hAnsiTheme="minorHAnsi" w:cstheme="minorHAnsi"/>
                <w:color w:val="auto"/>
                <w:sz w:val="22"/>
                <w:szCs w:val="22"/>
              </w:rPr>
            </w:pPr>
            <w:r>
              <w:rPr>
                <w:rFonts w:asciiTheme="minorHAnsi" w:eastAsia="Times New Roman" w:hAnsiTheme="minorHAnsi" w:cstheme="minorHAnsi"/>
                <w:color w:val="auto"/>
                <w:sz w:val="22"/>
                <w:szCs w:val="22"/>
              </w:rPr>
              <w:t>663</w:t>
            </w:r>
          </w:p>
        </w:tc>
      </w:tr>
      <w:tr w:rsidR="008F15CC" w:rsidRPr="00437A24" w:rsidTr="001A63CC">
        <w:trPr>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15CC" w:rsidRPr="00437A24" w:rsidRDefault="008F15CC" w:rsidP="001A63CC">
            <w:pPr>
              <w:spacing w:line="240" w:lineRule="atLeast"/>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   3</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p>
        </w:tc>
      </w:tr>
      <w:tr w:rsidR="008F15CC" w:rsidRPr="00437A24" w:rsidTr="001A63CC">
        <w:trPr>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15CC" w:rsidRPr="00437A24" w:rsidRDefault="008F15CC" w:rsidP="001A63CC">
            <w:pPr>
              <w:spacing w:line="240" w:lineRule="atLeast"/>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   4</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p>
        </w:tc>
      </w:tr>
    </w:tbl>
    <w:p w:rsidR="008F15CC" w:rsidRPr="00437A24" w:rsidRDefault="008F15CC" w:rsidP="00CF6AF3">
      <w:pPr>
        <w:pStyle w:val="Gvdemetni20"/>
        <w:shd w:val="clear" w:color="auto" w:fill="auto"/>
        <w:spacing w:line="317" w:lineRule="exact"/>
        <w:rPr>
          <w:rFonts w:asciiTheme="minorHAnsi" w:hAnsiTheme="minorHAnsi" w:cstheme="minorHAnsi"/>
          <w:color w:val="auto"/>
        </w:rPr>
      </w:pPr>
    </w:p>
    <w:sectPr w:rsidR="008F15CC" w:rsidRPr="00437A24" w:rsidSect="00694C66">
      <w:footerReference w:type="default" r:id="rId7"/>
      <w:pgSz w:w="11909" w:h="16840"/>
      <w:pgMar w:top="1006" w:right="731" w:bottom="679" w:left="1107"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63CC" w:rsidRDefault="001A63CC">
      <w:r>
        <w:separator/>
      </w:r>
    </w:p>
  </w:endnote>
  <w:endnote w:type="continuationSeparator" w:id="1">
    <w:p w:rsidR="001A63CC" w:rsidRDefault="001A63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3CC" w:rsidRDefault="00002C18">
    <w:pPr>
      <w:rPr>
        <w:sz w:val="2"/>
        <w:szCs w:val="2"/>
      </w:rPr>
    </w:pPr>
    <w:r w:rsidRPr="00002C18">
      <w:rPr>
        <w:noProof/>
      </w:rPr>
      <w:pict>
        <v:shapetype id="_x0000_t202" coordsize="21600,21600" o:spt="202" path="m,l,21600r21600,l21600,xe">
          <v:stroke joinstyle="miter"/>
          <v:path gradientshapeok="t" o:connecttype="rect"/>
        </v:shapetype>
        <v:shape id="Text Box 2" o:spid="_x0000_s1026" type="#_x0000_t202" style="position:absolute;margin-left:185.05pt;margin-top:820.85pt;width:242.25pt;height:10.35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" filled="f" stroked="f">
          <v:textbox style="mso-fit-shape-to-text:t" inset="0,0,0,0">
            <w:txbxContent>
              <w:p w:rsidR="001A63CC" w:rsidRDefault="001A63CC">
                <w:pPr>
                  <w:pStyle w:val="stbilgiveyaaltbilgi0"/>
                  <w:shd w:val="clear" w:color="auto" w:fill="auto"/>
                  <w:spacing w:line="240" w:lineRule="auto"/>
                </w:pPr>
                <w:r>
                  <w:rPr>
                    <w:rStyle w:val="stbilgiveyaaltbilgi1"/>
                    <w:b/>
                    <w:bCs/>
                    <w:i/>
                    <w:iCs/>
                  </w:rPr>
                  <w:t>DÜZCE BELEDİYESİ SEYAHAT KARTLARI YÖNETMELİĞİ</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63CC" w:rsidRDefault="001A63CC"/>
  </w:footnote>
  <w:footnote w:type="continuationSeparator" w:id="1">
    <w:p w:rsidR="001A63CC" w:rsidRDefault="001A63CC"/>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B0A54"/>
    <w:multiLevelType w:val="multilevel"/>
    <w:tmpl w:val="B4C8FF8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7C5389"/>
    <w:multiLevelType w:val="multilevel"/>
    <w:tmpl w:val="C6C8A3D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8826F8A"/>
    <w:multiLevelType w:val="multilevel"/>
    <w:tmpl w:val="87F67C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3EE631F"/>
    <w:multiLevelType w:val="multilevel"/>
    <w:tmpl w:val="E2CE8A1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6104DBC"/>
    <w:multiLevelType w:val="multilevel"/>
    <w:tmpl w:val="B93CC8A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7A02B95"/>
    <w:multiLevelType w:val="multilevel"/>
    <w:tmpl w:val="6B5E8B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F6C46C7"/>
    <w:multiLevelType w:val="multilevel"/>
    <w:tmpl w:val="243A08D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1981BFF"/>
    <w:multiLevelType w:val="multilevel"/>
    <w:tmpl w:val="6D7ED93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82C791A"/>
    <w:multiLevelType w:val="multilevel"/>
    <w:tmpl w:val="71682D8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C866861"/>
    <w:multiLevelType w:val="multilevel"/>
    <w:tmpl w:val="373411D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1F44C91"/>
    <w:multiLevelType w:val="multilevel"/>
    <w:tmpl w:val="3560F8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02E0546"/>
    <w:multiLevelType w:val="multilevel"/>
    <w:tmpl w:val="689CC508"/>
    <w:lvl w:ilvl="0">
      <w:start w:val="1"/>
      <w:numFmt w:val="lowerLetter"/>
      <w:lvlText w:val="%1)"/>
      <w:lvlJc w:val="left"/>
      <w:rPr>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3ED4C18"/>
    <w:multiLevelType w:val="multilevel"/>
    <w:tmpl w:val="E3A48A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7771CA4"/>
    <w:multiLevelType w:val="multilevel"/>
    <w:tmpl w:val="1004D69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86D70DE"/>
    <w:multiLevelType w:val="multilevel"/>
    <w:tmpl w:val="95FEDDE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921363B"/>
    <w:multiLevelType w:val="multilevel"/>
    <w:tmpl w:val="5000654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BDA281A"/>
    <w:multiLevelType w:val="multilevel"/>
    <w:tmpl w:val="6CFC870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F1C3615"/>
    <w:multiLevelType w:val="multilevel"/>
    <w:tmpl w:val="EEB656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4"/>
  </w:num>
  <w:num w:numId="3">
    <w:abstractNumId w:val="14"/>
  </w:num>
  <w:num w:numId="4">
    <w:abstractNumId w:val="9"/>
  </w:num>
  <w:num w:numId="5">
    <w:abstractNumId w:val="17"/>
  </w:num>
  <w:num w:numId="6">
    <w:abstractNumId w:val="7"/>
  </w:num>
  <w:num w:numId="7">
    <w:abstractNumId w:val="0"/>
  </w:num>
  <w:num w:numId="8">
    <w:abstractNumId w:val="3"/>
  </w:num>
  <w:num w:numId="9">
    <w:abstractNumId w:val="15"/>
  </w:num>
  <w:num w:numId="10">
    <w:abstractNumId w:val="1"/>
  </w:num>
  <w:num w:numId="11">
    <w:abstractNumId w:val="2"/>
  </w:num>
  <w:num w:numId="12">
    <w:abstractNumId w:val="8"/>
  </w:num>
  <w:num w:numId="13">
    <w:abstractNumId w:val="13"/>
  </w:num>
  <w:num w:numId="14">
    <w:abstractNumId w:val="10"/>
  </w:num>
  <w:num w:numId="15">
    <w:abstractNumId w:val="5"/>
  </w:num>
  <w:num w:numId="16">
    <w:abstractNumId w:val="16"/>
  </w:num>
  <w:num w:numId="17">
    <w:abstractNumId w:val="12"/>
  </w:num>
  <w:num w:numId="1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81"/>
  <w:drawingGridVerticalSpacing w:val="181"/>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doNotExpandShiftReturn/>
  </w:compat>
  <w:rsids>
    <w:rsidRoot w:val="0063223D"/>
    <w:rsid w:val="00002C18"/>
    <w:rsid w:val="0005482A"/>
    <w:rsid w:val="000A684C"/>
    <w:rsid w:val="000B17E6"/>
    <w:rsid w:val="000B715B"/>
    <w:rsid w:val="000C56FE"/>
    <w:rsid w:val="001A63CC"/>
    <w:rsid w:val="001E2716"/>
    <w:rsid w:val="001F1181"/>
    <w:rsid w:val="00437A24"/>
    <w:rsid w:val="005521F6"/>
    <w:rsid w:val="0063223D"/>
    <w:rsid w:val="00694C66"/>
    <w:rsid w:val="007971AE"/>
    <w:rsid w:val="007B160E"/>
    <w:rsid w:val="00892BEC"/>
    <w:rsid w:val="008F15CC"/>
    <w:rsid w:val="00C45910"/>
    <w:rsid w:val="00C72104"/>
    <w:rsid w:val="00CB241D"/>
    <w:rsid w:val="00CF6AF3"/>
    <w:rsid w:val="00D93AA9"/>
    <w:rsid w:val="00DB5721"/>
    <w:rsid w:val="00E50B87"/>
    <w:rsid w:val="00EF7AB3"/>
    <w:rsid w:val="00F40C0D"/>
    <w:rsid w:val="00FD0C4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tr-TR" w:eastAsia="tr-TR" w:bidi="tr-TR"/>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C66"/>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
    <w:name w:val="Başlık #1_"/>
    <w:basedOn w:val="VarsaylanParagrafYazTipi"/>
    <w:link w:val="Balk10"/>
    <w:rsid w:val="00694C66"/>
    <w:rPr>
      <w:rFonts w:ascii="Times New Roman" w:eastAsia="Times New Roman" w:hAnsi="Times New Roman" w:cs="Times New Roman"/>
      <w:b w:val="0"/>
      <w:bCs w:val="0"/>
      <w:i w:val="0"/>
      <w:iCs w:val="0"/>
      <w:smallCaps w:val="0"/>
      <w:strike w:val="0"/>
      <w:sz w:val="22"/>
      <w:szCs w:val="22"/>
      <w:u w:val="none"/>
    </w:rPr>
  </w:style>
  <w:style w:type="character" w:customStyle="1" w:styleId="stbilgiveyaaltbilgi">
    <w:name w:val="Üst bilgi veya alt bilgi_"/>
    <w:basedOn w:val="VarsaylanParagrafYazTipi"/>
    <w:link w:val="stbilgiveyaaltbilgi0"/>
    <w:rsid w:val="00694C66"/>
    <w:rPr>
      <w:rFonts w:ascii="Times New Roman" w:eastAsia="Times New Roman" w:hAnsi="Times New Roman" w:cs="Times New Roman"/>
      <w:b/>
      <w:bCs/>
      <w:i/>
      <w:iCs/>
      <w:smallCaps w:val="0"/>
      <w:strike w:val="0"/>
      <w:sz w:val="18"/>
      <w:szCs w:val="18"/>
      <w:u w:val="none"/>
    </w:rPr>
  </w:style>
  <w:style w:type="character" w:customStyle="1" w:styleId="stbilgiveyaaltbilgi1">
    <w:name w:val="Üst bilgi veya alt bilgi"/>
    <w:basedOn w:val="stbilgiveyaaltbilgi"/>
    <w:rsid w:val="00694C66"/>
    <w:rPr>
      <w:rFonts w:ascii="Times New Roman" w:eastAsia="Times New Roman" w:hAnsi="Times New Roman" w:cs="Times New Roman"/>
      <w:b/>
      <w:bCs/>
      <w:i/>
      <w:iCs/>
      <w:smallCaps w:val="0"/>
      <w:strike w:val="0"/>
      <w:color w:val="333333"/>
      <w:spacing w:val="0"/>
      <w:w w:val="100"/>
      <w:position w:val="0"/>
      <w:sz w:val="18"/>
      <w:szCs w:val="18"/>
      <w:u w:val="none"/>
      <w:lang w:val="tr-TR" w:eastAsia="tr-TR" w:bidi="tr-TR"/>
    </w:rPr>
  </w:style>
  <w:style w:type="character" w:customStyle="1" w:styleId="Gvdemetni2">
    <w:name w:val="Gövde metni (2)_"/>
    <w:basedOn w:val="VarsaylanParagrafYazTipi"/>
    <w:link w:val="Gvdemetni20"/>
    <w:rsid w:val="00694C66"/>
    <w:rPr>
      <w:rFonts w:ascii="Times New Roman" w:eastAsia="Times New Roman" w:hAnsi="Times New Roman" w:cs="Times New Roman"/>
      <w:b w:val="0"/>
      <w:bCs w:val="0"/>
      <w:i w:val="0"/>
      <w:iCs w:val="0"/>
      <w:smallCaps w:val="0"/>
      <w:strike w:val="0"/>
      <w:sz w:val="22"/>
      <w:szCs w:val="22"/>
      <w:u w:val="none"/>
    </w:rPr>
  </w:style>
  <w:style w:type="character" w:customStyle="1" w:styleId="Gvdemetni3">
    <w:name w:val="Gövde metni (3)_"/>
    <w:basedOn w:val="VarsaylanParagrafYazTipi"/>
    <w:link w:val="Gvdemetni30"/>
    <w:rsid w:val="00694C66"/>
    <w:rPr>
      <w:rFonts w:ascii="Times New Roman" w:eastAsia="Times New Roman" w:hAnsi="Times New Roman" w:cs="Times New Roman"/>
      <w:b/>
      <w:bCs/>
      <w:i w:val="0"/>
      <w:iCs w:val="0"/>
      <w:smallCaps w:val="0"/>
      <w:strike w:val="0"/>
      <w:sz w:val="18"/>
      <w:szCs w:val="18"/>
      <w:u w:val="none"/>
    </w:rPr>
  </w:style>
  <w:style w:type="character" w:customStyle="1" w:styleId="Gvdemetni3Calibri95ptKalnDeil">
    <w:name w:val="Gövde metni (3) + Calibri;9.5 pt;Kalın Değil"/>
    <w:basedOn w:val="Gvdemetni3"/>
    <w:rsid w:val="00694C66"/>
    <w:rPr>
      <w:rFonts w:ascii="Calibri" w:eastAsia="Calibri" w:hAnsi="Calibri" w:cs="Calibri"/>
      <w:b/>
      <w:bCs/>
      <w:i w:val="0"/>
      <w:iCs w:val="0"/>
      <w:smallCaps w:val="0"/>
      <w:strike w:val="0"/>
      <w:color w:val="000000"/>
      <w:spacing w:val="0"/>
      <w:w w:val="100"/>
      <w:position w:val="0"/>
      <w:sz w:val="19"/>
      <w:szCs w:val="19"/>
      <w:u w:val="none"/>
      <w:lang w:val="tr-TR" w:eastAsia="tr-TR" w:bidi="tr-TR"/>
    </w:rPr>
  </w:style>
  <w:style w:type="character" w:customStyle="1" w:styleId="Gvdemetni21">
    <w:name w:val="Gövde metni (2)"/>
    <w:basedOn w:val="Gvdemetni2"/>
    <w:rsid w:val="00694C66"/>
    <w:rPr>
      <w:rFonts w:ascii="Times New Roman" w:eastAsia="Times New Roman" w:hAnsi="Times New Roman" w:cs="Times New Roman"/>
      <w:b w:val="0"/>
      <w:bCs w:val="0"/>
      <w:i w:val="0"/>
      <w:iCs w:val="0"/>
      <w:smallCaps w:val="0"/>
      <w:strike w:val="0"/>
      <w:color w:val="333333"/>
      <w:spacing w:val="0"/>
      <w:w w:val="100"/>
      <w:position w:val="0"/>
      <w:sz w:val="22"/>
      <w:szCs w:val="22"/>
      <w:u w:val="none"/>
      <w:lang w:val="tr-TR" w:eastAsia="tr-TR" w:bidi="tr-TR"/>
    </w:rPr>
  </w:style>
  <w:style w:type="character" w:customStyle="1" w:styleId="Balk12">
    <w:name w:val="Başlık #1 (2)_"/>
    <w:basedOn w:val="VarsaylanParagrafYazTipi"/>
    <w:link w:val="Balk120"/>
    <w:rsid w:val="00694C66"/>
    <w:rPr>
      <w:rFonts w:ascii="Times New Roman" w:eastAsia="Times New Roman" w:hAnsi="Times New Roman" w:cs="Times New Roman"/>
      <w:b/>
      <w:bCs/>
      <w:i w:val="0"/>
      <w:iCs w:val="0"/>
      <w:smallCaps w:val="0"/>
      <w:strike w:val="0"/>
      <w:sz w:val="23"/>
      <w:szCs w:val="23"/>
      <w:u w:val="none"/>
    </w:rPr>
  </w:style>
  <w:style w:type="character" w:customStyle="1" w:styleId="Gvdemetni4">
    <w:name w:val="Gövde metni (4)_"/>
    <w:basedOn w:val="VarsaylanParagrafYazTipi"/>
    <w:link w:val="Gvdemetni40"/>
    <w:rsid w:val="00694C66"/>
    <w:rPr>
      <w:rFonts w:ascii="Times New Roman" w:eastAsia="Times New Roman" w:hAnsi="Times New Roman" w:cs="Times New Roman"/>
      <w:b/>
      <w:bCs/>
      <w:i w:val="0"/>
      <w:iCs w:val="0"/>
      <w:smallCaps w:val="0"/>
      <w:strike w:val="0"/>
      <w:sz w:val="23"/>
      <w:szCs w:val="23"/>
      <w:u w:val="none"/>
    </w:rPr>
  </w:style>
  <w:style w:type="character" w:customStyle="1" w:styleId="Gvdemetni2115ptKaln">
    <w:name w:val="Gövde metni (2) + 11.5 pt;Kalın"/>
    <w:basedOn w:val="Gvdemetni2"/>
    <w:rsid w:val="00694C66"/>
    <w:rPr>
      <w:rFonts w:ascii="Times New Roman" w:eastAsia="Times New Roman" w:hAnsi="Times New Roman" w:cs="Times New Roman"/>
      <w:b/>
      <w:bCs/>
      <w:i w:val="0"/>
      <w:iCs w:val="0"/>
      <w:smallCaps w:val="0"/>
      <w:strike w:val="0"/>
      <w:color w:val="000000"/>
      <w:spacing w:val="0"/>
      <w:w w:val="100"/>
      <w:position w:val="0"/>
      <w:sz w:val="23"/>
      <w:szCs w:val="23"/>
      <w:u w:val="none"/>
      <w:lang w:val="tr-TR" w:eastAsia="tr-TR" w:bidi="tr-TR"/>
    </w:rPr>
  </w:style>
  <w:style w:type="character" w:customStyle="1" w:styleId="Gvdemetni2Calibri115pt">
    <w:name w:val="Gövde metni (2) + Calibri;11.5 pt"/>
    <w:basedOn w:val="Gvdemetni2"/>
    <w:rsid w:val="00694C66"/>
    <w:rPr>
      <w:rFonts w:ascii="Calibri" w:eastAsia="Calibri" w:hAnsi="Calibri" w:cs="Calibri"/>
      <w:b/>
      <w:bCs/>
      <w:i w:val="0"/>
      <w:iCs w:val="0"/>
      <w:smallCaps w:val="0"/>
      <w:strike w:val="0"/>
      <w:color w:val="000000"/>
      <w:spacing w:val="0"/>
      <w:w w:val="100"/>
      <w:position w:val="0"/>
      <w:sz w:val="23"/>
      <w:szCs w:val="23"/>
      <w:u w:val="none"/>
      <w:lang w:val="tr-TR" w:eastAsia="tr-TR" w:bidi="tr-TR"/>
    </w:rPr>
  </w:style>
  <w:style w:type="paragraph" w:customStyle="1" w:styleId="Balk10">
    <w:name w:val="Başlık #1"/>
    <w:basedOn w:val="Normal"/>
    <w:link w:val="Balk1"/>
    <w:rsid w:val="00694C66"/>
    <w:pPr>
      <w:shd w:val="clear" w:color="auto" w:fill="FFFFFF"/>
      <w:spacing w:line="244" w:lineRule="exact"/>
      <w:jc w:val="center"/>
      <w:outlineLvl w:val="0"/>
    </w:pPr>
    <w:rPr>
      <w:rFonts w:ascii="Times New Roman" w:eastAsia="Times New Roman" w:hAnsi="Times New Roman" w:cs="Times New Roman"/>
      <w:sz w:val="22"/>
      <w:szCs w:val="22"/>
    </w:rPr>
  </w:style>
  <w:style w:type="paragraph" w:customStyle="1" w:styleId="stbilgiveyaaltbilgi0">
    <w:name w:val="Üst bilgi veya alt bilgi"/>
    <w:basedOn w:val="Normal"/>
    <w:link w:val="stbilgiveyaaltbilgi"/>
    <w:rsid w:val="00694C66"/>
    <w:pPr>
      <w:shd w:val="clear" w:color="auto" w:fill="FFFFFF"/>
      <w:spacing w:line="200" w:lineRule="exact"/>
    </w:pPr>
    <w:rPr>
      <w:rFonts w:ascii="Times New Roman" w:eastAsia="Times New Roman" w:hAnsi="Times New Roman" w:cs="Times New Roman"/>
      <w:b/>
      <w:bCs/>
      <w:i/>
      <w:iCs/>
      <w:sz w:val="18"/>
      <w:szCs w:val="18"/>
    </w:rPr>
  </w:style>
  <w:style w:type="paragraph" w:customStyle="1" w:styleId="Gvdemetni20">
    <w:name w:val="Gövde metni (2)"/>
    <w:basedOn w:val="Normal"/>
    <w:link w:val="Gvdemetni2"/>
    <w:rsid w:val="00694C66"/>
    <w:pPr>
      <w:shd w:val="clear" w:color="auto" w:fill="FFFFFF"/>
      <w:spacing w:line="244" w:lineRule="exact"/>
      <w:jc w:val="both"/>
    </w:pPr>
    <w:rPr>
      <w:rFonts w:ascii="Times New Roman" w:eastAsia="Times New Roman" w:hAnsi="Times New Roman" w:cs="Times New Roman"/>
      <w:sz w:val="22"/>
      <w:szCs w:val="22"/>
    </w:rPr>
  </w:style>
  <w:style w:type="paragraph" w:customStyle="1" w:styleId="Gvdemetni30">
    <w:name w:val="Gövde metni (3)"/>
    <w:basedOn w:val="Normal"/>
    <w:link w:val="Gvdemetni3"/>
    <w:rsid w:val="00694C66"/>
    <w:pPr>
      <w:shd w:val="clear" w:color="auto" w:fill="FFFFFF"/>
      <w:spacing w:line="232" w:lineRule="exact"/>
      <w:jc w:val="center"/>
    </w:pPr>
    <w:rPr>
      <w:rFonts w:ascii="Times New Roman" w:eastAsia="Times New Roman" w:hAnsi="Times New Roman" w:cs="Times New Roman"/>
      <w:b/>
      <w:bCs/>
      <w:sz w:val="18"/>
      <w:szCs w:val="18"/>
    </w:rPr>
  </w:style>
  <w:style w:type="paragraph" w:customStyle="1" w:styleId="Balk120">
    <w:name w:val="Başlık #1 (2)"/>
    <w:basedOn w:val="Normal"/>
    <w:link w:val="Balk12"/>
    <w:rsid w:val="00694C66"/>
    <w:pPr>
      <w:shd w:val="clear" w:color="auto" w:fill="FFFFFF"/>
      <w:spacing w:line="254" w:lineRule="exact"/>
      <w:outlineLvl w:val="0"/>
    </w:pPr>
    <w:rPr>
      <w:rFonts w:ascii="Times New Roman" w:eastAsia="Times New Roman" w:hAnsi="Times New Roman" w:cs="Times New Roman"/>
      <w:b/>
      <w:bCs/>
      <w:sz w:val="23"/>
      <w:szCs w:val="23"/>
    </w:rPr>
  </w:style>
  <w:style w:type="paragraph" w:customStyle="1" w:styleId="Gvdemetni40">
    <w:name w:val="Gövde metni (4)"/>
    <w:basedOn w:val="Normal"/>
    <w:link w:val="Gvdemetni4"/>
    <w:rsid w:val="00694C66"/>
    <w:pPr>
      <w:shd w:val="clear" w:color="auto" w:fill="FFFFFF"/>
      <w:spacing w:line="254" w:lineRule="exact"/>
      <w:jc w:val="both"/>
    </w:pPr>
    <w:rPr>
      <w:rFonts w:ascii="Times New Roman" w:eastAsia="Times New Roman" w:hAnsi="Times New Roman" w:cs="Times New Roman"/>
      <w:b/>
      <w:bCs/>
      <w:sz w:val="23"/>
      <w:szCs w:val="23"/>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2674</Words>
  <Characters>15246</Characters>
  <Application>Microsoft Office Word</Application>
  <DocSecurity>0</DocSecurity>
  <Lines>127</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PC-0548</cp:lastModifiedBy>
  <cp:revision>3</cp:revision>
  <cp:lastPrinted>2025-07-25T06:52:00Z</cp:lastPrinted>
  <dcterms:created xsi:type="dcterms:W3CDTF">2026-03-23T07:01:00Z</dcterms:created>
  <dcterms:modified xsi:type="dcterms:W3CDTF">2026-03-23T07:02:00Z</dcterms:modified>
</cp:coreProperties>
</file>