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C5171" w:rsidRPr="00135673" w:rsidRDefault="00D703CE" w:rsidP="00947456">
      <w:pPr>
        <w:spacing w:before="62"/>
        <w:ind w:left="1490" w:right="1146"/>
        <w:jc w:val="center"/>
        <w:rPr>
          <w:rFonts w:asciiTheme="minorHAnsi" w:hAnsiTheme="minorHAnsi" w:cstheme="minorHAnsi"/>
          <w:b/>
          <w:sz w:val="24"/>
          <w:szCs w:val="24"/>
        </w:rPr>
      </w:pPr>
      <w:r w:rsidRPr="00135673">
        <w:rPr>
          <w:rFonts w:asciiTheme="minorHAnsi" w:hAnsiTheme="minorHAnsi" w:cstheme="minorHAnsi"/>
          <w:b/>
          <w:sz w:val="24"/>
          <w:szCs w:val="24"/>
        </w:rPr>
        <w:t>T.C.</w:t>
      </w:r>
    </w:p>
    <w:p w:rsidR="00FC5171" w:rsidRPr="00135673" w:rsidRDefault="00D703CE" w:rsidP="00947456">
      <w:pPr>
        <w:spacing w:before="230"/>
        <w:ind w:left="1490" w:right="1142"/>
        <w:jc w:val="center"/>
        <w:rPr>
          <w:rFonts w:asciiTheme="minorHAnsi" w:hAnsiTheme="minorHAnsi" w:cstheme="minorHAnsi"/>
          <w:b/>
          <w:sz w:val="24"/>
          <w:szCs w:val="24"/>
        </w:rPr>
      </w:pPr>
      <w:r w:rsidRPr="00135673">
        <w:rPr>
          <w:rFonts w:asciiTheme="minorHAnsi" w:hAnsiTheme="minorHAnsi" w:cstheme="minorHAnsi"/>
          <w:b/>
          <w:sz w:val="24"/>
          <w:szCs w:val="24"/>
        </w:rPr>
        <w:t>Düzce Belediye Başkanlığı</w:t>
      </w:r>
    </w:p>
    <w:p w:rsidR="00FC5171" w:rsidRPr="00135673" w:rsidRDefault="00FC5171" w:rsidP="00B9585B">
      <w:pPr>
        <w:pStyle w:val="GvdeMetni"/>
        <w:ind w:left="0"/>
        <w:rPr>
          <w:rFonts w:asciiTheme="minorHAnsi" w:hAnsiTheme="minorHAnsi" w:cstheme="minorHAnsi"/>
          <w:b/>
        </w:rPr>
      </w:pPr>
    </w:p>
    <w:p w:rsidR="00FC5171" w:rsidRPr="00135673" w:rsidRDefault="00FC5171" w:rsidP="00B9585B">
      <w:pPr>
        <w:pStyle w:val="GvdeMetni"/>
        <w:ind w:left="0"/>
        <w:rPr>
          <w:rFonts w:asciiTheme="minorHAnsi" w:hAnsiTheme="minorHAnsi" w:cstheme="minorHAnsi"/>
          <w:b/>
        </w:rPr>
      </w:pPr>
    </w:p>
    <w:p w:rsidR="00FC5171" w:rsidRPr="00135673" w:rsidRDefault="00FC5171" w:rsidP="00B9585B">
      <w:pPr>
        <w:pStyle w:val="GvdeMetni"/>
        <w:ind w:left="0"/>
        <w:rPr>
          <w:rFonts w:asciiTheme="minorHAnsi" w:hAnsiTheme="minorHAnsi" w:cstheme="minorHAnsi"/>
          <w:b/>
        </w:rPr>
      </w:pPr>
    </w:p>
    <w:p w:rsidR="00FC5171" w:rsidRPr="00135673" w:rsidRDefault="00FC5171" w:rsidP="00B9585B">
      <w:pPr>
        <w:pStyle w:val="GvdeMetni"/>
        <w:ind w:left="0"/>
        <w:rPr>
          <w:rFonts w:asciiTheme="minorHAnsi" w:hAnsiTheme="minorHAnsi" w:cstheme="minorHAnsi"/>
          <w:b/>
        </w:rPr>
      </w:pPr>
    </w:p>
    <w:p w:rsidR="00FC5171" w:rsidRPr="00135673" w:rsidRDefault="00FC5171" w:rsidP="00B9585B">
      <w:pPr>
        <w:pStyle w:val="GvdeMetni"/>
        <w:ind w:left="0"/>
        <w:rPr>
          <w:rFonts w:asciiTheme="minorHAnsi" w:hAnsiTheme="minorHAnsi" w:cstheme="minorHAnsi"/>
          <w:b/>
        </w:rPr>
      </w:pPr>
    </w:p>
    <w:p w:rsidR="00FC5171" w:rsidRPr="00135673" w:rsidRDefault="00FC5171" w:rsidP="00B9585B">
      <w:pPr>
        <w:pStyle w:val="GvdeMetni"/>
        <w:ind w:left="0"/>
        <w:rPr>
          <w:rFonts w:asciiTheme="minorHAnsi" w:hAnsiTheme="minorHAnsi" w:cstheme="minorHAnsi"/>
          <w:b/>
        </w:rPr>
      </w:pPr>
    </w:p>
    <w:p w:rsidR="00FC5171" w:rsidRPr="00135673" w:rsidRDefault="00FC5171" w:rsidP="00B9585B">
      <w:pPr>
        <w:pStyle w:val="GvdeMetni"/>
        <w:ind w:left="0"/>
        <w:rPr>
          <w:rFonts w:asciiTheme="minorHAnsi" w:hAnsiTheme="minorHAnsi" w:cstheme="minorHAnsi"/>
          <w:b/>
        </w:rPr>
      </w:pPr>
    </w:p>
    <w:p w:rsidR="00FC5171" w:rsidRPr="00135673" w:rsidRDefault="00FC5171" w:rsidP="00B9585B">
      <w:pPr>
        <w:pStyle w:val="GvdeMetni"/>
        <w:ind w:left="0"/>
        <w:rPr>
          <w:rFonts w:asciiTheme="minorHAnsi" w:hAnsiTheme="minorHAnsi" w:cstheme="minorHAnsi"/>
          <w:b/>
        </w:rPr>
      </w:pPr>
    </w:p>
    <w:p w:rsidR="00FC5171" w:rsidRPr="00135673" w:rsidRDefault="00D703CE" w:rsidP="00B9585B">
      <w:pPr>
        <w:spacing w:before="324"/>
        <w:ind w:left="1490" w:right="1140"/>
        <w:jc w:val="both"/>
        <w:rPr>
          <w:rFonts w:asciiTheme="minorHAnsi" w:hAnsiTheme="minorHAnsi" w:cstheme="minorHAnsi"/>
          <w:b/>
          <w:sz w:val="24"/>
          <w:szCs w:val="24"/>
        </w:rPr>
      </w:pPr>
      <w:r w:rsidRPr="00135673">
        <w:rPr>
          <w:rFonts w:asciiTheme="minorHAnsi" w:hAnsiTheme="minorHAnsi" w:cstheme="minorHAnsi"/>
          <w:b/>
          <w:sz w:val="24"/>
          <w:szCs w:val="24"/>
        </w:rPr>
        <w:t>Zabıta Müdürlüğü</w:t>
      </w:r>
    </w:p>
    <w:p w:rsidR="00FC5171" w:rsidRPr="00135673" w:rsidRDefault="00D703CE" w:rsidP="00B9585B">
      <w:pPr>
        <w:spacing w:before="225" w:line="360" w:lineRule="auto"/>
        <w:ind w:left="1490" w:right="1150"/>
        <w:jc w:val="both"/>
        <w:rPr>
          <w:rFonts w:asciiTheme="minorHAnsi" w:hAnsiTheme="minorHAnsi" w:cstheme="minorHAnsi"/>
          <w:b/>
          <w:sz w:val="24"/>
          <w:szCs w:val="24"/>
        </w:rPr>
      </w:pPr>
      <w:r w:rsidRPr="00135673">
        <w:rPr>
          <w:rFonts w:asciiTheme="minorHAnsi" w:hAnsiTheme="minorHAnsi" w:cstheme="minorHAnsi"/>
          <w:b/>
          <w:sz w:val="24"/>
          <w:szCs w:val="24"/>
        </w:rPr>
        <w:t>Ticari Taksi (T Plaka) ve Durak Çalışma Yönetmeliği</w:t>
      </w:r>
    </w:p>
    <w:p w:rsidR="00FC5171" w:rsidRPr="00135673" w:rsidRDefault="00FC5171" w:rsidP="00B9585B">
      <w:pPr>
        <w:spacing w:line="360" w:lineRule="auto"/>
        <w:jc w:val="both"/>
        <w:rPr>
          <w:rFonts w:asciiTheme="minorHAnsi" w:hAnsiTheme="minorHAnsi" w:cstheme="minorHAnsi"/>
          <w:sz w:val="24"/>
          <w:szCs w:val="24"/>
        </w:rPr>
        <w:sectPr w:rsidR="00FC5171" w:rsidRPr="00135673">
          <w:footerReference w:type="default" r:id="rId7"/>
          <w:type w:val="continuous"/>
          <w:pgSz w:w="11910" w:h="16840"/>
          <w:pgMar w:top="1360" w:right="1300" w:bottom="1200" w:left="960" w:header="708" w:footer="1001" w:gutter="0"/>
          <w:pgNumType w:start="1"/>
          <w:cols w:space="708"/>
        </w:sectPr>
      </w:pPr>
    </w:p>
    <w:p w:rsidR="00FC5171" w:rsidRPr="00135673" w:rsidRDefault="00D703CE" w:rsidP="00B9585B">
      <w:pPr>
        <w:pStyle w:val="GvdeMetni"/>
        <w:spacing w:before="80"/>
        <w:ind w:right="7766"/>
        <w:rPr>
          <w:rFonts w:asciiTheme="minorHAnsi" w:hAnsiTheme="minorHAnsi" w:cstheme="minorHAnsi"/>
        </w:rPr>
      </w:pPr>
      <w:r w:rsidRPr="00135673">
        <w:rPr>
          <w:rFonts w:asciiTheme="minorHAnsi" w:hAnsiTheme="minorHAnsi" w:cstheme="minorHAnsi"/>
        </w:rPr>
        <w:lastRenderedPageBreak/>
        <w:t>Kabul Tarihi: Kabul Sayısı: Yayım Tarihi:</w:t>
      </w:r>
    </w:p>
    <w:p w:rsidR="00FC5171" w:rsidRPr="00135673" w:rsidRDefault="00D703CE" w:rsidP="00947456">
      <w:pPr>
        <w:pStyle w:val="Heading1"/>
        <w:spacing w:before="92"/>
        <w:ind w:left="1490" w:right="1143"/>
        <w:jc w:val="center"/>
        <w:rPr>
          <w:rFonts w:asciiTheme="minorHAnsi" w:hAnsiTheme="minorHAnsi" w:cstheme="minorHAnsi"/>
        </w:rPr>
      </w:pPr>
      <w:r w:rsidRPr="00135673">
        <w:rPr>
          <w:rFonts w:asciiTheme="minorHAnsi" w:hAnsiTheme="minorHAnsi" w:cstheme="minorHAnsi"/>
        </w:rPr>
        <w:t>BİRİNCİ BÖLÜM</w:t>
      </w:r>
    </w:p>
    <w:p w:rsidR="00FC5171" w:rsidRPr="00135673" w:rsidRDefault="00D703CE" w:rsidP="00947456">
      <w:pPr>
        <w:spacing w:before="124"/>
        <w:ind w:left="1490" w:right="1141"/>
        <w:jc w:val="center"/>
        <w:rPr>
          <w:rFonts w:asciiTheme="minorHAnsi" w:hAnsiTheme="minorHAnsi" w:cstheme="minorHAnsi"/>
          <w:b/>
          <w:sz w:val="24"/>
          <w:szCs w:val="24"/>
        </w:rPr>
      </w:pPr>
      <w:r w:rsidRPr="00135673">
        <w:rPr>
          <w:rFonts w:asciiTheme="minorHAnsi" w:hAnsiTheme="minorHAnsi" w:cstheme="minorHAnsi"/>
          <w:b/>
          <w:sz w:val="24"/>
          <w:szCs w:val="24"/>
        </w:rPr>
        <w:t>Amaç, Kapsam ve Yasal Dayanak</w:t>
      </w:r>
    </w:p>
    <w:p w:rsidR="00FC5171" w:rsidRPr="00135673" w:rsidRDefault="00D703CE" w:rsidP="00B9585B">
      <w:pPr>
        <w:spacing w:before="119"/>
        <w:ind w:left="460"/>
        <w:jc w:val="both"/>
        <w:rPr>
          <w:rFonts w:asciiTheme="minorHAnsi" w:hAnsiTheme="minorHAnsi" w:cstheme="minorHAnsi"/>
          <w:b/>
          <w:sz w:val="24"/>
          <w:szCs w:val="24"/>
        </w:rPr>
      </w:pPr>
      <w:r w:rsidRPr="00135673">
        <w:rPr>
          <w:rFonts w:asciiTheme="minorHAnsi" w:hAnsiTheme="minorHAnsi" w:cstheme="minorHAnsi"/>
          <w:b/>
          <w:sz w:val="24"/>
          <w:szCs w:val="24"/>
        </w:rPr>
        <w:t>Amaç</w:t>
      </w:r>
    </w:p>
    <w:p w:rsidR="00FC5171" w:rsidRPr="00135673" w:rsidRDefault="00FC5171" w:rsidP="00B9585B">
      <w:pPr>
        <w:pStyle w:val="GvdeMetni"/>
        <w:spacing w:before="5"/>
        <w:ind w:left="0"/>
        <w:rPr>
          <w:rFonts w:asciiTheme="minorHAnsi" w:hAnsiTheme="minorHAnsi" w:cstheme="minorHAnsi"/>
          <w:b/>
        </w:rPr>
      </w:pPr>
    </w:p>
    <w:p w:rsidR="00FC5171" w:rsidRPr="00135673" w:rsidRDefault="00D703CE" w:rsidP="00B9585B">
      <w:pPr>
        <w:pStyle w:val="GvdeMetni"/>
        <w:spacing w:before="93"/>
        <w:ind w:right="114"/>
        <w:rPr>
          <w:rFonts w:asciiTheme="minorHAnsi" w:hAnsiTheme="minorHAnsi" w:cstheme="minorHAnsi"/>
        </w:rPr>
      </w:pPr>
      <w:r w:rsidRPr="00135673">
        <w:rPr>
          <w:rFonts w:asciiTheme="minorHAnsi" w:hAnsiTheme="minorHAnsi" w:cstheme="minorHAnsi"/>
          <w:b/>
        </w:rPr>
        <w:t xml:space="preserve">MADDE 1-(1) </w:t>
      </w:r>
      <w:r w:rsidR="00B6529B" w:rsidRPr="00135673">
        <w:rPr>
          <w:rFonts w:asciiTheme="minorHAnsi" w:hAnsiTheme="minorHAnsi" w:cstheme="minorHAnsi"/>
          <w:b/>
        </w:rPr>
        <w:t xml:space="preserve">(Değişik: MK 08.05.2025-235) </w:t>
      </w:r>
      <w:r w:rsidR="00B6529B" w:rsidRPr="00135673">
        <w:rPr>
          <w:rFonts w:asciiTheme="minorHAnsi" w:hAnsiTheme="minorHAnsi" w:cstheme="minorHAnsi"/>
        </w:rPr>
        <w:t>Bu yönetmelik, Düzce Belediyesi sınırları içinde vatandaşın ulaşım ihtiyacını karşılamak üzere ticari taksiler, yeni açılacak taksi durakları ve taksi duraklarının; çalışmalarının belli bir düzen içinde yapılmasının sağlanması, çalışma şartlarının belirlenmesi, toplu taşımacılığın geliştirilmesi ve disiplin altına alınması, korsan taşımacılığın önlenmesi ve fiilen çalışmakta olan esnafların haklarının korunmasına ilişkin usul ve esasları belirlemektedir.</w:t>
      </w:r>
    </w:p>
    <w:p w:rsidR="00FC5171" w:rsidRPr="00135673" w:rsidRDefault="00FC5171" w:rsidP="00B9585B">
      <w:pPr>
        <w:pStyle w:val="GvdeMetni"/>
        <w:spacing w:before="7"/>
        <w:ind w:left="0"/>
        <w:rPr>
          <w:rFonts w:asciiTheme="minorHAnsi" w:hAnsiTheme="minorHAnsi" w:cstheme="minorHAnsi"/>
        </w:rPr>
      </w:pPr>
    </w:p>
    <w:p w:rsidR="00FC5171" w:rsidRPr="00135673" w:rsidRDefault="00D703CE" w:rsidP="00B9585B">
      <w:pPr>
        <w:pStyle w:val="Heading1"/>
        <w:jc w:val="both"/>
        <w:rPr>
          <w:rFonts w:asciiTheme="minorHAnsi" w:hAnsiTheme="minorHAnsi" w:cstheme="minorHAnsi"/>
        </w:rPr>
      </w:pPr>
      <w:r w:rsidRPr="00135673">
        <w:rPr>
          <w:rFonts w:asciiTheme="minorHAnsi" w:hAnsiTheme="minorHAnsi" w:cstheme="minorHAnsi"/>
        </w:rPr>
        <w:t>Kapsam</w:t>
      </w:r>
    </w:p>
    <w:p w:rsidR="00FC5171" w:rsidRPr="00135673" w:rsidRDefault="00FC5171" w:rsidP="00B9585B">
      <w:pPr>
        <w:pStyle w:val="GvdeMetni"/>
        <w:spacing w:before="6"/>
        <w:ind w:left="0"/>
        <w:rPr>
          <w:rFonts w:asciiTheme="minorHAnsi" w:hAnsiTheme="minorHAnsi" w:cstheme="minorHAnsi"/>
          <w:b/>
        </w:rPr>
      </w:pPr>
    </w:p>
    <w:p w:rsidR="00FC5171" w:rsidRPr="00135673" w:rsidRDefault="00D703CE" w:rsidP="00B9585B">
      <w:pPr>
        <w:pStyle w:val="GvdeMetni"/>
        <w:ind w:right="111"/>
        <w:rPr>
          <w:rFonts w:asciiTheme="minorHAnsi" w:hAnsiTheme="minorHAnsi" w:cstheme="minorHAnsi"/>
        </w:rPr>
      </w:pPr>
      <w:r w:rsidRPr="00135673">
        <w:rPr>
          <w:rFonts w:asciiTheme="minorHAnsi" w:hAnsiTheme="minorHAnsi" w:cstheme="minorHAnsi"/>
          <w:b/>
        </w:rPr>
        <w:t xml:space="preserve">MADDE 2-(1) </w:t>
      </w:r>
      <w:r w:rsidR="00B6529B" w:rsidRPr="00135673">
        <w:rPr>
          <w:rFonts w:asciiTheme="minorHAnsi" w:hAnsiTheme="minorHAnsi" w:cstheme="minorHAnsi"/>
          <w:b/>
        </w:rPr>
        <w:t xml:space="preserve">(Değişik: MK 08.05.2025-235) </w:t>
      </w:r>
      <w:r w:rsidR="00B6529B" w:rsidRPr="00135673">
        <w:rPr>
          <w:rFonts w:asciiTheme="minorHAnsi" w:eastAsia="Calibri" w:hAnsiTheme="minorHAnsi" w:cstheme="minorHAnsi"/>
        </w:rPr>
        <w:t>Bu Yönetmelik; Düzce Belediye sınırları içerisinde faaliyet gösteren ticari taksileri, ticari taksi sahiplerini, ticari taksi şoförleri ile taksi duraklarını, ticari plakalı taksilerin taşıması gereken özellikleri, uyulması gereken kuralları, çalışma şekil ve şartları ile denetim ve yaptırım şartlarını kapsar.</w:t>
      </w:r>
    </w:p>
    <w:p w:rsidR="00FC5171" w:rsidRPr="00135673" w:rsidRDefault="00FC5171" w:rsidP="00B9585B">
      <w:pPr>
        <w:pStyle w:val="GvdeMetni"/>
        <w:spacing w:before="4"/>
        <w:ind w:left="0"/>
        <w:rPr>
          <w:rFonts w:asciiTheme="minorHAnsi" w:hAnsiTheme="minorHAnsi" w:cstheme="minorHAnsi"/>
        </w:rPr>
      </w:pPr>
    </w:p>
    <w:p w:rsidR="00FC5171" w:rsidRPr="00135673" w:rsidRDefault="00D703CE" w:rsidP="00B9585B">
      <w:pPr>
        <w:pStyle w:val="Heading1"/>
        <w:spacing w:before="1"/>
        <w:jc w:val="both"/>
        <w:rPr>
          <w:rFonts w:asciiTheme="minorHAnsi" w:hAnsiTheme="minorHAnsi" w:cstheme="minorHAnsi"/>
        </w:rPr>
      </w:pPr>
      <w:r w:rsidRPr="00135673">
        <w:rPr>
          <w:rFonts w:asciiTheme="minorHAnsi" w:hAnsiTheme="minorHAnsi" w:cstheme="minorHAnsi"/>
        </w:rPr>
        <w:t>Yasal dayanak</w:t>
      </w:r>
    </w:p>
    <w:p w:rsidR="00FC5171" w:rsidRPr="00135673" w:rsidRDefault="00FC5171" w:rsidP="00B9585B">
      <w:pPr>
        <w:pStyle w:val="GvdeMetni"/>
        <w:spacing w:before="5"/>
        <w:ind w:left="0"/>
        <w:rPr>
          <w:rFonts w:asciiTheme="minorHAnsi" w:hAnsiTheme="minorHAnsi" w:cstheme="minorHAnsi"/>
          <w:b/>
        </w:rPr>
      </w:pPr>
    </w:p>
    <w:p w:rsidR="00FC5171" w:rsidRPr="00135673" w:rsidRDefault="00947456" w:rsidP="00947456">
      <w:pPr>
        <w:jc w:val="both"/>
        <w:rPr>
          <w:rFonts w:asciiTheme="minorHAnsi" w:hAnsiTheme="minorHAnsi" w:cstheme="minorHAnsi"/>
          <w:sz w:val="24"/>
          <w:szCs w:val="24"/>
        </w:rPr>
      </w:pPr>
      <w:r w:rsidRPr="00135673">
        <w:rPr>
          <w:rFonts w:asciiTheme="minorHAnsi" w:hAnsiTheme="minorHAnsi" w:cstheme="minorHAnsi"/>
          <w:b/>
          <w:sz w:val="24"/>
          <w:szCs w:val="24"/>
        </w:rPr>
        <w:t xml:space="preserve">        </w:t>
      </w:r>
      <w:r w:rsidR="00D703CE" w:rsidRPr="00135673">
        <w:rPr>
          <w:rFonts w:asciiTheme="minorHAnsi" w:hAnsiTheme="minorHAnsi" w:cstheme="minorHAnsi"/>
          <w:b/>
          <w:sz w:val="24"/>
          <w:szCs w:val="24"/>
        </w:rPr>
        <w:t xml:space="preserve">MADDE 3-(1) </w:t>
      </w:r>
      <w:r w:rsidR="00D703CE" w:rsidRPr="00135673">
        <w:rPr>
          <w:rFonts w:asciiTheme="minorHAnsi" w:hAnsiTheme="minorHAnsi" w:cstheme="minorHAnsi"/>
          <w:sz w:val="24"/>
          <w:szCs w:val="24"/>
        </w:rPr>
        <w:t>Bu Yönetmelik;</w:t>
      </w:r>
    </w:p>
    <w:p w:rsidR="00FC5171" w:rsidRPr="00135673" w:rsidRDefault="00D703CE" w:rsidP="00B9585B">
      <w:pPr>
        <w:pStyle w:val="ListeParagraf"/>
        <w:numPr>
          <w:ilvl w:val="0"/>
          <w:numId w:val="3"/>
        </w:numPr>
        <w:tabs>
          <w:tab w:val="left" w:pos="461"/>
        </w:tabs>
        <w:ind w:hanging="361"/>
        <w:jc w:val="both"/>
        <w:rPr>
          <w:rFonts w:asciiTheme="minorHAnsi" w:hAnsiTheme="minorHAnsi" w:cstheme="minorHAnsi"/>
          <w:sz w:val="24"/>
          <w:szCs w:val="24"/>
        </w:rPr>
      </w:pPr>
      <w:r w:rsidRPr="00135673">
        <w:rPr>
          <w:rFonts w:asciiTheme="minorHAnsi" w:hAnsiTheme="minorHAnsi" w:cstheme="minorHAnsi"/>
          <w:sz w:val="24"/>
          <w:szCs w:val="24"/>
        </w:rPr>
        <w:t>Anayasanın 124.</w:t>
      </w:r>
      <w:r w:rsidRPr="00135673">
        <w:rPr>
          <w:rFonts w:asciiTheme="minorHAnsi" w:hAnsiTheme="minorHAnsi" w:cstheme="minorHAnsi"/>
          <w:spacing w:val="-5"/>
          <w:sz w:val="24"/>
          <w:szCs w:val="24"/>
        </w:rPr>
        <w:t xml:space="preserve"> </w:t>
      </w:r>
      <w:r w:rsidRPr="00135673">
        <w:rPr>
          <w:rFonts w:asciiTheme="minorHAnsi" w:hAnsiTheme="minorHAnsi" w:cstheme="minorHAnsi"/>
          <w:sz w:val="24"/>
          <w:szCs w:val="24"/>
        </w:rPr>
        <w:t>Maddesi,</w:t>
      </w:r>
    </w:p>
    <w:p w:rsidR="00FC5171" w:rsidRPr="00135673" w:rsidRDefault="00D703CE" w:rsidP="00B9585B">
      <w:pPr>
        <w:pStyle w:val="ListeParagraf"/>
        <w:numPr>
          <w:ilvl w:val="0"/>
          <w:numId w:val="3"/>
        </w:numPr>
        <w:tabs>
          <w:tab w:val="left" w:pos="461"/>
        </w:tabs>
        <w:spacing w:before="39"/>
        <w:ind w:hanging="361"/>
        <w:jc w:val="both"/>
        <w:rPr>
          <w:rFonts w:asciiTheme="minorHAnsi" w:hAnsiTheme="minorHAnsi" w:cstheme="minorHAnsi"/>
          <w:sz w:val="24"/>
          <w:szCs w:val="24"/>
        </w:rPr>
      </w:pPr>
      <w:r w:rsidRPr="00135673">
        <w:rPr>
          <w:rFonts w:asciiTheme="minorHAnsi" w:hAnsiTheme="minorHAnsi" w:cstheme="minorHAnsi"/>
          <w:sz w:val="24"/>
          <w:szCs w:val="24"/>
        </w:rPr>
        <w:t>5393 sayılı Belediye Kanunun 14 ve 15/ ( b ), ( f ) ve ( p )</w:t>
      </w:r>
      <w:r w:rsidRPr="00135673">
        <w:rPr>
          <w:rFonts w:asciiTheme="minorHAnsi" w:hAnsiTheme="minorHAnsi" w:cstheme="minorHAnsi"/>
          <w:spacing w:val="-27"/>
          <w:sz w:val="24"/>
          <w:szCs w:val="24"/>
        </w:rPr>
        <w:t xml:space="preserve"> </w:t>
      </w:r>
      <w:r w:rsidRPr="00135673">
        <w:rPr>
          <w:rFonts w:asciiTheme="minorHAnsi" w:hAnsiTheme="minorHAnsi" w:cstheme="minorHAnsi"/>
          <w:sz w:val="24"/>
          <w:szCs w:val="24"/>
        </w:rPr>
        <w:t>maddeleri,</w:t>
      </w:r>
    </w:p>
    <w:p w:rsidR="00FC5171" w:rsidRPr="00135673" w:rsidRDefault="00D703CE" w:rsidP="00B9585B">
      <w:pPr>
        <w:pStyle w:val="ListeParagraf"/>
        <w:numPr>
          <w:ilvl w:val="0"/>
          <w:numId w:val="3"/>
        </w:numPr>
        <w:tabs>
          <w:tab w:val="left" w:pos="461"/>
        </w:tabs>
        <w:spacing w:before="44"/>
        <w:ind w:hanging="361"/>
        <w:jc w:val="both"/>
        <w:rPr>
          <w:rFonts w:asciiTheme="minorHAnsi" w:hAnsiTheme="minorHAnsi" w:cstheme="minorHAnsi"/>
          <w:sz w:val="24"/>
          <w:szCs w:val="24"/>
        </w:rPr>
      </w:pPr>
      <w:r w:rsidRPr="00135673">
        <w:rPr>
          <w:rFonts w:asciiTheme="minorHAnsi" w:hAnsiTheme="minorHAnsi" w:cstheme="minorHAnsi"/>
          <w:sz w:val="24"/>
          <w:szCs w:val="24"/>
        </w:rPr>
        <w:t>2464 sayılı Belediye Gelirleri</w:t>
      </w:r>
      <w:r w:rsidRPr="00135673">
        <w:rPr>
          <w:rFonts w:asciiTheme="minorHAnsi" w:hAnsiTheme="minorHAnsi" w:cstheme="minorHAnsi"/>
          <w:spacing w:val="-12"/>
          <w:sz w:val="24"/>
          <w:szCs w:val="24"/>
        </w:rPr>
        <w:t xml:space="preserve"> </w:t>
      </w:r>
      <w:r w:rsidRPr="00135673">
        <w:rPr>
          <w:rFonts w:asciiTheme="minorHAnsi" w:hAnsiTheme="minorHAnsi" w:cstheme="minorHAnsi"/>
          <w:sz w:val="24"/>
          <w:szCs w:val="24"/>
        </w:rPr>
        <w:t>Kanunu,</w:t>
      </w:r>
    </w:p>
    <w:p w:rsidR="00FC5171" w:rsidRPr="00135673" w:rsidRDefault="00D703CE" w:rsidP="00B9585B">
      <w:pPr>
        <w:pStyle w:val="ListeParagraf"/>
        <w:numPr>
          <w:ilvl w:val="0"/>
          <w:numId w:val="3"/>
        </w:numPr>
        <w:tabs>
          <w:tab w:val="left" w:pos="461"/>
        </w:tabs>
        <w:spacing w:before="40"/>
        <w:ind w:hanging="361"/>
        <w:jc w:val="both"/>
        <w:rPr>
          <w:rFonts w:asciiTheme="minorHAnsi" w:hAnsiTheme="minorHAnsi" w:cstheme="minorHAnsi"/>
          <w:sz w:val="24"/>
          <w:szCs w:val="24"/>
        </w:rPr>
      </w:pPr>
      <w:r w:rsidRPr="00135673">
        <w:rPr>
          <w:rFonts w:asciiTheme="minorHAnsi" w:hAnsiTheme="minorHAnsi" w:cstheme="minorHAnsi"/>
          <w:sz w:val="24"/>
          <w:szCs w:val="24"/>
        </w:rPr>
        <w:t>6183 sayılı Amme alacakları</w:t>
      </w:r>
      <w:r w:rsidRPr="00135673">
        <w:rPr>
          <w:rFonts w:asciiTheme="minorHAnsi" w:hAnsiTheme="minorHAnsi" w:cstheme="minorHAnsi"/>
          <w:spacing w:val="-5"/>
          <w:sz w:val="24"/>
          <w:szCs w:val="24"/>
        </w:rPr>
        <w:t xml:space="preserve"> </w:t>
      </w:r>
      <w:r w:rsidRPr="00135673">
        <w:rPr>
          <w:rFonts w:asciiTheme="minorHAnsi" w:hAnsiTheme="minorHAnsi" w:cstheme="minorHAnsi"/>
          <w:sz w:val="24"/>
          <w:szCs w:val="24"/>
        </w:rPr>
        <w:t>Kanunu,</w:t>
      </w:r>
    </w:p>
    <w:p w:rsidR="00FC5171" w:rsidRPr="00135673" w:rsidRDefault="00D703CE" w:rsidP="00B9585B">
      <w:pPr>
        <w:pStyle w:val="ListeParagraf"/>
        <w:numPr>
          <w:ilvl w:val="0"/>
          <w:numId w:val="3"/>
        </w:numPr>
        <w:tabs>
          <w:tab w:val="left" w:pos="461"/>
        </w:tabs>
        <w:spacing w:before="44"/>
        <w:ind w:hanging="361"/>
        <w:jc w:val="both"/>
        <w:rPr>
          <w:rFonts w:asciiTheme="minorHAnsi" w:hAnsiTheme="minorHAnsi" w:cstheme="minorHAnsi"/>
          <w:sz w:val="24"/>
          <w:szCs w:val="24"/>
        </w:rPr>
      </w:pPr>
      <w:r w:rsidRPr="00135673">
        <w:rPr>
          <w:rFonts w:asciiTheme="minorHAnsi" w:hAnsiTheme="minorHAnsi" w:cstheme="minorHAnsi"/>
          <w:sz w:val="24"/>
          <w:szCs w:val="24"/>
        </w:rPr>
        <w:t>2918 sayılı Karayolları Trafik</w:t>
      </w:r>
      <w:r w:rsidRPr="00135673">
        <w:rPr>
          <w:rFonts w:asciiTheme="minorHAnsi" w:hAnsiTheme="minorHAnsi" w:cstheme="minorHAnsi"/>
          <w:spacing w:val="-9"/>
          <w:sz w:val="24"/>
          <w:szCs w:val="24"/>
        </w:rPr>
        <w:t xml:space="preserve"> </w:t>
      </w:r>
      <w:r w:rsidRPr="00135673">
        <w:rPr>
          <w:rFonts w:asciiTheme="minorHAnsi" w:hAnsiTheme="minorHAnsi" w:cstheme="minorHAnsi"/>
          <w:sz w:val="24"/>
          <w:szCs w:val="24"/>
        </w:rPr>
        <w:t>Kanunu,</w:t>
      </w:r>
    </w:p>
    <w:p w:rsidR="00FC5171" w:rsidRPr="00135673" w:rsidRDefault="00D703CE" w:rsidP="00B9585B">
      <w:pPr>
        <w:pStyle w:val="ListeParagraf"/>
        <w:numPr>
          <w:ilvl w:val="0"/>
          <w:numId w:val="3"/>
        </w:numPr>
        <w:tabs>
          <w:tab w:val="left" w:pos="461"/>
        </w:tabs>
        <w:spacing w:before="39"/>
        <w:ind w:hanging="361"/>
        <w:jc w:val="both"/>
        <w:rPr>
          <w:rFonts w:asciiTheme="minorHAnsi" w:hAnsiTheme="minorHAnsi" w:cstheme="minorHAnsi"/>
          <w:sz w:val="24"/>
          <w:szCs w:val="24"/>
        </w:rPr>
      </w:pPr>
      <w:r w:rsidRPr="00135673">
        <w:rPr>
          <w:rFonts w:asciiTheme="minorHAnsi" w:hAnsiTheme="minorHAnsi" w:cstheme="minorHAnsi"/>
          <w:sz w:val="24"/>
          <w:szCs w:val="24"/>
        </w:rPr>
        <w:t>1608 sayılı Umuru belediye Müteallik Ahkâm-ı cezaiye hakkındaki</w:t>
      </w:r>
      <w:r w:rsidRPr="00135673">
        <w:rPr>
          <w:rFonts w:asciiTheme="minorHAnsi" w:hAnsiTheme="minorHAnsi" w:cstheme="minorHAnsi"/>
          <w:spacing w:val="-11"/>
          <w:sz w:val="24"/>
          <w:szCs w:val="24"/>
        </w:rPr>
        <w:t xml:space="preserve"> </w:t>
      </w:r>
      <w:r w:rsidRPr="00135673">
        <w:rPr>
          <w:rFonts w:asciiTheme="minorHAnsi" w:hAnsiTheme="minorHAnsi" w:cstheme="minorHAnsi"/>
          <w:sz w:val="24"/>
          <w:szCs w:val="24"/>
        </w:rPr>
        <w:t>Kanun,</w:t>
      </w:r>
    </w:p>
    <w:p w:rsidR="00FC5171" w:rsidRPr="00135673" w:rsidRDefault="00D703CE" w:rsidP="00B9585B">
      <w:pPr>
        <w:pStyle w:val="ListeParagraf"/>
        <w:numPr>
          <w:ilvl w:val="0"/>
          <w:numId w:val="3"/>
        </w:numPr>
        <w:tabs>
          <w:tab w:val="left" w:pos="461"/>
        </w:tabs>
        <w:spacing w:before="44"/>
        <w:ind w:hanging="361"/>
        <w:jc w:val="both"/>
        <w:rPr>
          <w:rFonts w:asciiTheme="minorHAnsi" w:hAnsiTheme="minorHAnsi" w:cstheme="minorHAnsi"/>
          <w:sz w:val="24"/>
          <w:szCs w:val="24"/>
        </w:rPr>
      </w:pPr>
      <w:r w:rsidRPr="00135673">
        <w:rPr>
          <w:rFonts w:asciiTheme="minorHAnsi" w:hAnsiTheme="minorHAnsi" w:cstheme="minorHAnsi"/>
          <w:sz w:val="24"/>
          <w:szCs w:val="24"/>
        </w:rPr>
        <w:t>5326 sayılı Kabahatler</w:t>
      </w:r>
      <w:r w:rsidRPr="00135673">
        <w:rPr>
          <w:rFonts w:asciiTheme="minorHAnsi" w:hAnsiTheme="minorHAnsi" w:cstheme="minorHAnsi"/>
          <w:spacing w:val="-8"/>
          <w:sz w:val="24"/>
          <w:szCs w:val="24"/>
        </w:rPr>
        <w:t xml:space="preserve"> </w:t>
      </w:r>
      <w:r w:rsidRPr="00135673">
        <w:rPr>
          <w:rFonts w:asciiTheme="minorHAnsi" w:hAnsiTheme="minorHAnsi" w:cstheme="minorHAnsi"/>
          <w:sz w:val="24"/>
          <w:szCs w:val="24"/>
        </w:rPr>
        <w:t>kanunu</w:t>
      </w:r>
    </w:p>
    <w:p w:rsidR="00FC5171" w:rsidRPr="00135673" w:rsidRDefault="00D703CE" w:rsidP="00B9585B">
      <w:pPr>
        <w:pStyle w:val="ListeParagraf"/>
        <w:numPr>
          <w:ilvl w:val="0"/>
          <w:numId w:val="3"/>
        </w:numPr>
        <w:tabs>
          <w:tab w:val="left" w:pos="461"/>
        </w:tabs>
        <w:spacing w:before="39"/>
        <w:ind w:hanging="361"/>
        <w:jc w:val="both"/>
        <w:rPr>
          <w:rFonts w:asciiTheme="minorHAnsi" w:hAnsiTheme="minorHAnsi" w:cstheme="minorHAnsi"/>
          <w:sz w:val="24"/>
          <w:szCs w:val="24"/>
        </w:rPr>
      </w:pPr>
      <w:r w:rsidRPr="00135673">
        <w:rPr>
          <w:rFonts w:asciiTheme="minorHAnsi" w:hAnsiTheme="minorHAnsi" w:cstheme="minorHAnsi"/>
          <w:sz w:val="24"/>
          <w:szCs w:val="24"/>
        </w:rPr>
        <w:t>3194 sayılı İmar</w:t>
      </w:r>
      <w:r w:rsidRPr="00135673">
        <w:rPr>
          <w:rFonts w:asciiTheme="minorHAnsi" w:hAnsiTheme="minorHAnsi" w:cstheme="minorHAnsi"/>
          <w:spacing w:val="-7"/>
          <w:sz w:val="24"/>
          <w:szCs w:val="24"/>
        </w:rPr>
        <w:t xml:space="preserve"> </w:t>
      </w:r>
      <w:r w:rsidRPr="00135673">
        <w:rPr>
          <w:rFonts w:asciiTheme="minorHAnsi" w:hAnsiTheme="minorHAnsi" w:cstheme="minorHAnsi"/>
          <w:sz w:val="24"/>
          <w:szCs w:val="24"/>
        </w:rPr>
        <w:t>Kanunu,</w:t>
      </w:r>
    </w:p>
    <w:p w:rsidR="00FC5171" w:rsidRPr="00135673" w:rsidRDefault="00D703CE" w:rsidP="00B9585B">
      <w:pPr>
        <w:pStyle w:val="ListeParagraf"/>
        <w:numPr>
          <w:ilvl w:val="0"/>
          <w:numId w:val="3"/>
        </w:numPr>
        <w:tabs>
          <w:tab w:val="left" w:pos="460"/>
          <w:tab w:val="left" w:pos="461"/>
        </w:tabs>
        <w:spacing w:before="44" w:line="273" w:lineRule="auto"/>
        <w:ind w:right="332"/>
        <w:jc w:val="both"/>
        <w:rPr>
          <w:rFonts w:asciiTheme="minorHAnsi" w:hAnsiTheme="minorHAnsi" w:cstheme="minorHAnsi"/>
          <w:sz w:val="24"/>
          <w:szCs w:val="24"/>
        </w:rPr>
      </w:pPr>
      <w:r w:rsidRPr="00135673">
        <w:rPr>
          <w:rFonts w:asciiTheme="minorHAnsi" w:hAnsiTheme="minorHAnsi" w:cstheme="minorHAnsi"/>
          <w:sz w:val="24"/>
          <w:szCs w:val="24"/>
        </w:rPr>
        <w:t>10553 Sayılı ticari plakaların verilmesine ilişkin usul ve esaslar hakkındaki Bakanlar Kurulu kararı (son şekli</w:t>
      </w:r>
      <w:r w:rsidRPr="00135673">
        <w:rPr>
          <w:rFonts w:asciiTheme="minorHAnsi" w:hAnsiTheme="minorHAnsi" w:cstheme="minorHAnsi"/>
          <w:spacing w:val="-8"/>
          <w:sz w:val="24"/>
          <w:szCs w:val="24"/>
        </w:rPr>
        <w:t xml:space="preserve"> </w:t>
      </w:r>
      <w:r w:rsidRPr="00135673">
        <w:rPr>
          <w:rFonts w:asciiTheme="minorHAnsi" w:hAnsiTheme="minorHAnsi" w:cstheme="minorHAnsi"/>
          <w:sz w:val="24"/>
          <w:szCs w:val="24"/>
        </w:rPr>
        <w:t>uygulanır)</w:t>
      </w:r>
    </w:p>
    <w:p w:rsidR="00FC5171" w:rsidRPr="00135673" w:rsidRDefault="00D703CE" w:rsidP="00B9585B">
      <w:pPr>
        <w:pStyle w:val="ListeParagraf"/>
        <w:numPr>
          <w:ilvl w:val="0"/>
          <w:numId w:val="3"/>
        </w:numPr>
        <w:tabs>
          <w:tab w:val="left" w:pos="460"/>
          <w:tab w:val="left" w:pos="461"/>
        </w:tabs>
        <w:spacing w:before="1"/>
        <w:ind w:hanging="361"/>
        <w:jc w:val="both"/>
        <w:rPr>
          <w:rFonts w:asciiTheme="minorHAnsi" w:hAnsiTheme="minorHAnsi" w:cstheme="minorHAnsi"/>
          <w:sz w:val="24"/>
          <w:szCs w:val="24"/>
        </w:rPr>
      </w:pPr>
      <w:r w:rsidRPr="00135673">
        <w:rPr>
          <w:rFonts w:asciiTheme="minorHAnsi" w:hAnsiTheme="minorHAnsi" w:cstheme="minorHAnsi"/>
          <w:sz w:val="24"/>
          <w:szCs w:val="24"/>
        </w:rPr>
        <w:t>Karayolları Trafik</w:t>
      </w:r>
      <w:r w:rsidRPr="00135673">
        <w:rPr>
          <w:rFonts w:asciiTheme="minorHAnsi" w:hAnsiTheme="minorHAnsi" w:cstheme="minorHAnsi"/>
          <w:spacing w:val="-6"/>
          <w:sz w:val="24"/>
          <w:szCs w:val="24"/>
        </w:rPr>
        <w:t xml:space="preserve"> </w:t>
      </w:r>
      <w:r w:rsidRPr="00135673">
        <w:rPr>
          <w:rFonts w:asciiTheme="minorHAnsi" w:hAnsiTheme="minorHAnsi" w:cstheme="minorHAnsi"/>
          <w:sz w:val="24"/>
          <w:szCs w:val="24"/>
        </w:rPr>
        <w:t>Yönetmeliği,</w:t>
      </w:r>
    </w:p>
    <w:p w:rsidR="00FC5171" w:rsidRPr="00135673" w:rsidRDefault="00D703CE" w:rsidP="00B9585B">
      <w:pPr>
        <w:pStyle w:val="ListeParagraf"/>
        <w:numPr>
          <w:ilvl w:val="0"/>
          <w:numId w:val="3"/>
        </w:numPr>
        <w:tabs>
          <w:tab w:val="left" w:pos="461"/>
        </w:tabs>
        <w:spacing w:before="44"/>
        <w:ind w:hanging="361"/>
        <w:jc w:val="both"/>
        <w:rPr>
          <w:rFonts w:asciiTheme="minorHAnsi" w:hAnsiTheme="minorHAnsi" w:cstheme="minorHAnsi"/>
          <w:sz w:val="24"/>
          <w:szCs w:val="24"/>
        </w:rPr>
      </w:pPr>
      <w:r w:rsidRPr="00135673">
        <w:rPr>
          <w:rFonts w:asciiTheme="minorHAnsi" w:hAnsiTheme="minorHAnsi" w:cstheme="minorHAnsi"/>
          <w:sz w:val="24"/>
          <w:szCs w:val="24"/>
        </w:rPr>
        <w:t>Zabıta</w:t>
      </w:r>
      <w:r w:rsidRPr="00135673">
        <w:rPr>
          <w:rFonts w:asciiTheme="minorHAnsi" w:hAnsiTheme="minorHAnsi" w:cstheme="minorHAnsi"/>
          <w:spacing w:val="-2"/>
          <w:sz w:val="24"/>
          <w:szCs w:val="24"/>
        </w:rPr>
        <w:t xml:space="preserve"> </w:t>
      </w:r>
      <w:r w:rsidRPr="00135673">
        <w:rPr>
          <w:rFonts w:asciiTheme="minorHAnsi" w:hAnsiTheme="minorHAnsi" w:cstheme="minorHAnsi"/>
          <w:sz w:val="24"/>
          <w:szCs w:val="24"/>
        </w:rPr>
        <w:t>Yönetmeliği,</w:t>
      </w:r>
    </w:p>
    <w:p w:rsidR="00FC5171" w:rsidRPr="00135673" w:rsidRDefault="00D703CE" w:rsidP="00B9585B">
      <w:pPr>
        <w:pStyle w:val="ListeParagraf"/>
        <w:numPr>
          <w:ilvl w:val="0"/>
          <w:numId w:val="3"/>
        </w:numPr>
        <w:tabs>
          <w:tab w:val="left" w:pos="460"/>
          <w:tab w:val="left" w:pos="461"/>
        </w:tabs>
        <w:spacing w:before="39"/>
        <w:ind w:hanging="361"/>
        <w:jc w:val="both"/>
        <w:rPr>
          <w:rFonts w:asciiTheme="minorHAnsi" w:hAnsiTheme="minorHAnsi" w:cstheme="minorHAnsi"/>
          <w:sz w:val="24"/>
          <w:szCs w:val="24"/>
        </w:rPr>
      </w:pPr>
      <w:r w:rsidRPr="00135673">
        <w:rPr>
          <w:rFonts w:asciiTheme="minorHAnsi" w:hAnsiTheme="minorHAnsi" w:cstheme="minorHAnsi"/>
          <w:sz w:val="24"/>
          <w:szCs w:val="24"/>
        </w:rPr>
        <w:t>Araçların imal, tadil ve montaj hakkındaki</w:t>
      </w:r>
      <w:r w:rsidRPr="00135673">
        <w:rPr>
          <w:rFonts w:asciiTheme="minorHAnsi" w:hAnsiTheme="minorHAnsi" w:cstheme="minorHAnsi"/>
          <w:spacing w:val="-10"/>
          <w:sz w:val="24"/>
          <w:szCs w:val="24"/>
        </w:rPr>
        <w:t xml:space="preserve"> </w:t>
      </w:r>
      <w:r w:rsidRPr="00135673">
        <w:rPr>
          <w:rFonts w:asciiTheme="minorHAnsi" w:hAnsiTheme="minorHAnsi" w:cstheme="minorHAnsi"/>
          <w:sz w:val="24"/>
          <w:szCs w:val="24"/>
        </w:rPr>
        <w:t>yönetmelik,</w:t>
      </w:r>
    </w:p>
    <w:p w:rsidR="00FC5171" w:rsidRPr="00135673" w:rsidRDefault="00D703CE" w:rsidP="00B9585B">
      <w:pPr>
        <w:pStyle w:val="ListeParagraf"/>
        <w:numPr>
          <w:ilvl w:val="0"/>
          <w:numId w:val="3"/>
        </w:numPr>
        <w:tabs>
          <w:tab w:val="left" w:pos="461"/>
        </w:tabs>
        <w:spacing w:before="45"/>
        <w:ind w:hanging="361"/>
        <w:jc w:val="both"/>
        <w:rPr>
          <w:rFonts w:asciiTheme="minorHAnsi" w:hAnsiTheme="minorHAnsi" w:cstheme="minorHAnsi"/>
          <w:sz w:val="24"/>
          <w:szCs w:val="24"/>
        </w:rPr>
      </w:pPr>
      <w:r w:rsidRPr="00135673">
        <w:rPr>
          <w:rFonts w:asciiTheme="minorHAnsi" w:hAnsiTheme="minorHAnsi" w:cstheme="minorHAnsi"/>
          <w:sz w:val="24"/>
          <w:szCs w:val="24"/>
        </w:rPr>
        <w:t>5362 sayılı Esnaf ve Sanatkârlar</w:t>
      </w:r>
      <w:r w:rsidRPr="00135673">
        <w:rPr>
          <w:rFonts w:asciiTheme="minorHAnsi" w:hAnsiTheme="minorHAnsi" w:cstheme="minorHAnsi"/>
          <w:spacing w:val="-9"/>
          <w:sz w:val="24"/>
          <w:szCs w:val="24"/>
        </w:rPr>
        <w:t xml:space="preserve"> </w:t>
      </w:r>
      <w:r w:rsidRPr="00135673">
        <w:rPr>
          <w:rFonts w:asciiTheme="minorHAnsi" w:hAnsiTheme="minorHAnsi" w:cstheme="minorHAnsi"/>
          <w:sz w:val="24"/>
          <w:szCs w:val="24"/>
        </w:rPr>
        <w:t>kanunu,</w:t>
      </w:r>
    </w:p>
    <w:p w:rsidR="00FC5171" w:rsidRPr="00135673" w:rsidRDefault="00D703CE" w:rsidP="00B9585B">
      <w:pPr>
        <w:pStyle w:val="ListeParagraf"/>
        <w:numPr>
          <w:ilvl w:val="0"/>
          <w:numId w:val="3"/>
        </w:numPr>
        <w:tabs>
          <w:tab w:val="left" w:pos="461"/>
        </w:tabs>
        <w:spacing w:before="39" w:line="278" w:lineRule="auto"/>
        <w:ind w:right="530"/>
        <w:jc w:val="both"/>
        <w:rPr>
          <w:rFonts w:asciiTheme="minorHAnsi" w:hAnsiTheme="minorHAnsi" w:cstheme="minorHAnsi"/>
          <w:sz w:val="24"/>
          <w:szCs w:val="24"/>
        </w:rPr>
      </w:pPr>
      <w:r w:rsidRPr="00135673">
        <w:rPr>
          <w:rFonts w:asciiTheme="minorHAnsi" w:hAnsiTheme="minorHAnsi" w:cstheme="minorHAnsi"/>
          <w:sz w:val="24"/>
          <w:szCs w:val="24"/>
        </w:rPr>
        <w:t>Düzce valiliği İl Trafik komisyonu başkanlığının 22.11.2004 tarih ve 2004/31 sayılı kararı</w:t>
      </w:r>
    </w:p>
    <w:p w:rsidR="00FC5171" w:rsidRPr="00135673" w:rsidRDefault="00D703CE" w:rsidP="00B9585B">
      <w:pPr>
        <w:pStyle w:val="ListeParagraf"/>
        <w:numPr>
          <w:ilvl w:val="0"/>
          <w:numId w:val="3"/>
        </w:numPr>
        <w:tabs>
          <w:tab w:val="left" w:pos="461"/>
        </w:tabs>
        <w:spacing w:line="278" w:lineRule="auto"/>
        <w:ind w:right="119"/>
        <w:jc w:val="both"/>
        <w:rPr>
          <w:rFonts w:asciiTheme="minorHAnsi" w:hAnsiTheme="minorHAnsi" w:cstheme="minorHAnsi"/>
          <w:sz w:val="24"/>
          <w:szCs w:val="24"/>
        </w:rPr>
      </w:pPr>
      <w:r w:rsidRPr="00135673">
        <w:rPr>
          <w:rFonts w:asciiTheme="minorHAnsi" w:hAnsiTheme="minorHAnsi" w:cstheme="minorHAnsi"/>
          <w:sz w:val="24"/>
          <w:szCs w:val="24"/>
        </w:rPr>
        <w:t>İç İşleri Bakanlığı Mahalli İdareler Genel Müdürlüğü 27.02.2017 tarih ve 5183 sayılı " Kamera ve Kayıt Cihaz Bulundurulması "</w:t>
      </w:r>
      <w:r w:rsidRPr="00135673">
        <w:rPr>
          <w:rFonts w:asciiTheme="minorHAnsi" w:hAnsiTheme="minorHAnsi" w:cstheme="minorHAnsi"/>
          <w:spacing w:val="-15"/>
          <w:sz w:val="24"/>
          <w:szCs w:val="24"/>
        </w:rPr>
        <w:t xml:space="preserve"> </w:t>
      </w:r>
      <w:r w:rsidRPr="00135673">
        <w:rPr>
          <w:rFonts w:asciiTheme="minorHAnsi" w:hAnsiTheme="minorHAnsi" w:cstheme="minorHAnsi"/>
          <w:sz w:val="24"/>
          <w:szCs w:val="24"/>
        </w:rPr>
        <w:t>yazısı.</w:t>
      </w:r>
    </w:p>
    <w:p w:rsidR="00FC5171" w:rsidRPr="00135673" w:rsidRDefault="00D703CE" w:rsidP="00B9585B">
      <w:pPr>
        <w:pStyle w:val="ListeParagraf"/>
        <w:numPr>
          <w:ilvl w:val="0"/>
          <w:numId w:val="3"/>
        </w:numPr>
        <w:tabs>
          <w:tab w:val="left" w:pos="461"/>
        </w:tabs>
        <w:spacing w:line="271" w:lineRule="exact"/>
        <w:ind w:hanging="361"/>
        <w:jc w:val="both"/>
        <w:rPr>
          <w:rFonts w:asciiTheme="minorHAnsi" w:hAnsiTheme="minorHAnsi" w:cstheme="minorHAnsi"/>
          <w:sz w:val="24"/>
          <w:szCs w:val="24"/>
        </w:rPr>
      </w:pPr>
      <w:r w:rsidRPr="00135673">
        <w:rPr>
          <w:rFonts w:asciiTheme="minorHAnsi" w:hAnsiTheme="minorHAnsi" w:cstheme="minorHAnsi"/>
          <w:sz w:val="24"/>
          <w:szCs w:val="24"/>
        </w:rPr>
        <w:t>Karayolu Taşıma</w:t>
      </w:r>
      <w:r w:rsidRPr="00135673">
        <w:rPr>
          <w:rFonts w:asciiTheme="minorHAnsi" w:hAnsiTheme="minorHAnsi" w:cstheme="minorHAnsi"/>
          <w:spacing w:val="-3"/>
          <w:sz w:val="24"/>
          <w:szCs w:val="24"/>
        </w:rPr>
        <w:t xml:space="preserve"> </w:t>
      </w:r>
      <w:r w:rsidRPr="00135673">
        <w:rPr>
          <w:rFonts w:asciiTheme="minorHAnsi" w:hAnsiTheme="minorHAnsi" w:cstheme="minorHAnsi"/>
          <w:sz w:val="24"/>
          <w:szCs w:val="24"/>
        </w:rPr>
        <w:t>Yönetmeliğidir.</w:t>
      </w:r>
    </w:p>
    <w:p w:rsidR="00FC5171" w:rsidRPr="00135673" w:rsidRDefault="00D703CE" w:rsidP="00B9585B">
      <w:pPr>
        <w:pStyle w:val="ListeParagraf"/>
        <w:numPr>
          <w:ilvl w:val="0"/>
          <w:numId w:val="3"/>
        </w:numPr>
        <w:tabs>
          <w:tab w:val="left" w:pos="461"/>
        </w:tabs>
        <w:spacing w:before="39"/>
        <w:ind w:hanging="361"/>
        <w:jc w:val="both"/>
        <w:rPr>
          <w:rFonts w:asciiTheme="minorHAnsi" w:hAnsiTheme="minorHAnsi" w:cstheme="minorHAnsi"/>
          <w:sz w:val="24"/>
          <w:szCs w:val="24"/>
        </w:rPr>
      </w:pPr>
      <w:r w:rsidRPr="00135673">
        <w:rPr>
          <w:rFonts w:asciiTheme="minorHAnsi" w:hAnsiTheme="minorHAnsi" w:cstheme="minorHAnsi"/>
          <w:sz w:val="24"/>
          <w:szCs w:val="24"/>
        </w:rPr>
        <w:t>4295 Sayılı Karayolu Taşıma</w:t>
      </w:r>
      <w:r w:rsidRPr="00135673">
        <w:rPr>
          <w:rFonts w:asciiTheme="minorHAnsi" w:hAnsiTheme="minorHAnsi" w:cstheme="minorHAnsi"/>
          <w:spacing w:val="-7"/>
          <w:sz w:val="24"/>
          <w:szCs w:val="24"/>
        </w:rPr>
        <w:t xml:space="preserve"> </w:t>
      </w:r>
      <w:r w:rsidRPr="00135673">
        <w:rPr>
          <w:rFonts w:asciiTheme="minorHAnsi" w:hAnsiTheme="minorHAnsi" w:cstheme="minorHAnsi"/>
          <w:sz w:val="24"/>
          <w:szCs w:val="24"/>
        </w:rPr>
        <w:t>Kanunu.</w:t>
      </w:r>
    </w:p>
    <w:p w:rsidR="00FC5171" w:rsidRPr="00135673" w:rsidRDefault="00D703CE" w:rsidP="00947456">
      <w:pPr>
        <w:pStyle w:val="Heading1"/>
        <w:spacing w:before="80"/>
        <w:ind w:left="1490" w:right="1148"/>
        <w:jc w:val="center"/>
        <w:rPr>
          <w:rFonts w:asciiTheme="minorHAnsi" w:hAnsiTheme="minorHAnsi" w:cstheme="minorHAnsi"/>
        </w:rPr>
      </w:pPr>
      <w:r w:rsidRPr="00135673">
        <w:rPr>
          <w:rFonts w:asciiTheme="minorHAnsi" w:hAnsiTheme="minorHAnsi" w:cstheme="minorHAnsi"/>
        </w:rPr>
        <w:lastRenderedPageBreak/>
        <w:t>İKİNCİ BÖLÜM</w:t>
      </w:r>
    </w:p>
    <w:p w:rsidR="00947456" w:rsidRPr="00135673" w:rsidRDefault="00947456" w:rsidP="00947456">
      <w:pPr>
        <w:pStyle w:val="Heading1"/>
        <w:spacing w:before="80"/>
        <w:ind w:left="1490" w:right="1148"/>
        <w:jc w:val="center"/>
        <w:rPr>
          <w:rFonts w:asciiTheme="minorHAnsi" w:hAnsiTheme="minorHAnsi" w:cstheme="minorHAnsi"/>
        </w:rPr>
      </w:pPr>
    </w:p>
    <w:p w:rsidR="00FC5171" w:rsidRPr="00135673" w:rsidRDefault="00D703CE" w:rsidP="00947456">
      <w:pPr>
        <w:spacing w:before="39"/>
        <w:ind w:left="720" w:right="1138" w:firstLine="720"/>
        <w:jc w:val="center"/>
        <w:rPr>
          <w:rFonts w:asciiTheme="minorHAnsi" w:hAnsiTheme="minorHAnsi" w:cstheme="minorHAnsi"/>
          <w:b/>
          <w:sz w:val="24"/>
          <w:szCs w:val="24"/>
        </w:rPr>
      </w:pPr>
      <w:r w:rsidRPr="00135673">
        <w:rPr>
          <w:rFonts w:asciiTheme="minorHAnsi" w:hAnsiTheme="minorHAnsi" w:cstheme="minorHAnsi"/>
          <w:b/>
          <w:sz w:val="24"/>
          <w:szCs w:val="24"/>
        </w:rPr>
        <w:t>Tanımlar</w:t>
      </w:r>
    </w:p>
    <w:p w:rsidR="00FC5171" w:rsidRPr="00135673" w:rsidRDefault="00FC5171" w:rsidP="00B9585B">
      <w:pPr>
        <w:pStyle w:val="GvdeMetni"/>
        <w:spacing w:before="3"/>
        <w:ind w:left="0"/>
        <w:rPr>
          <w:rFonts w:asciiTheme="minorHAnsi" w:hAnsiTheme="minorHAnsi" w:cstheme="minorHAnsi"/>
          <w:b/>
        </w:rPr>
      </w:pPr>
    </w:p>
    <w:p w:rsidR="00FC5171" w:rsidRPr="00135673" w:rsidRDefault="00D703CE" w:rsidP="00B9585B">
      <w:pPr>
        <w:spacing w:line="276" w:lineRule="exact"/>
        <w:ind w:left="460"/>
        <w:jc w:val="both"/>
        <w:rPr>
          <w:rFonts w:asciiTheme="minorHAnsi" w:hAnsiTheme="minorHAnsi" w:cstheme="minorHAnsi"/>
          <w:sz w:val="24"/>
          <w:szCs w:val="24"/>
        </w:rPr>
      </w:pPr>
      <w:r w:rsidRPr="00135673">
        <w:rPr>
          <w:rFonts w:asciiTheme="minorHAnsi" w:hAnsiTheme="minorHAnsi" w:cstheme="minorHAnsi"/>
          <w:b/>
          <w:sz w:val="24"/>
          <w:szCs w:val="24"/>
        </w:rPr>
        <w:t xml:space="preserve">MADDE 4-(1) </w:t>
      </w:r>
      <w:r w:rsidRPr="00135673">
        <w:rPr>
          <w:rFonts w:asciiTheme="minorHAnsi" w:hAnsiTheme="minorHAnsi" w:cstheme="minorHAnsi"/>
          <w:sz w:val="24"/>
          <w:szCs w:val="24"/>
        </w:rPr>
        <w:t>Bu yönetmeliğin uygulanmasında;</w:t>
      </w:r>
    </w:p>
    <w:p w:rsidR="00FC5171" w:rsidRPr="00135673" w:rsidRDefault="00D703CE" w:rsidP="00B9585B">
      <w:pPr>
        <w:pStyle w:val="ListeParagraf"/>
        <w:numPr>
          <w:ilvl w:val="0"/>
          <w:numId w:val="2"/>
        </w:numPr>
        <w:tabs>
          <w:tab w:val="left" w:pos="461"/>
        </w:tabs>
        <w:spacing w:line="275" w:lineRule="exact"/>
        <w:ind w:hanging="361"/>
        <w:jc w:val="both"/>
        <w:rPr>
          <w:rFonts w:asciiTheme="minorHAnsi" w:hAnsiTheme="minorHAnsi" w:cstheme="minorHAnsi"/>
          <w:sz w:val="24"/>
          <w:szCs w:val="24"/>
        </w:rPr>
      </w:pPr>
      <w:r w:rsidRPr="00135673">
        <w:rPr>
          <w:rFonts w:asciiTheme="minorHAnsi" w:hAnsiTheme="minorHAnsi" w:cstheme="minorHAnsi"/>
          <w:sz w:val="24"/>
          <w:szCs w:val="24"/>
        </w:rPr>
        <w:t>Belediye: Düzce</w:t>
      </w:r>
      <w:r w:rsidRPr="00135673">
        <w:rPr>
          <w:rFonts w:asciiTheme="minorHAnsi" w:hAnsiTheme="minorHAnsi" w:cstheme="minorHAnsi"/>
          <w:spacing w:val="-3"/>
          <w:sz w:val="24"/>
          <w:szCs w:val="24"/>
        </w:rPr>
        <w:t xml:space="preserve"> </w:t>
      </w:r>
      <w:r w:rsidRPr="00135673">
        <w:rPr>
          <w:rFonts w:asciiTheme="minorHAnsi" w:hAnsiTheme="minorHAnsi" w:cstheme="minorHAnsi"/>
          <w:sz w:val="24"/>
          <w:szCs w:val="24"/>
        </w:rPr>
        <w:t>Belediyesini,</w:t>
      </w:r>
    </w:p>
    <w:p w:rsidR="00FC5171" w:rsidRPr="00135673" w:rsidRDefault="00D703CE" w:rsidP="00B9585B">
      <w:pPr>
        <w:pStyle w:val="ListeParagraf"/>
        <w:numPr>
          <w:ilvl w:val="0"/>
          <w:numId w:val="2"/>
        </w:numPr>
        <w:tabs>
          <w:tab w:val="left" w:pos="461"/>
        </w:tabs>
        <w:spacing w:line="275" w:lineRule="exact"/>
        <w:ind w:hanging="361"/>
        <w:jc w:val="both"/>
        <w:rPr>
          <w:rFonts w:asciiTheme="minorHAnsi" w:hAnsiTheme="minorHAnsi" w:cstheme="minorHAnsi"/>
          <w:sz w:val="24"/>
          <w:szCs w:val="24"/>
        </w:rPr>
      </w:pPr>
      <w:r w:rsidRPr="00135673">
        <w:rPr>
          <w:rFonts w:asciiTheme="minorHAnsi" w:hAnsiTheme="minorHAnsi" w:cstheme="minorHAnsi"/>
          <w:sz w:val="24"/>
          <w:szCs w:val="24"/>
        </w:rPr>
        <w:t>Encümen: Düzce belediyesi</w:t>
      </w:r>
      <w:r w:rsidRPr="00135673">
        <w:rPr>
          <w:rFonts w:asciiTheme="minorHAnsi" w:hAnsiTheme="minorHAnsi" w:cstheme="minorHAnsi"/>
          <w:spacing w:val="-7"/>
          <w:sz w:val="24"/>
          <w:szCs w:val="24"/>
        </w:rPr>
        <w:t xml:space="preserve"> </w:t>
      </w:r>
      <w:r w:rsidRPr="00135673">
        <w:rPr>
          <w:rFonts w:asciiTheme="minorHAnsi" w:hAnsiTheme="minorHAnsi" w:cstheme="minorHAnsi"/>
          <w:sz w:val="24"/>
          <w:szCs w:val="24"/>
        </w:rPr>
        <w:t>encümenini,</w:t>
      </w:r>
    </w:p>
    <w:p w:rsidR="00FC5171" w:rsidRPr="00135673" w:rsidRDefault="00D703CE" w:rsidP="00B9585B">
      <w:pPr>
        <w:pStyle w:val="ListeParagraf"/>
        <w:numPr>
          <w:ilvl w:val="0"/>
          <w:numId w:val="2"/>
        </w:numPr>
        <w:tabs>
          <w:tab w:val="left" w:pos="461"/>
        </w:tabs>
        <w:spacing w:line="275" w:lineRule="exact"/>
        <w:ind w:hanging="361"/>
        <w:jc w:val="both"/>
        <w:rPr>
          <w:rFonts w:asciiTheme="minorHAnsi" w:hAnsiTheme="minorHAnsi" w:cstheme="minorHAnsi"/>
          <w:sz w:val="24"/>
          <w:szCs w:val="24"/>
        </w:rPr>
      </w:pPr>
      <w:r w:rsidRPr="00135673">
        <w:rPr>
          <w:rFonts w:asciiTheme="minorHAnsi" w:hAnsiTheme="minorHAnsi" w:cstheme="minorHAnsi"/>
          <w:sz w:val="24"/>
          <w:szCs w:val="24"/>
        </w:rPr>
        <w:t>Kent: Düzce Belediyesi sınırları ve mücavir alanı içinde kalan</w:t>
      </w:r>
      <w:r w:rsidRPr="00135673">
        <w:rPr>
          <w:rFonts w:asciiTheme="minorHAnsi" w:hAnsiTheme="minorHAnsi" w:cstheme="minorHAnsi"/>
          <w:spacing w:val="-21"/>
          <w:sz w:val="24"/>
          <w:szCs w:val="24"/>
        </w:rPr>
        <w:t xml:space="preserve"> </w:t>
      </w:r>
      <w:r w:rsidRPr="00135673">
        <w:rPr>
          <w:rFonts w:asciiTheme="minorHAnsi" w:hAnsiTheme="minorHAnsi" w:cstheme="minorHAnsi"/>
          <w:sz w:val="24"/>
          <w:szCs w:val="24"/>
        </w:rPr>
        <w:t>kısım,</w:t>
      </w:r>
    </w:p>
    <w:p w:rsidR="00FC5171" w:rsidRPr="00135673" w:rsidRDefault="00D703CE" w:rsidP="00B9585B">
      <w:pPr>
        <w:pStyle w:val="ListeParagraf"/>
        <w:numPr>
          <w:ilvl w:val="0"/>
          <w:numId w:val="2"/>
        </w:numPr>
        <w:tabs>
          <w:tab w:val="left" w:pos="461"/>
        </w:tabs>
        <w:spacing w:line="275" w:lineRule="exact"/>
        <w:ind w:hanging="361"/>
        <w:jc w:val="both"/>
        <w:rPr>
          <w:rFonts w:asciiTheme="minorHAnsi" w:hAnsiTheme="minorHAnsi" w:cstheme="minorHAnsi"/>
          <w:sz w:val="24"/>
          <w:szCs w:val="24"/>
        </w:rPr>
      </w:pPr>
      <w:r w:rsidRPr="00135673">
        <w:rPr>
          <w:rFonts w:asciiTheme="minorHAnsi" w:hAnsiTheme="minorHAnsi" w:cstheme="minorHAnsi"/>
          <w:sz w:val="24"/>
          <w:szCs w:val="24"/>
        </w:rPr>
        <w:t>Müdürlük: Düzce Belediyesi Zabıta</w:t>
      </w:r>
      <w:r w:rsidRPr="00135673">
        <w:rPr>
          <w:rFonts w:asciiTheme="minorHAnsi" w:hAnsiTheme="minorHAnsi" w:cstheme="minorHAnsi"/>
          <w:spacing w:val="-5"/>
          <w:sz w:val="24"/>
          <w:szCs w:val="24"/>
        </w:rPr>
        <w:t xml:space="preserve"> </w:t>
      </w:r>
      <w:r w:rsidRPr="00135673">
        <w:rPr>
          <w:rFonts w:asciiTheme="minorHAnsi" w:hAnsiTheme="minorHAnsi" w:cstheme="minorHAnsi"/>
          <w:sz w:val="24"/>
          <w:szCs w:val="24"/>
        </w:rPr>
        <w:t>Müdürlüğü,</w:t>
      </w:r>
    </w:p>
    <w:p w:rsidR="00FC5171" w:rsidRPr="00135673" w:rsidRDefault="00D703CE" w:rsidP="00B9585B">
      <w:pPr>
        <w:pStyle w:val="ListeParagraf"/>
        <w:numPr>
          <w:ilvl w:val="0"/>
          <w:numId w:val="2"/>
        </w:numPr>
        <w:tabs>
          <w:tab w:val="left" w:pos="461"/>
        </w:tabs>
        <w:spacing w:before="4"/>
        <w:ind w:right="108"/>
        <w:jc w:val="both"/>
        <w:rPr>
          <w:rFonts w:asciiTheme="minorHAnsi" w:hAnsiTheme="minorHAnsi" w:cstheme="minorHAnsi"/>
          <w:sz w:val="24"/>
          <w:szCs w:val="24"/>
        </w:rPr>
      </w:pPr>
      <w:r w:rsidRPr="00135673">
        <w:rPr>
          <w:rFonts w:asciiTheme="minorHAnsi" w:hAnsiTheme="minorHAnsi" w:cstheme="minorHAnsi"/>
          <w:sz w:val="24"/>
          <w:szCs w:val="24"/>
        </w:rPr>
        <w:t>İşletici: Kent içinde toplu taşıma amacıyla ticari taksi çalıştıran, adına yetkili idarece tescil belgesi verilmiş veya sahiplik yâda satış belgesi düzenlenmiş</w:t>
      </w:r>
      <w:r w:rsidRPr="00135673">
        <w:rPr>
          <w:rFonts w:asciiTheme="minorHAnsi" w:hAnsiTheme="minorHAnsi" w:cstheme="minorHAnsi"/>
          <w:spacing w:val="-10"/>
          <w:sz w:val="24"/>
          <w:szCs w:val="24"/>
        </w:rPr>
        <w:t xml:space="preserve"> </w:t>
      </w:r>
      <w:r w:rsidRPr="00135673">
        <w:rPr>
          <w:rFonts w:asciiTheme="minorHAnsi" w:hAnsiTheme="minorHAnsi" w:cstheme="minorHAnsi"/>
          <w:sz w:val="24"/>
          <w:szCs w:val="24"/>
        </w:rPr>
        <w:t>kişi,</w:t>
      </w:r>
    </w:p>
    <w:p w:rsidR="00FC5171" w:rsidRPr="00135673" w:rsidRDefault="00D703CE" w:rsidP="00B9585B">
      <w:pPr>
        <w:pStyle w:val="ListeParagraf"/>
        <w:numPr>
          <w:ilvl w:val="0"/>
          <w:numId w:val="2"/>
        </w:numPr>
        <w:tabs>
          <w:tab w:val="left" w:pos="461"/>
        </w:tabs>
        <w:spacing w:line="274" w:lineRule="exact"/>
        <w:ind w:hanging="361"/>
        <w:jc w:val="both"/>
        <w:rPr>
          <w:rFonts w:asciiTheme="minorHAnsi" w:hAnsiTheme="minorHAnsi" w:cstheme="minorHAnsi"/>
          <w:sz w:val="24"/>
          <w:szCs w:val="24"/>
        </w:rPr>
      </w:pPr>
      <w:r w:rsidRPr="00135673">
        <w:rPr>
          <w:rFonts w:asciiTheme="minorHAnsi" w:hAnsiTheme="minorHAnsi" w:cstheme="minorHAnsi"/>
          <w:sz w:val="24"/>
          <w:szCs w:val="24"/>
        </w:rPr>
        <w:t>Araç</w:t>
      </w:r>
      <w:r w:rsidRPr="00135673">
        <w:rPr>
          <w:rFonts w:asciiTheme="minorHAnsi" w:hAnsiTheme="minorHAnsi" w:cstheme="minorHAnsi"/>
          <w:spacing w:val="-9"/>
          <w:sz w:val="24"/>
          <w:szCs w:val="24"/>
        </w:rPr>
        <w:t xml:space="preserve"> </w:t>
      </w:r>
      <w:r w:rsidRPr="00135673">
        <w:rPr>
          <w:rFonts w:asciiTheme="minorHAnsi" w:hAnsiTheme="minorHAnsi" w:cstheme="minorHAnsi"/>
          <w:sz w:val="24"/>
          <w:szCs w:val="24"/>
        </w:rPr>
        <w:t>Sürücüsü:</w:t>
      </w:r>
      <w:r w:rsidRPr="00135673">
        <w:rPr>
          <w:rFonts w:asciiTheme="minorHAnsi" w:hAnsiTheme="minorHAnsi" w:cstheme="minorHAnsi"/>
          <w:spacing w:val="-11"/>
          <w:sz w:val="24"/>
          <w:szCs w:val="24"/>
        </w:rPr>
        <w:t xml:space="preserve"> </w:t>
      </w:r>
      <w:r w:rsidRPr="00135673">
        <w:rPr>
          <w:rFonts w:asciiTheme="minorHAnsi" w:hAnsiTheme="minorHAnsi" w:cstheme="minorHAnsi"/>
          <w:sz w:val="24"/>
          <w:szCs w:val="24"/>
        </w:rPr>
        <w:t>İşletici</w:t>
      </w:r>
      <w:r w:rsidRPr="00135673">
        <w:rPr>
          <w:rFonts w:asciiTheme="minorHAnsi" w:hAnsiTheme="minorHAnsi" w:cstheme="minorHAnsi"/>
          <w:spacing w:val="-8"/>
          <w:sz w:val="24"/>
          <w:szCs w:val="24"/>
        </w:rPr>
        <w:t xml:space="preserve"> </w:t>
      </w:r>
      <w:r w:rsidRPr="00135673">
        <w:rPr>
          <w:rFonts w:asciiTheme="minorHAnsi" w:hAnsiTheme="minorHAnsi" w:cstheme="minorHAnsi"/>
          <w:sz w:val="24"/>
          <w:szCs w:val="24"/>
        </w:rPr>
        <w:t>tarafından</w:t>
      </w:r>
      <w:r w:rsidRPr="00135673">
        <w:rPr>
          <w:rFonts w:asciiTheme="minorHAnsi" w:hAnsiTheme="minorHAnsi" w:cstheme="minorHAnsi"/>
          <w:spacing w:val="-8"/>
          <w:sz w:val="24"/>
          <w:szCs w:val="24"/>
        </w:rPr>
        <w:t xml:space="preserve"> </w:t>
      </w:r>
      <w:r w:rsidRPr="00135673">
        <w:rPr>
          <w:rFonts w:asciiTheme="minorHAnsi" w:hAnsiTheme="minorHAnsi" w:cstheme="minorHAnsi"/>
          <w:sz w:val="24"/>
          <w:szCs w:val="24"/>
        </w:rPr>
        <w:t>aracını</w:t>
      </w:r>
      <w:r w:rsidRPr="00135673">
        <w:rPr>
          <w:rFonts w:asciiTheme="minorHAnsi" w:hAnsiTheme="minorHAnsi" w:cstheme="minorHAnsi"/>
          <w:spacing w:val="-11"/>
          <w:sz w:val="24"/>
          <w:szCs w:val="24"/>
        </w:rPr>
        <w:t xml:space="preserve"> </w:t>
      </w:r>
      <w:r w:rsidRPr="00135673">
        <w:rPr>
          <w:rFonts w:asciiTheme="minorHAnsi" w:hAnsiTheme="minorHAnsi" w:cstheme="minorHAnsi"/>
          <w:sz w:val="24"/>
          <w:szCs w:val="24"/>
        </w:rPr>
        <w:t>sevk</w:t>
      </w:r>
      <w:r w:rsidRPr="00135673">
        <w:rPr>
          <w:rFonts w:asciiTheme="minorHAnsi" w:hAnsiTheme="minorHAnsi" w:cstheme="minorHAnsi"/>
          <w:spacing w:val="-9"/>
          <w:sz w:val="24"/>
          <w:szCs w:val="24"/>
        </w:rPr>
        <w:t xml:space="preserve"> </w:t>
      </w:r>
      <w:r w:rsidRPr="00135673">
        <w:rPr>
          <w:rFonts w:asciiTheme="minorHAnsi" w:hAnsiTheme="minorHAnsi" w:cstheme="minorHAnsi"/>
          <w:spacing w:val="-3"/>
          <w:sz w:val="24"/>
          <w:szCs w:val="24"/>
        </w:rPr>
        <w:t>ve</w:t>
      </w:r>
      <w:r w:rsidRPr="00135673">
        <w:rPr>
          <w:rFonts w:asciiTheme="minorHAnsi" w:hAnsiTheme="minorHAnsi" w:cstheme="minorHAnsi"/>
          <w:spacing w:val="-8"/>
          <w:sz w:val="24"/>
          <w:szCs w:val="24"/>
        </w:rPr>
        <w:t xml:space="preserve"> </w:t>
      </w:r>
      <w:r w:rsidRPr="00135673">
        <w:rPr>
          <w:rFonts w:asciiTheme="minorHAnsi" w:hAnsiTheme="minorHAnsi" w:cstheme="minorHAnsi"/>
          <w:sz w:val="24"/>
          <w:szCs w:val="24"/>
        </w:rPr>
        <w:t>idare</w:t>
      </w:r>
      <w:r w:rsidRPr="00135673">
        <w:rPr>
          <w:rFonts w:asciiTheme="minorHAnsi" w:hAnsiTheme="minorHAnsi" w:cstheme="minorHAnsi"/>
          <w:spacing w:val="-8"/>
          <w:sz w:val="24"/>
          <w:szCs w:val="24"/>
        </w:rPr>
        <w:t xml:space="preserve"> </w:t>
      </w:r>
      <w:r w:rsidRPr="00135673">
        <w:rPr>
          <w:rFonts w:asciiTheme="minorHAnsi" w:hAnsiTheme="minorHAnsi" w:cstheme="minorHAnsi"/>
          <w:sz w:val="24"/>
          <w:szCs w:val="24"/>
        </w:rPr>
        <w:t>etmekle</w:t>
      </w:r>
      <w:r w:rsidRPr="00135673">
        <w:rPr>
          <w:rFonts w:asciiTheme="minorHAnsi" w:hAnsiTheme="minorHAnsi" w:cstheme="minorHAnsi"/>
          <w:spacing w:val="-1"/>
          <w:sz w:val="24"/>
          <w:szCs w:val="24"/>
        </w:rPr>
        <w:t xml:space="preserve"> </w:t>
      </w:r>
      <w:r w:rsidRPr="00135673">
        <w:rPr>
          <w:rFonts w:asciiTheme="minorHAnsi" w:hAnsiTheme="minorHAnsi" w:cstheme="minorHAnsi"/>
          <w:sz w:val="24"/>
          <w:szCs w:val="24"/>
        </w:rPr>
        <w:t>görevlendirilen</w:t>
      </w:r>
      <w:r w:rsidRPr="00135673">
        <w:rPr>
          <w:rFonts w:asciiTheme="minorHAnsi" w:hAnsiTheme="minorHAnsi" w:cstheme="minorHAnsi"/>
          <w:spacing w:val="-8"/>
          <w:sz w:val="24"/>
          <w:szCs w:val="24"/>
        </w:rPr>
        <w:t xml:space="preserve"> </w:t>
      </w:r>
      <w:r w:rsidRPr="00135673">
        <w:rPr>
          <w:rFonts w:asciiTheme="minorHAnsi" w:hAnsiTheme="minorHAnsi" w:cstheme="minorHAnsi"/>
          <w:sz w:val="24"/>
          <w:szCs w:val="24"/>
        </w:rPr>
        <w:t>kişileri,</w:t>
      </w:r>
    </w:p>
    <w:p w:rsidR="00FC5171" w:rsidRPr="00135673" w:rsidRDefault="00D703CE" w:rsidP="00B9585B">
      <w:pPr>
        <w:pStyle w:val="ListeParagraf"/>
        <w:numPr>
          <w:ilvl w:val="0"/>
          <w:numId w:val="2"/>
        </w:numPr>
        <w:tabs>
          <w:tab w:val="left" w:pos="461"/>
        </w:tabs>
        <w:spacing w:line="275" w:lineRule="exact"/>
        <w:ind w:hanging="361"/>
        <w:jc w:val="both"/>
        <w:rPr>
          <w:rFonts w:asciiTheme="minorHAnsi" w:hAnsiTheme="minorHAnsi" w:cstheme="minorHAnsi"/>
          <w:sz w:val="24"/>
          <w:szCs w:val="24"/>
        </w:rPr>
      </w:pPr>
      <w:r w:rsidRPr="00135673">
        <w:rPr>
          <w:rFonts w:asciiTheme="minorHAnsi" w:hAnsiTheme="minorHAnsi" w:cstheme="minorHAnsi"/>
          <w:sz w:val="24"/>
          <w:szCs w:val="24"/>
        </w:rPr>
        <w:t>Meslek Odası: Düzce Şoförler ve Otomobilciler Esnaf</w:t>
      </w:r>
      <w:r w:rsidRPr="00135673">
        <w:rPr>
          <w:rFonts w:asciiTheme="minorHAnsi" w:hAnsiTheme="minorHAnsi" w:cstheme="minorHAnsi"/>
          <w:spacing w:val="-22"/>
          <w:sz w:val="24"/>
          <w:szCs w:val="24"/>
        </w:rPr>
        <w:t xml:space="preserve"> </w:t>
      </w:r>
      <w:r w:rsidRPr="00135673">
        <w:rPr>
          <w:rFonts w:asciiTheme="minorHAnsi" w:hAnsiTheme="minorHAnsi" w:cstheme="minorHAnsi"/>
          <w:sz w:val="24"/>
          <w:szCs w:val="24"/>
        </w:rPr>
        <w:t>Odasını,</w:t>
      </w:r>
    </w:p>
    <w:p w:rsidR="00FC5171" w:rsidRPr="00135673" w:rsidRDefault="00D703CE" w:rsidP="00B9585B">
      <w:pPr>
        <w:pStyle w:val="ListeParagraf"/>
        <w:numPr>
          <w:ilvl w:val="0"/>
          <w:numId w:val="2"/>
        </w:numPr>
        <w:tabs>
          <w:tab w:val="left" w:pos="461"/>
        </w:tabs>
        <w:ind w:right="106"/>
        <w:jc w:val="both"/>
        <w:rPr>
          <w:rFonts w:asciiTheme="minorHAnsi" w:hAnsiTheme="minorHAnsi" w:cstheme="minorHAnsi"/>
          <w:sz w:val="24"/>
          <w:szCs w:val="24"/>
        </w:rPr>
      </w:pPr>
      <w:r w:rsidRPr="00135673">
        <w:rPr>
          <w:rFonts w:asciiTheme="minorHAnsi" w:hAnsiTheme="minorHAnsi" w:cstheme="minorHAnsi"/>
          <w:sz w:val="24"/>
          <w:szCs w:val="24"/>
        </w:rPr>
        <w:t>(T) Plakalı Ticari Taksi: Yapısı İtibarı ile Sürücüsü dâhil en çok (9) oturma yeri olan insan</w:t>
      </w:r>
      <w:r w:rsidRPr="00135673">
        <w:rPr>
          <w:rFonts w:asciiTheme="minorHAnsi" w:hAnsiTheme="minorHAnsi" w:cstheme="minorHAnsi"/>
          <w:spacing w:val="-7"/>
          <w:sz w:val="24"/>
          <w:szCs w:val="24"/>
        </w:rPr>
        <w:t xml:space="preserve"> </w:t>
      </w:r>
      <w:r w:rsidRPr="00135673">
        <w:rPr>
          <w:rFonts w:asciiTheme="minorHAnsi" w:hAnsiTheme="minorHAnsi" w:cstheme="minorHAnsi"/>
          <w:sz w:val="24"/>
          <w:szCs w:val="24"/>
        </w:rPr>
        <w:t>taşıma</w:t>
      </w:r>
      <w:r w:rsidRPr="00135673">
        <w:rPr>
          <w:rFonts w:asciiTheme="minorHAnsi" w:hAnsiTheme="minorHAnsi" w:cstheme="minorHAnsi"/>
          <w:spacing w:val="-7"/>
          <w:sz w:val="24"/>
          <w:szCs w:val="24"/>
        </w:rPr>
        <w:t xml:space="preserve"> </w:t>
      </w:r>
      <w:r w:rsidRPr="00135673">
        <w:rPr>
          <w:rFonts w:asciiTheme="minorHAnsi" w:hAnsiTheme="minorHAnsi" w:cstheme="minorHAnsi"/>
          <w:sz w:val="24"/>
          <w:szCs w:val="24"/>
        </w:rPr>
        <w:t>için</w:t>
      </w:r>
      <w:r w:rsidRPr="00135673">
        <w:rPr>
          <w:rFonts w:asciiTheme="minorHAnsi" w:hAnsiTheme="minorHAnsi" w:cstheme="minorHAnsi"/>
          <w:spacing w:val="-7"/>
          <w:sz w:val="24"/>
          <w:szCs w:val="24"/>
        </w:rPr>
        <w:t xml:space="preserve"> </w:t>
      </w:r>
      <w:r w:rsidRPr="00135673">
        <w:rPr>
          <w:rFonts w:asciiTheme="minorHAnsi" w:hAnsiTheme="minorHAnsi" w:cstheme="minorHAnsi"/>
          <w:sz w:val="24"/>
          <w:szCs w:val="24"/>
        </w:rPr>
        <w:t>imal</w:t>
      </w:r>
      <w:r w:rsidRPr="00135673">
        <w:rPr>
          <w:rFonts w:asciiTheme="minorHAnsi" w:hAnsiTheme="minorHAnsi" w:cstheme="minorHAnsi"/>
          <w:spacing w:val="-6"/>
          <w:sz w:val="24"/>
          <w:szCs w:val="24"/>
        </w:rPr>
        <w:t xml:space="preserve"> </w:t>
      </w:r>
      <w:r w:rsidRPr="00135673">
        <w:rPr>
          <w:rFonts w:asciiTheme="minorHAnsi" w:hAnsiTheme="minorHAnsi" w:cstheme="minorHAnsi"/>
          <w:sz w:val="24"/>
          <w:szCs w:val="24"/>
        </w:rPr>
        <w:t>edilmiş</w:t>
      </w:r>
      <w:r w:rsidRPr="00135673">
        <w:rPr>
          <w:rFonts w:asciiTheme="minorHAnsi" w:hAnsiTheme="minorHAnsi" w:cstheme="minorHAnsi"/>
          <w:spacing w:val="-8"/>
          <w:sz w:val="24"/>
          <w:szCs w:val="24"/>
        </w:rPr>
        <w:t xml:space="preserve"> </w:t>
      </w:r>
      <w:r w:rsidRPr="00135673">
        <w:rPr>
          <w:rFonts w:asciiTheme="minorHAnsi" w:hAnsiTheme="minorHAnsi" w:cstheme="minorHAnsi"/>
          <w:sz w:val="24"/>
          <w:szCs w:val="24"/>
        </w:rPr>
        <w:t>taksimetre</w:t>
      </w:r>
      <w:r w:rsidRPr="00135673">
        <w:rPr>
          <w:rFonts w:asciiTheme="minorHAnsi" w:hAnsiTheme="minorHAnsi" w:cstheme="minorHAnsi"/>
          <w:spacing w:val="-7"/>
          <w:sz w:val="24"/>
          <w:szCs w:val="24"/>
        </w:rPr>
        <w:t xml:space="preserve"> </w:t>
      </w:r>
      <w:r w:rsidRPr="00135673">
        <w:rPr>
          <w:rFonts w:asciiTheme="minorHAnsi" w:hAnsiTheme="minorHAnsi" w:cstheme="minorHAnsi"/>
          <w:sz w:val="24"/>
          <w:szCs w:val="24"/>
        </w:rPr>
        <w:t>cihazının</w:t>
      </w:r>
      <w:r w:rsidRPr="00135673">
        <w:rPr>
          <w:rFonts w:asciiTheme="minorHAnsi" w:hAnsiTheme="minorHAnsi" w:cstheme="minorHAnsi"/>
          <w:spacing w:val="-7"/>
          <w:sz w:val="24"/>
          <w:szCs w:val="24"/>
        </w:rPr>
        <w:t xml:space="preserve"> </w:t>
      </w:r>
      <w:r w:rsidRPr="00135673">
        <w:rPr>
          <w:rFonts w:asciiTheme="minorHAnsi" w:hAnsiTheme="minorHAnsi" w:cstheme="minorHAnsi"/>
          <w:sz w:val="24"/>
          <w:szCs w:val="24"/>
        </w:rPr>
        <w:t>takılı</w:t>
      </w:r>
      <w:r w:rsidRPr="00135673">
        <w:rPr>
          <w:rFonts w:asciiTheme="minorHAnsi" w:hAnsiTheme="minorHAnsi" w:cstheme="minorHAnsi"/>
          <w:spacing w:val="-9"/>
          <w:sz w:val="24"/>
          <w:szCs w:val="24"/>
        </w:rPr>
        <w:t xml:space="preserve"> </w:t>
      </w:r>
      <w:r w:rsidRPr="00135673">
        <w:rPr>
          <w:rFonts w:asciiTheme="minorHAnsi" w:hAnsiTheme="minorHAnsi" w:cstheme="minorHAnsi"/>
          <w:sz w:val="24"/>
          <w:szCs w:val="24"/>
        </w:rPr>
        <w:t>olduğu</w:t>
      </w:r>
      <w:r w:rsidRPr="00135673">
        <w:rPr>
          <w:rFonts w:asciiTheme="minorHAnsi" w:hAnsiTheme="minorHAnsi" w:cstheme="minorHAnsi"/>
          <w:spacing w:val="-7"/>
          <w:sz w:val="24"/>
          <w:szCs w:val="24"/>
        </w:rPr>
        <w:t xml:space="preserve"> </w:t>
      </w:r>
      <w:r w:rsidRPr="00135673">
        <w:rPr>
          <w:rFonts w:asciiTheme="minorHAnsi" w:hAnsiTheme="minorHAnsi" w:cstheme="minorHAnsi"/>
          <w:sz w:val="24"/>
          <w:szCs w:val="24"/>
        </w:rPr>
        <w:t>ve</w:t>
      </w:r>
      <w:r w:rsidRPr="00135673">
        <w:rPr>
          <w:rFonts w:asciiTheme="minorHAnsi" w:hAnsiTheme="minorHAnsi" w:cstheme="minorHAnsi"/>
          <w:spacing w:val="-7"/>
          <w:sz w:val="24"/>
          <w:szCs w:val="24"/>
        </w:rPr>
        <w:t xml:space="preserve"> </w:t>
      </w:r>
      <w:r w:rsidRPr="00135673">
        <w:rPr>
          <w:rFonts w:asciiTheme="minorHAnsi" w:hAnsiTheme="minorHAnsi" w:cstheme="minorHAnsi"/>
          <w:sz w:val="24"/>
          <w:szCs w:val="24"/>
        </w:rPr>
        <w:t>taksimetre</w:t>
      </w:r>
      <w:r w:rsidRPr="00135673">
        <w:rPr>
          <w:rFonts w:asciiTheme="minorHAnsi" w:hAnsiTheme="minorHAnsi" w:cstheme="minorHAnsi"/>
          <w:spacing w:val="3"/>
          <w:sz w:val="24"/>
          <w:szCs w:val="24"/>
        </w:rPr>
        <w:t xml:space="preserve"> </w:t>
      </w:r>
      <w:r w:rsidRPr="00135673">
        <w:rPr>
          <w:rFonts w:asciiTheme="minorHAnsi" w:hAnsiTheme="minorHAnsi" w:cstheme="minorHAnsi"/>
          <w:sz w:val="24"/>
          <w:szCs w:val="24"/>
        </w:rPr>
        <w:t>ücreti</w:t>
      </w:r>
      <w:r w:rsidRPr="00135673">
        <w:rPr>
          <w:rFonts w:asciiTheme="minorHAnsi" w:hAnsiTheme="minorHAnsi" w:cstheme="minorHAnsi"/>
          <w:spacing w:val="-6"/>
          <w:sz w:val="24"/>
          <w:szCs w:val="24"/>
        </w:rPr>
        <w:t xml:space="preserve"> </w:t>
      </w:r>
      <w:r w:rsidRPr="00135673">
        <w:rPr>
          <w:rFonts w:asciiTheme="minorHAnsi" w:hAnsiTheme="minorHAnsi" w:cstheme="minorHAnsi"/>
          <w:sz w:val="24"/>
          <w:szCs w:val="24"/>
        </w:rPr>
        <w:t>ile yolcu taşımacılığı yapan tek parça bütünüyle standart sarı renkte boyanmış veya kaplanış motorlu</w:t>
      </w:r>
      <w:r w:rsidRPr="00135673">
        <w:rPr>
          <w:rFonts w:asciiTheme="minorHAnsi" w:hAnsiTheme="minorHAnsi" w:cstheme="minorHAnsi"/>
          <w:spacing w:val="-2"/>
          <w:sz w:val="24"/>
          <w:szCs w:val="24"/>
        </w:rPr>
        <w:t xml:space="preserve"> </w:t>
      </w:r>
      <w:r w:rsidRPr="00135673">
        <w:rPr>
          <w:rFonts w:asciiTheme="minorHAnsi" w:hAnsiTheme="minorHAnsi" w:cstheme="minorHAnsi"/>
          <w:sz w:val="24"/>
          <w:szCs w:val="24"/>
        </w:rPr>
        <w:t>araç,</w:t>
      </w:r>
    </w:p>
    <w:p w:rsidR="00FC5171" w:rsidRPr="00135673" w:rsidRDefault="00D703CE" w:rsidP="00B9585B">
      <w:pPr>
        <w:pStyle w:val="ListeParagraf"/>
        <w:numPr>
          <w:ilvl w:val="0"/>
          <w:numId w:val="2"/>
        </w:numPr>
        <w:tabs>
          <w:tab w:val="left" w:pos="461"/>
        </w:tabs>
        <w:spacing w:before="1"/>
        <w:ind w:right="106"/>
        <w:jc w:val="both"/>
        <w:rPr>
          <w:rFonts w:asciiTheme="minorHAnsi" w:hAnsiTheme="minorHAnsi" w:cstheme="minorHAnsi"/>
          <w:sz w:val="24"/>
          <w:szCs w:val="24"/>
        </w:rPr>
      </w:pPr>
      <w:r w:rsidRPr="00135673">
        <w:rPr>
          <w:rFonts w:asciiTheme="minorHAnsi" w:hAnsiTheme="minorHAnsi" w:cstheme="minorHAnsi"/>
          <w:sz w:val="24"/>
          <w:szCs w:val="24"/>
        </w:rPr>
        <w:t>Yolcu:</w:t>
      </w:r>
      <w:r w:rsidRPr="00135673">
        <w:rPr>
          <w:rFonts w:asciiTheme="minorHAnsi" w:hAnsiTheme="minorHAnsi" w:cstheme="minorHAnsi"/>
          <w:spacing w:val="-16"/>
          <w:sz w:val="24"/>
          <w:szCs w:val="24"/>
        </w:rPr>
        <w:t xml:space="preserve"> </w:t>
      </w:r>
      <w:r w:rsidRPr="00135673">
        <w:rPr>
          <w:rFonts w:asciiTheme="minorHAnsi" w:hAnsiTheme="minorHAnsi" w:cstheme="minorHAnsi"/>
          <w:sz w:val="24"/>
          <w:szCs w:val="24"/>
        </w:rPr>
        <w:t>Aracı</w:t>
      </w:r>
      <w:r w:rsidRPr="00135673">
        <w:rPr>
          <w:rFonts w:asciiTheme="minorHAnsi" w:hAnsiTheme="minorHAnsi" w:cstheme="minorHAnsi"/>
          <w:spacing w:val="-16"/>
          <w:sz w:val="24"/>
          <w:szCs w:val="24"/>
        </w:rPr>
        <w:t xml:space="preserve"> </w:t>
      </w:r>
      <w:r w:rsidRPr="00135673">
        <w:rPr>
          <w:rFonts w:asciiTheme="minorHAnsi" w:hAnsiTheme="minorHAnsi" w:cstheme="minorHAnsi"/>
          <w:sz w:val="24"/>
          <w:szCs w:val="24"/>
        </w:rPr>
        <w:t>kullanan</w:t>
      </w:r>
      <w:r w:rsidRPr="00135673">
        <w:rPr>
          <w:rFonts w:asciiTheme="minorHAnsi" w:hAnsiTheme="minorHAnsi" w:cstheme="minorHAnsi"/>
          <w:spacing w:val="-12"/>
          <w:sz w:val="24"/>
          <w:szCs w:val="24"/>
        </w:rPr>
        <w:t xml:space="preserve"> </w:t>
      </w:r>
      <w:r w:rsidRPr="00135673">
        <w:rPr>
          <w:rFonts w:asciiTheme="minorHAnsi" w:hAnsiTheme="minorHAnsi" w:cstheme="minorHAnsi"/>
          <w:sz w:val="24"/>
          <w:szCs w:val="24"/>
        </w:rPr>
        <w:t>sürücü</w:t>
      </w:r>
      <w:r w:rsidRPr="00135673">
        <w:rPr>
          <w:rFonts w:asciiTheme="minorHAnsi" w:hAnsiTheme="minorHAnsi" w:cstheme="minorHAnsi"/>
          <w:spacing w:val="-18"/>
          <w:sz w:val="24"/>
          <w:szCs w:val="24"/>
        </w:rPr>
        <w:t xml:space="preserve"> </w:t>
      </w:r>
      <w:r w:rsidRPr="00135673">
        <w:rPr>
          <w:rFonts w:asciiTheme="minorHAnsi" w:hAnsiTheme="minorHAnsi" w:cstheme="minorHAnsi"/>
          <w:sz w:val="24"/>
          <w:szCs w:val="24"/>
        </w:rPr>
        <w:t>dışında</w:t>
      </w:r>
      <w:r w:rsidRPr="00135673">
        <w:rPr>
          <w:rFonts w:asciiTheme="minorHAnsi" w:hAnsiTheme="minorHAnsi" w:cstheme="minorHAnsi"/>
          <w:spacing w:val="-13"/>
          <w:sz w:val="24"/>
          <w:szCs w:val="24"/>
        </w:rPr>
        <w:t xml:space="preserve"> </w:t>
      </w:r>
      <w:r w:rsidRPr="00135673">
        <w:rPr>
          <w:rFonts w:asciiTheme="minorHAnsi" w:hAnsiTheme="minorHAnsi" w:cstheme="minorHAnsi"/>
          <w:sz w:val="24"/>
          <w:szCs w:val="24"/>
        </w:rPr>
        <w:t>araçta</w:t>
      </w:r>
      <w:r w:rsidRPr="00135673">
        <w:rPr>
          <w:rFonts w:asciiTheme="minorHAnsi" w:hAnsiTheme="minorHAnsi" w:cstheme="minorHAnsi"/>
          <w:spacing w:val="-12"/>
          <w:sz w:val="24"/>
          <w:szCs w:val="24"/>
        </w:rPr>
        <w:t xml:space="preserve"> </w:t>
      </w:r>
      <w:r w:rsidRPr="00135673">
        <w:rPr>
          <w:rFonts w:asciiTheme="minorHAnsi" w:hAnsiTheme="minorHAnsi" w:cstheme="minorHAnsi"/>
          <w:sz w:val="24"/>
          <w:szCs w:val="24"/>
        </w:rPr>
        <w:t>bulunan</w:t>
      </w:r>
      <w:r w:rsidRPr="00135673">
        <w:rPr>
          <w:rFonts w:asciiTheme="minorHAnsi" w:hAnsiTheme="minorHAnsi" w:cstheme="minorHAnsi"/>
          <w:spacing w:val="-7"/>
          <w:sz w:val="24"/>
          <w:szCs w:val="24"/>
        </w:rPr>
        <w:t xml:space="preserve"> </w:t>
      </w:r>
      <w:r w:rsidRPr="00135673">
        <w:rPr>
          <w:rFonts w:asciiTheme="minorHAnsi" w:hAnsiTheme="minorHAnsi" w:cstheme="minorHAnsi"/>
          <w:sz w:val="24"/>
          <w:szCs w:val="24"/>
        </w:rPr>
        <w:t>ve</w:t>
      </w:r>
      <w:r w:rsidRPr="00135673">
        <w:rPr>
          <w:rFonts w:asciiTheme="minorHAnsi" w:hAnsiTheme="minorHAnsi" w:cstheme="minorHAnsi"/>
          <w:spacing w:val="-18"/>
          <w:sz w:val="24"/>
          <w:szCs w:val="24"/>
        </w:rPr>
        <w:t xml:space="preserve"> </w:t>
      </w:r>
      <w:r w:rsidRPr="00135673">
        <w:rPr>
          <w:rFonts w:asciiTheme="minorHAnsi" w:hAnsiTheme="minorHAnsi" w:cstheme="minorHAnsi"/>
          <w:sz w:val="24"/>
          <w:szCs w:val="24"/>
        </w:rPr>
        <w:t>ücret</w:t>
      </w:r>
      <w:r w:rsidRPr="00135673">
        <w:rPr>
          <w:rFonts w:asciiTheme="minorHAnsi" w:hAnsiTheme="minorHAnsi" w:cstheme="minorHAnsi"/>
          <w:spacing w:val="-15"/>
          <w:sz w:val="24"/>
          <w:szCs w:val="24"/>
        </w:rPr>
        <w:t xml:space="preserve"> </w:t>
      </w:r>
      <w:r w:rsidRPr="00135673">
        <w:rPr>
          <w:rFonts w:asciiTheme="minorHAnsi" w:hAnsiTheme="minorHAnsi" w:cstheme="minorHAnsi"/>
          <w:sz w:val="24"/>
          <w:szCs w:val="24"/>
        </w:rPr>
        <w:t>karşılığı</w:t>
      </w:r>
      <w:r w:rsidRPr="00135673">
        <w:rPr>
          <w:rFonts w:asciiTheme="minorHAnsi" w:hAnsiTheme="minorHAnsi" w:cstheme="minorHAnsi"/>
          <w:spacing w:val="-16"/>
          <w:sz w:val="24"/>
          <w:szCs w:val="24"/>
        </w:rPr>
        <w:t xml:space="preserve"> </w:t>
      </w:r>
      <w:r w:rsidRPr="00135673">
        <w:rPr>
          <w:rFonts w:asciiTheme="minorHAnsi" w:hAnsiTheme="minorHAnsi" w:cstheme="minorHAnsi"/>
          <w:sz w:val="24"/>
          <w:szCs w:val="24"/>
        </w:rPr>
        <w:t>bir</w:t>
      </w:r>
      <w:r w:rsidRPr="00135673">
        <w:rPr>
          <w:rFonts w:asciiTheme="minorHAnsi" w:hAnsiTheme="minorHAnsi" w:cstheme="minorHAnsi"/>
          <w:spacing w:val="-14"/>
          <w:sz w:val="24"/>
          <w:szCs w:val="24"/>
        </w:rPr>
        <w:t xml:space="preserve"> </w:t>
      </w:r>
      <w:r w:rsidRPr="00135673">
        <w:rPr>
          <w:rFonts w:asciiTheme="minorHAnsi" w:hAnsiTheme="minorHAnsi" w:cstheme="minorHAnsi"/>
          <w:sz w:val="24"/>
          <w:szCs w:val="24"/>
        </w:rPr>
        <w:t>yerden</w:t>
      </w:r>
      <w:r w:rsidRPr="00135673">
        <w:rPr>
          <w:rFonts w:asciiTheme="minorHAnsi" w:hAnsiTheme="minorHAnsi" w:cstheme="minorHAnsi"/>
          <w:spacing w:val="-12"/>
          <w:sz w:val="24"/>
          <w:szCs w:val="24"/>
        </w:rPr>
        <w:t xml:space="preserve"> </w:t>
      </w:r>
      <w:r w:rsidRPr="00135673">
        <w:rPr>
          <w:rFonts w:asciiTheme="minorHAnsi" w:hAnsiTheme="minorHAnsi" w:cstheme="minorHAnsi"/>
          <w:sz w:val="24"/>
          <w:szCs w:val="24"/>
        </w:rPr>
        <w:t>başak bir yere gitmek isteyen</w:t>
      </w:r>
      <w:r w:rsidRPr="00135673">
        <w:rPr>
          <w:rFonts w:asciiTheme="minorHAnsi" w:hAnsiTheme="minorHAnsi" w:cstheme="minorHAnsi"/>
          <w:spacing w:val="-6"/>
          <w:sz w:val="24"/>
          <w:szCs w:val="24"/>
        </w:rPr>
        <w:t xml:space="preserve"> </w:t>
      </w:r>
      <w:r w:rsidRPr="00135673">
        <w:rPr>
          <w:rFonts w:asciiTheme="minorHAnsi" w:hAnsiTheme="minorHAnsi" w:cstheme="minorHAnsi"/>
          <w:sz w:val="24"/>
          <w:szCs w:val="24"/>
        </w:rPr>
        <w:t>kişi,</w:t>
      </w:r>
    </w:p>
    <w:p w:rsidR="00FC5171" w:rsidRPr="00135673" w:rsidRDefault="00D703CE" w:rsidP="00B9585B">
      <w:pPr>
        <w:pStyle w:val="ListeParagraf"/>
        <w:numPr>
          <w:ilvl w:val="0"/>
          <w:numId w:val="2"/>
        </w:numPr>
        <w:tabs>
          <w:tab w:val="left" w:pos="461"/>
        </w:tabs>
        <w:spacing w:line="242" w:lineRule="auto"/>
        <w:ind w:right="105"/>
        <w:jc w:val="both"/>
        <w:rPr>
          <w:rFonts w:asciiTheme="minorHAnsi" w:hAnsiTheme="minorHAnsi" w:cstheme="minorHAnsi"/>
          <w:sz w:val="24"/>
          <w:szCs w:val="24"/>
        </w:rPr>
      </w:pPr>
      <w:r w:rsidRPr="00135673">
        <w:rPr>
          <w:rFonts w:asciiTheme="minorHAnsi" w:hAnsiTheme="minorHAnsi" w:cstheme="minorHAnsi"/>
          <w:sz w:val="24"/>
          <w:szCs w:val="24"/>
        </w:rPr>
        <w:t>Çalışma Ruhsatı: İşleticilerin Düzce Belediyesi Zabıta Müdürlüğünden, harcı yatırılarak alacakları ve her yıl yönetmelik hükümlerine göre vizeleri yenilenerek araçlarda bulundurulacak olan (T) plaka taksi işletme</w:t>
      </w:r>
      <w:r w:rsidRPr="00135673">
        <w:rPr>
          <w:rFonts w:asciiTheme="minorHAnsi" w:hAnsiTheme="minorHAnsi" w:cstheme="minorHAnsi"/>
          <w:spacing w:val="-8"/>
          <w:sz w:val="24"/>
          <w:szCs w:val="24"/>
        </w:rPr>
        <w:t xml:space="preserve"> </w:t>
      </w:r>
      <w:r w:rsidRPr="00135673">
        <w:rPr>
          <w:rFonts w:asciiTheme="minorHAnsi" w:hAnsiTheme="minorHAnsi" w:cstheme="minorHAnsi"/>
          <w:sz w:val="24"/>
          <w:szCs w:val="24"/>
        </w:rPr>
        <w:t>belgesini,</w:t>
      </w:r>
    </w:p>
    <w:p w:rsidR="00FC5171" w:rsidRPr="00135673" w:rsidRDefault="00D703CE" w:rsidP="00B9585B">
      <w:pPr>
        <w:pStyle w:val="ListeParagraf"/>
        <w:numPr>
          <w:ilvl w:val="0"/>
          <w:numId w:val="2"/>
        </w:numPr>
        <w:tabs>
          <w:tab w:val="left" w:pos="461"/>
        </w:tabs>
        <w:ind w:right="109"/>
        <w:jc w:val="both"/>
        <w:rPr>
          <w:rFonts w:asciiTheme="minorHAnsi" w:hAnsiTheme="minorHAnsi" w:cstheme="minorHAnsi"/>
          <w:sz w:val="24"/>
          <w:szCs w:val="24"/>
        </w:rPr>
      </w:pPr>
      <w:r w:rsidRPr="00135673">
        <w:rPr>
          <w:rFonts w:asciiTheme="minorHAnsi" w:hAnsiTheme="minorHAnsi" w:cstheme="minorHAnsi"/>
          <w:sz w:val="24"/>
          <w:szCs w:val="24"/>
        </w:rPr>
        <w:t>Taksimetre: Takıldığı taşıtın özelliklerine ve ayarlandığı tarifeye göre, taksi müşterisi tarafından</w:t>
      </w:r>
      <w:r w:rsidRPr="00135673">
        <w:rPr>
          <w:rFonts w:asciiTheme="minorHAnsi" w:hAnsiTheme="minorHAnsi" w:cstheme="minorHAnsi"/>
          <w:spacing w:val="-13"/>
          <w:sz w:val="24"/>
          <w:szCs w:val="24"/>
        </w:rPr>
        <w:t xml:space="preserve"> </w:t>
      </w:r>
      <w:r w:rsidRPr="00135673">
        <w:rPr>
          <w:rFonts w:asciiTheme="minorHAnsi" w:hAnsiTheme="minorHAnsi" w:cstheme="minorHAnsi"/>
          <w:sz w:val="24"/>
          <w:szCs w:val="24"/>
        </w:rPr>
        <w:t>ödenecek</w:t>
      </w:r>
      <w:r w:rsidRPr="00135673">
        <w:rPr>
          <w:rFonts w:asciiTheme="minorHAnsi" w:hAnsiTheme="minorHAnsi" w:cstheme="minorHAnsi"/>
          <w:spacing w:val="-14"/>
          <w:sz w:val="24"/>
          <w:szCs w:val="24"/>
        </w:rPr>
        <w:t xml:space="preserve"> </w:t>
      </w:r>
      <w:r w:rsidRPr="00135673">
        <w:rPr>
          <w:rFonts w:asciiTheme="minorHAnsi" w:hAnsiTheme="minorHAnsi" w:cstheme="minorHAnsi"/>
          <w:sz w:val="24"/>
          <w:szCs w:val="24"/>
        </w:rPr>
        <w:t>para</w:t>
      </w:r>
      <w:r w:rsidRPr="00135673">
        <w:rPr>
          <w:rFonts w:asciiTheme="minorHAnsi" w:hAnsiTheme="minorHAnsi" w:cstheme="minorHAnsi"/>
          <w:spacing w:val="-13"/>
          <w:sz w:val="24"/>
          <w:szCs w:val="24"/>
        </w:rPr>
        <w:t xml:space="preserve"> </w:t>
      </w:r>
      <w:r w:rsidRPr="00135673">
        <w:rPr>
          <w:rFonts w:asciiTheme="minorHAnsi" w:hAnsiTheme="minorHAnsi" w:cstheme="minorHAnsi"/>
          <w:sz w:val="24"/>
          <w:szCs w:val="24"/>
        </w:rPr>
        <w:t>miktarını,</w:t>
      </w:r>
      <w:r w:rsidRPr="00135673">
        <w:rPr>
          <w:rFonts w:asciiTheme="minorHAnsi" w:hAnsiTheme="minorHAnsi" w:cstheme="minorHAnsi"/>
          <w:spacing w:val="-16"/>
          <w:sz w:val="24"/>
          <w:szCs w:val="24"/>
        </w:rPr>
        <w:t xml:space="preserve"> </w:t>
      </w:r>
      <w:r w:rsidRPr="00135673">
        <w:rPr>
          <w:rFonts w:asciiTheme="minorHAnsi" w:hAnsiTheme="minorHAnsi" w:cstheme="minorHAnsi"/>
          <w:sz w:val="24"/>
          <w:szCs w:val="24"/>
        </w:rPr>
        <w:t>açık</w:t>
      </w:r>
      <w:r w:rsidRPr="00135673">
        <w:rPr>
          <w:rFonts w:asciiTheme="minorHAnsi" w:hAnsiTheme="minorHAnsi" w:cstheme="minorHAnsi"/>
          <w:spacing w:val="-13"/>
          <w:sz w:val="24"/>
          <w:szCs w:val="24"/>
        </w:rPr>
        <w:t xml:space="preserve"> </w:t>
      </w:r>
      <w:r w:rsidRPr="00135673">
        <w:rPr>
          <w:rFonts w:asciiTheme="minorHAnsi" w:hAnsiTheme="minorHAnsi" w:cstheme="minorHAnsi"/>
          <w:sz w:val="24"/>
          <w:szCs w:val="24"/>
        </w:rPr>
        <w:t>olduğu</w:t>
      </w:r>
      <w:r w:rsidRPr="00135673">
        <w:rPr>
          <w:rFonts w:asciiTheme="minorHAnsi" w:hAnsiTheme="minorHAnsi" w:cstheme="minorHAnsi"/>
          <w:spacing w:val="-18"/>
          <w:sz w:val="24"/>
          <w:szCs w:val="24"/>
        </w:rPr>
        <w:t xml:space="preserve"> </w:t>
      </w:r>
      <w:r w:rsidRPr="00135673">
        <w:rPr>
          <w:rFonts w:asciiTheme="minorHAnsi" w:hAnsiTheme="minorHAnsi" w:cstheme="minorHAnsi"/>
          <w:sz w:val="24"/>
          <w:szCs w:val="24"/>
        </w:rPr>
        <w:t>süre</w:t>
      </w:r>
      <w:r w:rsidRPr="00135673">
        <w:rPr>
          <w:rFonts w:asciiTheme="minorHAnsi" w:hAnsiTheme="minorHAnsi" w:cstheme="minorHAnsi"/>
          <w:spacing w:val="-13"/>
          <w:sz w:val="24"/>
          <w:szCs w:val="24"/>
        </w:rPr>
        <w:t xml:space="preserve"> </w:t>
      </w:r>
      <w:r w:rsidRPr="00135673">
        <w:rPr>
          <w:rFonts w:asciiTheme="minorHAnsi" w:hAnsiTheme="minorHAnsi" w:cstheme="minorHAnsi"/>
          <w:sz w:val="24"/>
          <w:szCs w:val="24"/>
        </w:rPr>
        <w:t>boyunca,</w:t>
      </w:r>
      <w:r w:rsidRPr="00135673">
        <w:rPr>
          <w:rFonts w:asciiTheme="minorHAnsi" w:hAnsiTheme="minorHAnsi" w:cstheme="minorHAnsi"/>
          <w:spacing w:val="-16"/>
          <w:sz w:val="24"/>
          <w:szCs w:val="24"/>
        </w:rPr>
        <w:t xml:space="preserve"> </w:t>
      </w:r>
      <w:r w:rsidRPr="00135673">
        <w:rPr>
          <w:rFonts w:asciiTheme="minorHAnsi" w:hAnsiTheme="minorHAnsi" w:cstheme="minorHAnsi"/>
          <w:sz w:val="24"/>
          <w:szCs w:val="24"/>
        </w:rPr>
        <w:t>belirli</w:t>
      </w:r>
      <w:r w:rsidRPr="00135673">
        <w:rPr>
          <w:rFonts w:asciiTheme="minorHAnsi" w:hAnsiTheme="minorHAnsi" w:cstheme="minorHAnsi"/>
          <w:spacing w:val="-12"/>
          <w:sz w:val="24"/>
          <w:szCs w:val="24"/>
        </w:rPr>
        <w:t xml:space="preserve"> </w:t>
      </w:r>
      <w:r w:rsidRPr="00135673">
        <w:rPr>
          <w:rFonts w:asciiTheme="minorHAnsi" w:hAnsiTheme="minorHAnsi" w:cstheme="minorHAnsi"/>
          <w:sz w:val="24"/>
          <w:szCs w:val="24"/>
        </w:rPr>
        <w:t>bir</w:t>
      </w:r>
      <w:r w:rsidRPr="00135673">
        <w:rPr>
          <w:rFonts w:asciiTheme="minorHAnsi" w:hAnsiTheme="minorHAnsi" w:cstheme="minorHAnsi"/>
          <w:spacing w:val="-14"/>
          <w:sz w:val="24"/>
          <w:szCs w:val="24"/>
        </w:rPr>
        <w:t xml:space="preserve"> </w:t>
      </w:r>
      <w:r w:rsidRPr="00135673">
        <w:rPr>
          <w:rFonts w:asciiTheme="minorHAnsi" w:hAnsiTheme="minorHAnsi" w:cstheme="minorHAnsi"/>
          <w:sz w:val="24"/>
          <w:szCs w:val="24"/>
        </w:rPr>
        <w:t>süratin</w:t>
      </w:r>
      <w:r w:rsidRPr="00135673">
        <w:rPr>
          <w:rFonts w:asciiTheme="minorHAnsi" w:hAnsiTheme="minorHAnsi" w:cstheme="minorHAnsi"/>
          <w:spacing w:val="-13"/>
          <w:sz w:val="24"/>
          <w:szCs w:val="24"/>
        </w:rPr>
        <w:t xml:space="preserve"> </w:t>
      </w:r>
      <w:r w:rsidRPr="00135673">
        <w:rPr>
          <w:rFonts w:asciiTheme="minorHAnsi" w:hAnsiTheme="minorHAnsi" w:cstheme="minorHAnsi"/>
          <w:sz w:val="24"/>
          <w:szCs w:val="24"/>
        </w:rPr>
        <w:t>altında kat edilen mesafeye ve taşıtın işgal edildiği süreye bağlı olarak kendiliğinden hesaplayan ve sürekli gösteren ölçü</w:t>
      </w:r>
      <w:r w:rsidRPr="00135673">
        <w:rPr>
          <w:rFonts w:asciiTheme="minorHAnsi" w:hAnsiTheme="minorHAnsi" w:cstheme="minorHAnsi"/>
          <w:spacing w:val="-3"/>
          <w:sz w:val="24"/>
          <w:szCs w:val="24"/>
        </w:rPr>
        <w:t xml:space="preserve"> </w:t>
      </w:r>
      <w:r w:rsidRPr="00135673">
        <w:rPr>
          <w:rFonts w:asciiTheme="minorHAnsi" w:hAnsiTheme="minorHAnsi" w:cstheme="minorHAnsi"/>
          <w:sz w:val="24"/>
          <w:szCs w:val="24"/>
        </w:rPr>
        <w:t>aletini,</w:t>
      </w:r>
    </w:p>
    <w:p w:rsidR="00FC5171" w:rsidRPr="00135673" w:rsidRDefault="00D703CE" w:rsidP="00B9585B">
      <w:pPr>
        <w:pStyle w:val="ListeParagraf"/>
        <w:numPr>
          <w:ilvl w:val="0"/>
          <w:numId w:val="2"/>
        </w:numPr>
        <w:tabs>
          <w:tab w:val="left" w:pos="461"/>
        </w:tabs>
        <w:ind w:right="116"/>
        <w:jc w:val="both"/>
        <w:rPr>
          <w:rFonts w:asciiTheme="minorHAnsi" w:hAnsiTheme="minorHAnsi" w:cstheme="minorHAnsi"/>
          <w:sz w:val="24"/>
          <w:szCs w:val="24"/>
        </w:rPr>
      </w:pPr>
      <w:r w:rsidRPr="00135673">
        <w:rPr>
          <w:rFonts w:asciiTheme="minorHAnsi" w:hAnsiTheme="minorHAnsi" w:cstheme="minorHAnsi"/>
          <w:b/>
          <w:sz w:val="24"/>
          <w:szCs w:val="24"/>
        </w:rPr>
        <w:t xml:space="preserve">(Değişik: MK 08.05.2025-235) </w:t>
      </w:r>
      <w:r w:rsidRPr="00135673">
        <w:rPr>
          <w:rFonts w:asciiTheme="minorHAnsi" w:hAnsiTheme="minorHAnsi" w:cstheme="minorHAnsi"/>
          <w:sz w:val="24"/>
          <w:szCs w:val="24"/>
        </w:rPr>
        <w:t>Şoför Tanıtım Kartı: Taksi aracını kullanan kişinin, aracın içinde yolcunun görebileceği şekilde standartları yetkili idarece belirlenmiş olan resimli tanıtım kartını</w:t>
      </w:r>
    </w:p>
    <w:p w:rsidR="00FC5171" w:rsidRPr="00135673" w:rsidRDefault="00D703CE" w:rsidP="00B9585B">
      <w:pPr>
        <w:pStyle w:val="ListeParagraf"/>
        <w:numPr>
          <w:ilvl w:val="0"/>
          <w:numId w:val="2"/>
        </w:numPr>
        <w:tabs>
          <w:tab w:val="left" w:pos="461"/>
        </w:tabs>
        <w:spacing w:line="242" w:lineRule="auto"/>
        <w:ind w:right="110"/>
        <w:jc w:val="both"/>
        <w:rPr>
          <w:rFonts w:asciiTheme="minorHAnsi" w:hAnsiTheme="minorHAnsi" w:cstheme="minorHAnsi"/>
          <w:sz w:val="24"/>
          <w:szCs w:val="24"/>
        </w:rPr>
      </w:pPr>
      <w:r w:rsidRPr="00135673">
        <w:rPr>
          <w:rFonts w:asciiTheme="minorHAnsi" w:hAnsiTheme="minorHAnsi" w:cstheme="minorHAnsi"/>
          <w:sz w:val="24"/>
          <w:szCs w:val="24"/>
        </w:rPr>
        <w:t>Durak yazıhanesi: Düzce belediyesi tarafından bulundukları yerler, kapasite ve şekli belirlenmiş olan, Ticari Faaliyet gösteren (T) plakalı taksilerin belirli sürelerle bağlı bulundukları</w:t>
      </w:r>
      <w:r w:rsidRPr="00135673">
        <w:rPr>
          <w:rFonts w:asciiTheme="minorHAnsi" w:hAnsiTheme="minorHAnsi" w:cstheme="minorHAnsi"/>
          <w:spacing w:val="-5"/>
          <w:sz w:val="24"/>
          <w:szCs w:val="24"/>
        </w:rPr>
        <w:t xml:space="preserve"> </w:t>
      </w:r>
      <w:r w:rsidRPr="00135673">
        <w:rPr>
          <w:rFonts w:asciiTheme="minorHAnsi" w:hAnsiTheme="minorHAnsi" w:cstheme="minorHAnsi"/>
          <w:sz w:val="24"/>
          <w:szCs w:val="24"/>
        </w:rPr>
        <w:t>büroları,</w:t>
      </w:r>
    </w:p>
    <w:p w:rsidR="00FC5171" w:rsidRPr="00135673" w:rsidRDefault="00D703CE" w:rsidP="00B9585B">
      <w:pPr>
        <w:pStyle w:val="ListeParagraf"/>
        <w:numPr>
          <w:ilvl w:val="0"/>
          <w:numId w:val="2"/>
        </w:numPr>
        <w:tabs>
          <w:tab w:val="left" w:pos="461"/>
        </w:tabs>
        <w:ind w:right="110"/>
        <w:jc w:val="both"/>
        <w:rPr>
          <w:rFonts w:asciiTheme="minorHAnsi" w:hAnsiTheme="minorHAnsi" w:cstheme="minorHAnsi"/>
          <w:sz w:val="24"/>
          <w:szCs w:val="24"/>
        </w:rPr>
      </w:pPr>
      <w:r w:rsidRPr="00135673">
        <w:rPr>
          <w:rFonts w:asciiTheme="minorHAnsi" w:hAnsiTheme="minorHAnsi" w:cstheme="minorHAnsi"/>
          <w:sz w:val="24"/>
          <w:szCs w:val="24"/>
        </w:rPr>
        <w:t>Durak temsilcisi: Ticari taksi durağında faaliyet gösteren işletmecileri temsilen, o durakta</w:t>
      </w:r>
      <w:r w:rsidRPr="00135673">
        <w:rPr>
          <w:rFonts w:asciiTheme="minorHAnsi" w:hAnsiTheme="minorHAnsi" w:cstheme="minorHAnsi"/>
          <w:spacing w:val="-18"/>
          <w:sz w:val="24"/>
          <w:szCs w:val="24"/>
        </w:rPr>
        <w:t xml:space="preserve"> </w:t>
      </w:r>
      <w:r w:rsidRPr="00135673">
        <w:rPr>
          <w:rFonts w:asciiTheme="minorHAnsi" w:hAnsiTheme="minorHAnsi" w:cstheme="minorHAnsi"/>
          <w:sz w:val="24"/>
          <w:szCs w:val="24"/>
        </w:rPr>
        <w:t>hak</w:t>
      </w:r>
      <w:r w:rsidRPr="00135673">
        <w:rPr>
          <w:rFonts w:asciiTheme="minorHAnsi" w:hAnsiTheme="minorHAnsi" w:cstheme="minorHAnsi"/>
          <w:spacing w:val="-19"/>
          <w:sz w:val="24"/>
          <w:szCs w:val="24"/>
        </w:rPr>
        <w:t xml:space="preserve"> </w:t>
      </w:r>
      <w:r w:rsidRPr="00135673">
        <w:rPr>
          <w:rFonts w:asciiTheme="minorHAnsi" w:hAnsiTheme="minorHAnsi" w:cstheme="minorHAnsi"/>
          <w:sz w:val="24"/>
          <w:szCs w:val="24"/>
        </w:rPr>
        <w:t>sahibi</w:t>
      </w:r>
      <w:r w:rsidRPr="00135673">
        <w:rPr>
          <w:rFonts w:asciiTheme="minorHAnsi" w:hAnsiTheme="minorHAnsi" w:cstheme="minorHAnsi"/>
          <w:spacing w:val="-18"/>
          <w:sz w:val="24"/>
          <w:szCs w:val="24"/>
        </w:rPr>
        <w:t xml:space="preserve"> </w:t>
      </w:r>
      <w:r w:rsidRPr="00135673">
        <w:rPr>
          <w:rFonts w:asciiTheme="minorHAnsi" w:hAnsiTheme="minorHAnsi" w:cstheme="minorHAnsi"/>
          <w:sz w:val="24"/>
          <w:szCs w:val="24"/>
        </w:rPr>
        <w:t>olanların</w:t>
      </w:r>
      <w:r w:rsidRPr="00135673">
        <w:rPr>
          <w:rFonts w:asciiTheme="minorHAnsi" w:hAnsiTheme="minorHAnsi" w:cstheme="minorHAnsi"/>
          <w:spacing w:val="-14"/>
          <w:sz w:val="24"/>
          <w:szCs w:val="24"/>
        </w:rPr>
        <w:t xml:space="preserve"> </w:t>
      </w:r>
      <w:r w:rsidRPr="00135673">
        <w:rPr>
          <w:rFonts w:asciiTheme="minorHAnsi" w:hAnsiTheme="minorHAnsi" w:cstheme="minorHAnsi"/>
          <w:sz w:val="24"/>
          <w:szCs w:val="24"/>
        </w:rPr>
        <w:t>en</w:t>
      </w:r>
      <w:r w:rsidRPr="00135673">
        <w:rPr>
          <w:rFonts w:asciiTheme="minorHAnsi" w:hAnsiTheme="minorHAnsi" w:cstheme="minorHAnsi"/>
          <w:spacing w:val="-17"/>
          <w:sz w:val="24"/>
          <w:szCs w:val="24"/>
        </w:rPr>
        <w:t xml:space="preserve"> </w:t>
      </w:r>
      <w:r w:rsidRPr="00135673">
        <w:rPr>
          <w:rFonts w:asciiTheme="minorHAnsi" w:hAnsiTheme="minorHAnsi" w:cstheme="minorHAnsi"/>
          <w:sz w:val="24"/>
          <w:szCs w:val="24"/>
        </w:rPr>
        <w:t>az</w:t>
      </w:r>
      <w:r w:rsidRPr="00135673">
        <w:rPr>
          <w:rFonts w:asciiTheme="minorHAnsi" w:hAnsiTheme="minorHAnsi" w:cstheme="minorHAnsi"/>
          <w:spacing w:val="-19"/>
          <w:sz w:val="24"/>
          <w:szCs w:val="24"/>
        </w:rPr>
        <w:t xml:space="preserve"> </w:t>
      </w:r>
      <w:r w:rsidRPr="00135673">
        <w:rPr>
          <w:rFonts w:asciiTheme="minorHAnsi" w:hAnsiTheme="minorHAnsi" w:cstheme="minorHAnsi"/>
          <w:sz w:val="24"/>
          <w:szCs w:val="24"/>
        </w:rPr>
        <w:t>yarısının</w:t>
      </w:r>
      <w:r w:rsidRPr="00135673">
        <w:rPr>
          <w:rFonts w:asciiTheme="minorHAnsi" w:hAnsiTheme="minorHAnsi" w:cstheme="minorHAnsi"/>
          <w:spacing w:val="-18"/>
          <w:sz w:val="24"/>
          <w:szCs w:val="24"/>
        </w:rPr>
        <w:t xml:space="preserve"> </w:t>
      </w:r>
      <w:r w:rsidRPr="00135673">
        <w:rPr>
          <w:rFonts w:asciiTheme="minorHAnsi" w:hAnsiTheme="minorHAnsi" w:cstheme="minorHAnsi"/>
          <w:sz w:val="24"/>
          <w:szCs w:val="24"/>
        </w:rPr>
        <w:t>bir</w:t>
      </w:r>
      <w:r w:rsidRPr="00135673">
        <w:rPr>
          <w:rFonts w:asciiTheme="minorHAnsi" w:hAnsiTheme="minorHAnsi" w:cstheme="minorHAnsi"/>
          <w:spacing w:val="-18"/>
          <w:sz w:val="24"/>
          <w:szCs w:val="24"/>
        </w:rPr>
        <w:t xml:space="preserve"> </w:t>
      </w:r>
      <w:r w:rsidRPr="00135673">
        <w:rPr>
          <w:rFonts w:asciiTheme="minorHAnsi" w:hAnsiTheme="minorHAnsi" w:cstheme="minorHAnsi"/>
          <w:sz w:val="24"/>
          <w:szCs w:val="24"/>
        </w:rPr>
        <w:t>fazlasıyla</w:t>
      </w:r>
      <w:r w:rsidRPr="00135673">
        <w:rPr>
          <w:rFonts w:asciiTheme="minorHAnsi" w:hAnsiTheme="minorHAnsi" w:cstheme="minorHAnsi"/>
          <w:spacing w:val="-18"/>
          <w:sz w:val="24"/>
          <w:szCs w:val="24"/>
        </w:rPr>
        <w:t xml:space="preserve"> </w:t>
      </w:r>
      <w:r w:rsidRPr="00135673">
        <w:rPr>
          <w:rFonts w:asciiTheme="minorHAnsi" w:hAnsiTheme="minorHAnsi" w:cstheme="minorHAnsi"/>
          <w:sz w:val="24"/>
          <w:szCs w:val="24"/>
        </w:rPr>
        <w:t>seçilerek</w:t>
      </w:r>
      <w:r w:rsidRPr="00135673">
        <w:rPr>
          <w:rFonts w:asciiTheme="minorHAnsi" w:hAnsiTheme="minorHAnsi" w:cstheme="minorHAnsi"/>
          <w:spacing w:val="-19"/>
          <w:sz w:val="24"/>
          <w:szCs w:val="24"/>
        </w:rPr>
        <w:t xml:space="preserve"> </w:t>
      </w:r>
      <w:r w:rsidRPr="00135673">
        <w:rPr>
          <w:rFonts w:asciiTheme="minorHAnsi" w:hAnsiTheme="minorHAnsi" w:cstheme="minorHAnsi"/>
          <w:sz w:val="24"/>
          <w:szCs w:val="24"/>
        </w:rPr>
        <w:t>tutanakla</w:t>
      </w:r>
      <w:r w:rsidRPr="00135673">
        <w:rPr>
          <w:rFonts w:asciiTheme="minorHAnsi" w:hAnsiTheme="minorHAnsi" w:cstheme="minorHAnsi"/>
          <w:spacing w:val="-22"/>
          <w:sz w:val="24"/>
          <w:szCs w:val="24"/>
        </w:rPr>
        <w:t xml:space="preserve"> </w:t>
      </w:r>
      <w:r w:rsidRPr="00135673">
        <w:rPr>
          <w:rFonts w:asciiTheme="minorHAnsi" w:hAnsiTheme="minorHAnsi" w:cstheme="minorHAnsi"/>
          <w:sz w:val="24"/>
          <w:szCs w:val="24"/>
        </w:rPr>
        <w:t>belirlenmiş ve Düzce Belediyesi Zabıta Müdürlüğü ne onaylatılmış ve Durak çalışma ruhsatına işletilmiş</w:t>
      </w:r>
      <w:r w:rsidRPr="00135673">
        <w:rPr>
          <w:rFonts w:asciiTheme="minorHAnsi" w:hAnsiTheme="minorHAnsi" w:cstheme="minorHAnsi"/>
          <w:spacing w:val="-2"/>
          <w:sz w:val="24"/>
          <w:szCs w:val="24"/>
        </w:rPr>
        <w:t xml:space="preserve"> </w:t>
      </w:r>
      <w:r w:rsidRPr="00135673">
        <w:rPr>
          <w:rFonts w:asciiTheme="minorHAnsi" w:hAnsiTheme="minorHAnsi" w:cstheme="minorHAnsi"/>
          <w:sz w:val="24"/>
          <w:szCs w:val="24"/>
        </w:rPr>
        <w:t>kişiyi,</w:t>
      </w:r>
    </w:p>
    <w:p w:rsidR="00FC5171" w:rsidRPr="00135673" w:rsidRDefault="00D703CE" w:rsidP="00B9585B">
      <w:pPr>
        <w:pStyle w:val="ListeParagraf"/>
        <w:numPr>
          <w:ilvl w:val="0"/>
          <w:numId w:val="2"/>
        </w:numPr>
        <w:tabs>
          <w:tab w:val="left" w:pos="461"/>
        </w:tabs>
        <w:ind w:right="112"/>
        <w:jc w:val="both"/>
        <w:rPr>
          <w:rFonts w:asciiTheme="minorHAnsi" w:hAnsiTheme="minorHAnsi" w:cstheme="minorHAnsi"/>
          <w:sz w:val="24"/>
          <w:szCs w:val="24"/>
        </w:rPr>
      </w:pPr>
      <w:r w:rsidRPr="00135673">
        <w:rPr>
          <w:rFonts w:asciiTheme="minorHAnsi" w:hAnsiTheme="minorHAnsi" w:cstheme="minorHAnsi"/>
          <w:sz w:val="24"/>
          <w:szCs w:val="24"/>
        </w:rPr>
        <w:t>Ticari taksi araç park levhası: Düzce belediyesi tarafından belirlenmiş ticari taksi duraklarındaki,</w:t>
      </w:r>
      <w:r w:rsidRPr="00135673">
        <w:rPr>
          <w:rFonts w:asciiTheme="minorHAnsi" w:hAnsiTheme="minorHAnsi" w:cstheme="minorHAnsi"/>
          <w:spacing w:val="-9"/>
          <w:sz w:val="24"/>
          <w:szCs w:val="24"/>
        </w:rPr>
        <w:t xml:space="preserve"> </w:t>
      </w:r>
      <w:r w:rsidRPr="00135673">
        <w:rPr>
          <w:rFonts w:asciiTheme="minorHAnsi" w:hAnsiTheme="minorHAnsi" w:cstheme="minorHAnsi"/>
          <w:sz w:val="24"/>
          <w:szCs w:val="24"/>
        </w:rPr>
        <w:t>durak</w:t>
      </w:r>
      <w:r w:rsidRPr="00135673">
        <w:rPr>
          <w:rFonts w:asciiTheme="minorHAnsi" w:hAnsiTheme="minorHAnsi" w:cstheme="minorHAnsi"/>
          <w:spacing w:val="-6"/>
          <w:sz w:val="24"/>
          <w:szCs w:val="24"/>
        </w:rPr>
        <w:t xml:space="preserve"> </w:t>
      </w:r>
      <w:r w:rsidRPr="00135673">
        <w:rPr>
          <w:rFonts w:asciiTheme="minorHAnsi" w:hAnsiTheme="minorHAnsi" w:cstheme="minorHAnsi"/>
          <w:sz w:val="24"/>
          <w:szCs w:val="24"/>
        </w:rPr>
        <w:t>kontenjan</w:t>
      </w:r>
      <w:r w:rsidRPr="00135673">
        <w:rPr>
          <w:rFonts w:asciiTheme="minorHAnsi" w:hAnsiTheme="minorHAnsi" w:cstheme="minorHAnsi"/>
          <w:spacing w:val="-5"/>
          <w:sz w:val="24"/>
          <w:szCs w:val="24"/>
        </w:rPr>
        <w:t xml:space="preserve"> </w:t>
      </w:r>
      <w:r w:rsidRPr="00135673">
        <w:rPr>
          <w:rFonts w:asciiTheme="minorHAnsi" w:hAnsiTheme="minorHAnsi" w:cstheme="minorHAnsi"/>
          <w:sz w:val="24"/>
          <w:szCs w:val="24"/>
        </w:rPr>
        <w:t>sayısı</w:t>
      </w:r>
      <w:r w:rsidRPr="00135673">
        <w:rPr>
          <w:rFonts w:asciiTheme="minorHAnsi" w:hAnsiTheme="minorHAnsi" w:cstheme="minorHAnsi"/>
          <w:spacing w:val="-8"/>
          <w:sz w:val="24"/>
          <w:szCs w:val="24"/>
        </w:rPr>
        <w:t xml:space="preserve"> </w:t>
      </w:r>
      <w:r w:rsidRPr="00135673">
        <w:rPr>
          <w:rFonts w:asciiTheme="minorHAnsi" w:hAnsiTheme="minorHAnsi" w:cstheme="minorHAnsi"/>
          <w:sz w:val="24"/>
          <w:szCs w:val="24"/>
        </w:rPr>
        <w:t>ve</w:t>
      </w:r>
      <w:r w:rsidRPr="00135673">
        <w:rPr>
          <w:rFonts w:asciiTheme="minorHAnsi" w:hAnsiTheme="minorHAnsi" w:cstheme="minorHAnsi"/>
          <w:spacing w:val="-5"/>
          <w:sz w:val="24"/>
          <w:szCs w:val="24"/>
        </w:rPr>
        <w:t xml:space="preserve"> </w:t>
      </w:r>
      <w:r w:rsidRPr="00135673">
        <w:rPr>
          <w:rFonts w:asciiTheme="minorHAnsi" w:hAnsiTheme="minorHAnsi" w:cstheme="minorHAnsi"/>
          <w:sz w:val="24"/>
          <w:szCs w:val="24"/>
        </w:rPr>
        <w:t>durakta</w:t>
      </w:r>
      <w:r w:rsidRPr="00135673">
        <w:rPr>
          <w:rFonts w:asciiTheme="minorHAnsi" w:hAnsiTheme="minorHAnsi" w:cstheme="minorHAnsi"/>
          <w:spacing w:val="-5"/>
          <w:sz w:val="24"/>
          <w:szCs w:val="24"/>
        </w:rPr>
        <w:t xml:space="preserve"> </w:t>
      </w:r>
      <w:r w:rsidRPr="00135673">
        <w:rPr>
          <w:rFonts w:asciiTheme="minorHAnsi" w:hAnsiTheme="minorHAnsi" w:cstheme="minorHAnsi"/>
          <w:sz w:val="24"/>
          <w:szCs w:val="24"/>
        </w:rPr>
        <w:t>çalışan</w:t>
      </w:r>
      <w:r w:rsidRPr="00135673">
        <w:rPr>
          <w:rFonts w:asciiTheme="minorHAnsi" w:hAnsiTheme="minorHAnsi" w:cstheme="minorHAnsi"/>
          <w:spacing w:val="-5"/>
          <w:sz w:val="24"/>
          <w:szCs w:val="24"/>
        </w:rPr>
        <w:t xml:space="preserve"> </w:t>
      </w:r>
      <w:r w:rsidRPr="00135673">
        <w:rPr>
          <w:rFonts w:asciiTheme="minorHAnsi" w:hAnsiTheme="minorHAnsi" w:cstheme="minorHAnsi"/>
          <w:sz w:val="24"/>
          <w:szCs w:val="24"/>
        </w:rPr>
        <w:t>araçların</w:t>
      </w:r>
      <w:r w:rsidRPr="00135673">
        <w:rPr>
          <w:rFonts w:asciiTheme="minorHAnsi" w:hAnsiTheme="minorHAnsi" w:cstheme="minorHAnsi"/>
          <w:spacing w:val="-5"/>
          <w:sz w:val="24"/>
          <w:szCs w:val="24"/>
        </w:rPr>
        <w:t xml:space="preserve"> </w:t>
      </w:r>
      <w:r w:rsidRPr="00135673">
        <w:rPr>
          <w:rFonts w:asciiTheme="minorHAnsi" w:hAnsiTheme="minorHAnsi" w:cstheme="minorHAnsi"/>
          <w:sz w:val="24"/>
          <w:szCs w:val="24"/>
        </w:rPr>
        <w:t>plakalarını</w:t>
      </w:r>
      <w:r w:rsidRPr="00135673">
        <w:rPr>
          <w:rFonts w:asciiTheme="minorHAnsi" w:hAnsiTheme="minorHAnsi" w:cstheme="minorHAnsi"/>
          <w:spacing w:val="-8"/>
          <w:sz w:val="24"/>
          <w:szCs w:val="24"/>
        </w:rPr>
        <w:t xml:space="preserve"> </w:t>
      </w:r>
      <w:r w:rsidRPr="00135673">
        <w:rPr>
          <w:rFonts w:asciiTheme="minorHAnsi" w:hAnsiTheme="minorHAnsi" w:cstheme="minorHAnsi"/>
          <w:sz w:val="24"/>
          <w:szCs w:val="24"/>
        </w:rPr>
        <w:t>gösterir levhayı,</w:t>
      </w:r>
    </w:p>
    <w:p w:rsidR="00FC5171" w:rsidRPr="00135673" w:rsidRDefault="00D703CE" w:rsidP="00B9585B">
      <w:pPr>
        <w:pStyle w:val="ListeParagraf"/>
        <w:numPr>
          <w:ilvl w:val="0"/>
          <w:numId w:val="2"/>
        </w:numPr>
        <w:tabs>
          <w:tab w:val="left" w:pos="461"/>
        </w:tabs>
        <w:ind w:right="107"/>
        <w:jc w:val="both"/>
        <w:rPr>
          <w:rFonts w:asciiTheme="minorHAnsi" w:hAnsiTheme="minorHAnsi" w:cstheme="minorHAnsi"/>
          <w:sz w:val="24"/>
          <w:szCs w:val="24"/>
        </w:rPr>
      </w:pPr>
      <w:r w:rsidRPr="00135673">
        <w:rPr>
          <w:rFonts w:asciiTheme="minorHAnsi" w:hAnsiTheme="minorHAnsi" w:cstheme="minorHAnsi"/>
          <w:sz w:val="24"/>
          <w:szCs w:val="24"/>
        </w:rPr>
        <w:t>Durak yeri tahsis belgesi: İşleticilerin ücretini yatırarak Zabıta Müdürlüğünden alacakları Bir (1) yıl geçerli olan ve her yıl yenilenecek olan</w:t>
      </w:r>
      <w:r w:rsidRPr="00135673">
        <w:rPr>
          <w:rFonts w:asciiTheme="minorHAnsi" w:hAnsiTheme="minorHAnsi" w:cstheme="minorHAnsi"/>
          <w:spacing w:val="-15"/>
          <w:sz w:val="24"/>
          <w:szCs w:val="24"/>
        </w:rPr>
        <w:t xml:space="preserve"> </w:t>
      </w:r>
      <w:r w:rsidRPr="00135673">
        <w:rPr>
          <w:rFonts w:asciiTheme="minorHAnsi" w:hAnsiTheme="minorHAnsi" w:cstheme="minorHAnsi"/>
          <w:sz w:val="24"/>
          <w:szCs w:val="24"/>
        </w:rPr>
        <w:t>belge,</w:t>
      </w:r>
    </w:p>
    <w:p w:rsidR="00FC5171" w:rsidRPr="00135673" w:rsidRDefault="00D703CE" w:rsidP="00B9585B">
      <w:pPr>
        <w:pStyle w:val="ListeParagraf"/>
        <w:numPr>
          <w:ilvl w:val="0"/>
          <w:numId w:val="2"/>
        </w:numPr>
        <w:tabs>
          <w:tab w:val="left" w:pos="461"/>
        </w:tabs>
        <w:ind w:hanging="361"/>
        <w:jc w:val="both"/>
        <w:rPr>
          <w:rFonts w:asciiTheme="minorHAnsi" w:hAnsiTheme="minorHAnsi" w:cstheme="minorHAnsi"/>
          <w:sz w:val="24"/>
          <w:szCs w:val="24"/>
        </w:rPr>
      </w:pPr>
      <w:r w:rsidRPr="00135673">
        <w:rPr>
          <w:rFonts w:asciiTheme="minorHAnsi" w:hAnsiTheme="minorHAnsi" w:cstheme="minorHAnsi"/>
          <w:sz w:val="24"/>
          <w:szCs w:val="24"/>
        </w:rPr>
        <w:t>Uygunluk belgesi: Tüvtürk tarafından verilen Uygunluk belgesi (araç</w:t>
      </w:r>
      <w:r w:rsidRPr="00135673">
        <w:rPr>
          <w:rFonts w:asciiTheme="minorHAnsi" w:hAnsiTheme="minorHAnsi" w:cstheme="minorHAnsi"/>
          <w:spacing w:val="-19"/>
          <w:sz w:val="24"/>
          <w:szCs w:val="24"/>
        </w:rPr>
        <w:t xml:space="preserve"> </w:t>
      </w:r>
      <w:r w:rsidRPr="00135673">
        <w:rPr>
          <w:rFonts w:asciiTheme="minorHAnsi" w:hAnsiTheme="minorHAnsi" w:cstheme="minorHAnsi"/>
          <w:sz w:val="24"/>
          <w:szCs w:val="24"/>
        </w:rPr>
        <w:t>muayene),</w:t>
      </w:r>
    </w:p>
    <w:p w:rsidR="00FC5171" w:rsidRPr="00135673" w:rsidRDefault="00FC5171" w:rsidP="00B9585B">
      <w:pPr>
        <w:pStyle w:val="GvdeMetni"/>
        <w:ind w:left="0"/>
        <w:rPr>
          <w:rFonts w:asciiTheme="minorHAnsi" w:hAnsiTheme="minorHAnsi" w:cstheme="minorHAnsi"/>
        </w:rPr>
      </w:pPr>
    </w:p>
    <w:p w:rsidR="00FC5171" w:rsidRPr="00135673" w:rsidRDefault="00FC5171" w:rsidP="00B73681">
      <w:pPr>
        <w:pStyle w:val="GvdeMetni"/>
        <w:ind w:left="0"/>
        <w:jc w:val="center"/>
        <w:rPr>
          <w:rFonts w:asciiTheme="minorHAnsi" w:hAnsiTheme="minorHAnsi" w:cstheme="minorHAnsi"/>
        </w:rPr>
      </w:pPr>
    </w:p>
    <w:p w:rsidR="00F17056" w:rsidRPr="00135673" w:rsidRDefault="00D703CE" w:rsidP="00B73681">
      <w:pPr>
        <w:pStyle w:val="Heading1"/>
        <w:ind w:left="1490" w:right="1144"/>
        <w:jc w:val="center"/>
        <w:rPr>
          <w:rFonts w:asciiTheme="minorHAnsi" w:hAnsiTheme="minorHAnsi" w:cstheme="minorHAnsi"/>
        </w:rPr>
      </w:pPr>
      <w:r w:rsidRPr="00135673">
        <w:rPr>
          <w:rFonts w:asciiTheme="minorHAnsi" w:hAnsiTheme="minorHAnsi" w:cstheme="minorHAnsi"/>
        </w:rPr>
        <w:t>ÜÇÜNCÜ BÖLÜM</w:t>
      </w:r>
    </w:p>
    <w:p w:rsidR="00F17056" w:rsidRPr="00135673" w:rsidRDefault="00F17056" w:rsidP="00F17056">
      <w:pPr>
        <w:pStyle w:val="Heading1"/>
        <w:ind w:left="1490" w:right="1144"/>
        <w:jc w:val="both"/>
        <w:rPr>
          <w:rFonts w:asciiTheme="minorHAnsi" w:hAnsiTheme="minorHAnsi" w:cstheme="minorHAnsi"/>
        </w:rPr>
      </w:pPr>
    </w:p>
    <w:p w:rsidR="00FC5171" w:rsidRPr="00135673" w:rsidRDefault="00D703CE" w:rsidP="00F17056">
      <w:pPr>
        <w:pStyle w:val="Heading1"/>
        <w:ind w:left="1490" w:right="1144"/>
        <w:jc w:val="both"/>
        <w:rPr>
          <w:rFonts w:asciiTheme="minorHAnsi" w:hAnsiTheme="minorHAnsi" w:cstheme="minorHAnsi"/>
        </w:rPr>
      </w:pPr>
      <w:r w:rsidRPr="00135673">
        <w:rPr>
          <w:rFonts w:asciiTheme="minorHAnsi" w:hAnsiTheme="minorHAnsi" w:cstheme="minorHAnsi"/>
        </w:rPr>
        <w:t>Ticari Taksi Çalıştırma İlkeleri, Başvuru Şekli, Çalışma Usul ve Esasları, Plaka Devri ve Aranacak Şartlar</w:t>
      </w:r>
    </w:p>
    <w:p w:rsidR="00F17056" w:rsidRPr="00135673" w:rsidRDefault="00F17056" w:rsidP="00F17056">
      <w:pPr>
        <w:pStyle w:val="Heading1"/>
        <w:ind w:left="1490" w:right="1144"/>
        <w:jc w:val="both"/>
        <w:rPr>
          <w:rFonts w:asciiTheme="minorHAnsi" w:hAnsiTheme="minorHAnsi" w:cstheme="minorHAnsi"/>
          <w:b w:val="0"/>
        </w:rPr>
      </w:pPr>
    </w:p>
    <w:p w:rsidR="00FC5171" w:rsidRPr="00135673" w:rsidRDefault="00947456" w:rsidP="00F17056">
      <w:pPr>
        <w:pStyle w:val="AralkYok"/>
        <w:ind w:firstLine="460"/>
        <w:rPr>
          <w:rFonts w:asciiTheme="minorHAnsi" w:hAnsiTheme="minorHAnsi" w:cstheme="minorHAnsi"/>
          <w:b/>
          <w:sz w:val="24"/>
          <w:szCs w:val="24"/>
        </w:rPr>
      </w:pPr>
      <w:r w:rsidRPr="00135673">
        <w:rPr>
          <w:rFonts w:asciiTheme="minorHAnsi" w:hAnsiTheme="minorHAnsi" w:cstheme="minorHAnsi"/>
          <w:b/>
          <w:sz w:val="24"/>
          <w:szCs w:val="24"/>
        </w:rPr>
        <w:lastRenderedPageBreak/>
        <w:t xml:space="preserve">Ticari taksi  çalıştırma, </w:t>
      </w:r>
      <w:r w:rsidR="00F17056" w:rsidRPr="00135673">
        <w:rPr>
          <w:rFonts w:asciiTheme="minorHAnsi" w:hAnsiTheme="minorHAnsi" w:cstheme="minorHAnsi"/>
          <w:b/>
          <w:sz w:val="24"/>
          <w:szCs w:val="24"/>
        </w:rPr>
        <w:t>ç</w:t>
      </w:r>
      <w:r w:rsidRPr="00135673">
        <w:rPr>
          <w:rFonts w:asciiTheme="minorHAnsi" w:hAnsiTheme="minorHAnsi" w:cstheme="minorHAnsi"/>
          <w:b/>
          <w:sz w:val="24"/>
          <w:szCs w:val="24"/>
        </w:rPr>
        <w:t>alı</w:t>
      </w:r>
      <w:r w:rsidR="00F17056" w:rsidRPr="00135673">
        <w:rPr>
          <w:rFonts w:asciiTheme="minorHAnsi" w:hAnsiTheme="minorHAnsi" w:cstheme="minorHAnsi"/>
          <w:b/>
          <w:sz w:val="24"/>
          <w:szCs w:val="24"/>
        </w:rPr>
        <w:t xml:space="preserve">şma </w:t>
      </w:r>
      <w:r w:rsidRPr="00135673">
        <w:rPr>
          <w:rFonts w:asciiTheme="minorHAnsi" w:hAnsiTheme="minorHAnsi" w:cstheme="minorHAnsi"/>
          <w:b/>
          <w:sz w:val="24"/>
          <w:szCs w:val="24"/>
        </w:rPr>
        <w:t>şekil ve şartları</w:t>
      </w:r>
      <w:r w:rsidR="00F17056" w:rsidRPr="00135673">
        <w:rPr>
          <w:rFonts w:asciiTheme="minorHAnsi" w:hAnsiTheme="minorHAnsi" w:cstheme="minorHAnsi"/>
          <w:b/>
          <w:sz w:val="24"/>
          <w:szCs w:val="24"/>
        </w:rPr>
        <w:t>:</w:t>
      </w:r>
    </w:p>
    <w:p w:rsidR="00FC5171" w:rsidRPr="00135673" w:rsidRDefault="00FC5171" w:rsidP="00B9585B">
      <w:pPr>
        <w:pStyle w:val="GvdeMetni"/>
        <w:spacing w:before="2"/>
        <w:ind w:left="0"/>
        <w:rPr>
          <w:rFonts w:asciiTheme="minorHAnsi" w:hAnsiTheme="minorHAnsi" w:cstheme="minorHAnsi"/>
          <w:b/>
        </w:rPr>
      </w:pPr>
    </w:p>
    <w:p w:rsidR="00FC5171" w:rsidRPr="00135673" w:rsidRDefault="00D703CE" w:rsidP="00B9585B">
      <w:pPr>
        <w:pStyle w:val="GvdeMetni"/>
        <w:ind w:right="106"/>
        <w:rPr>
          <w:rFonts w:asciiTheme="minorHAnsi" w:hAnsiTheme="minorHAnsi" w:cstheme="minorHAnsi"/>
        </w:rPr>
      </w:pPr>
      <w:r w:rsidRPr="00135673">
        <w:rPr>
          <w:rFonts w:asciiTheme="minorHAnsi" w:hAnsiTheme="minorHAnsi" w:cstheme="minorHAnsi"/>
          <w:b/>
        </w:rPr>
        <w:t>MADDE</w:t>
      </w:r>
      <w:r w:rsidRPr="00135673">
        <w:rPr>
          <w:rFonts w:asciiTheme="minorHAnsi" w:hAnsiTheme="minorHAnsi" w:cstheme="minorHAnsi"/>
          <w:b/>
          <w:spacing w:val="-16"/>
        </w:rPr>
        <w:t xml:space="preserve"> </w:t>
      </w:r>
      <w:r w:rsidRPr="00135673">
        <w:rPr>
          <w:rFonts w:asciiTheme="minorHAnsi" w:hAnsiTheme="minorHAnsi" w:cstheme="minorHAnsi"/>
          <w:b/>
        </w:rPr>
        <w:t>5-(1)</w:t>
      </w:r>
      <w:r w:rsidRPr="00135673">
        <w:rPr>
          <w:rFonts w:asciiTheme="minorHAnsi" w:hAnsiTheme="minorHAnsi" w:cstheme="minorHAnsi"/>
          <w:b/>
          <w:spacing w:val="-17"/>
        </w:rPr>
        <w:t xml:space="preserve"> </w:t>
      </w:r>
      <w:r w:rsidRPr="00135673">
        <w:rPr>
          <w:rFonts w:asciiTheme="minorHAnsi" w:hAnsiTheme="minorHAnsi" w:cstheme="minorHAnsi"/>
        </w:rPr>
        <w:t>Bu</w:t>
      </w:r>
      <w:r w:rsidRPr="00135673">
        <w:rPr>
          <w:rFonts w:asciiTheme="minorHAnsi" w:hAnsiTheme="minorHAnsi" w:cstheme="minorHAnsi"/>
          <w:spacing w:val="-16"/>
        </w:rPr>
        <w:t xml:space="preserve"> </w:t>
      </w:r>
      <w:r w:rsidRPr="00135673">
        <w:rPr>
          <w:rFonts w:asciiTheme="minorHAnsi" w:hAnsiTheme="minorHAnsi" w:cstheme="minorHAnsi"/>
        </w:rPr>
        <w:t>yönetmelik</w:t>
      </w:r>
      <w:r w:rsidRPr="00135673">
        <w:rPr>
          <w:rFonts w:asciiTheme="minorHAnsi" w:hAnsiTheme="minorHAnsi" w:cstheme="minorHAnsi"/>
          <w:spacing w:val="-17"/>
        </w:rPr>
        <w:t xml:space="preserve"> </w:t>
      </w:r>
      <w:r w:rsidRPr="00135673">
        <w:rPr>
          <w:rFonts w:asciiTheme="minorHAnsi" w:hAnsiTheme="minorHAnsi" w:cstheme="minorHAnsi"/>
        </w:rPr>
        <w:t>hükümlerine</w:t>
      </w:r>
      <w:r w:rsidRPr="00135673">
        <w:rPr>
          <w:rFonts w:asciiTheme="minorHAnsi" w:hAnsiTheme="minorHAnsi" w:cstheme="minorHAnsi"/>
          <w:spacing w:val="-16"/>
        </w:rPr>
        <w:t xml:space="preserve"> </w:t>
      </w:r>
      <w:r w:rsidRPr="00135673">
        <w:rPr>
          <w:rFonts w:asciiTheme="minorHAnsi" w:hAnsiTheme="minorHAnsi" w:cstheme="minorHAnsi"/>
        </w:rPr>
        <w:t>göre</w:t>
      </w:r>
      <w:r w:rsidRPr="00135673">
        <w:rPr>
          <w:rFonts w:asciiTheme="minorHAnsi" w:hAnsiTheme="minorHAnsi" w:cstheme="minorHAnsi"/>
          <w:spacing w:val="-10"/>
        </w:rPr>
        <w:t xml:space="preserve"> </w:t>
      </w:r>
      <w:r w:rsidRPr="00135673">
        <w:rPr>
          <w:rFonts w:asciiTheme="minorHAnsi" w:hAnsiTheme="minorHAnsi" w:cstheme="minorHAnsi"/>
        </w:rPr>
        <w:t>Düzce</w:t>
      </w:r>
      <w:r w:rsidRPr="00135673">
        <w:rPr>
          <w:rFonts w:asciiTheme="minorHAnsi" w:hAnsiTheme="minorHAnsi" w:cstheme="minorHAnsi"/>
          <w:spacing w:val="-16"/>
        </w:rPr>
        <w:t xml:space="preserve"> </w:t>
      </w:r>
      <w:r w:rsidRPr="00135673">
        <w:rPr>
          <w:rFonts w:asciiTheme="minorHAnsi" w:hAnsiTheme="minorHAnsi" w:cstheme="minorHAnsi"/>
        </w:rPr>
        <w:t>Belediye</w:t>
      </w:r>
      <w:r w:rsidRPr="00135673">
        <w:rPr>
          <w:rFonts w:asciiTheme="minorHAnsi" w:hAnsiTheme="minorHAnsi" w:cstheme="minorHAnsi"/>
          <w:spacing w:val="-16"/>
        </w:rPr>
        <w:t xml:space="preserve"> </w:t>
      </w:r>
      <w:r w:rsidRPr="00135673">
        <w:rPr>
          <w:rFonts w:asciiTheme="minorHAnsi" w:hAnsiTheme="minorHAnsi" w:cstheme="minorHAnsi"/>
        </w:rPr>
        <w:t>sınırları</w:t>
      </w:r>
      <w:r w:rsidRPr="00135673">
        <w:rPr>
          <w:rFonts w:asciiTheme="minorHAnsi" w:hAnsiTheme="minorHAnsi" w:cstheme="minorHAnsi"/>
          <w:spacing w:val="-19"/>
        </w:rPr>
        <w:t xml:space="preserve"> </w:t>
      </w:r>
      <w:r w:rsidRPr="00135673">
        <w:rPr>
          <w:rFonts w:asciiTheme="minorHAnsi" w:hAnsiTheme="minorHAnsi" w:cstheme="minorHAnsi"/>
        </w:rPr>
        <w:t>içerisinde</w:t>
      </w:r>
      <w:r w:rsidRPr="00135673">
        <w:rPr>
          <w:rFonts w:asciiTheme="minorHAnsi" w:hAnsiTheme="minorHAnsi" w:cstheme="minorHAnsi"/>
          <w:spacing w:val="-16"/>
        </w:rPr>
        <w:t xml:space="preserve"> </w:t>
      </w:r>
      <w:r w:rsidRPr="00135673">
        <w:rPr>
          <w:rFonts w:asciiTheme="minorHAnsi" w:hAnsiTheme="minorHAnsi" w:cstheme="minorHAnsi"/>
        </w:rPr>
        <w:t>ticari taksi çalıştırmak isteyen kişiler öncelikle aracın yasal periyodik muayenesini yaptırdıktan sonra Zabıta Müdürlüğün den adlarına Çalışma Ruhsatı almaları ve belediye ile işletici arasında işletme sözleşmesi yapılması</w:t>
      </w:r>
      <w:r w:rsidRPr="00135673">
        <w:rPr>
          <w:rFonts w:asciiTheme="minorHAnsi" w:hAnsiTheme="minorHAnsi" w:cstheme="minorHAnsi"/>
          <w:spacing w:val="-13"/>
        </w:rPr>
        <w:t xml:space="preserve"> </w:t>
      </w:r>
      <w:r w:rsidRPr="00135673">
        <w:rPr>
          <w:rFonts w:asciiTheme="minorHAnsi" w:hAnsiTheme="minorHAnsi" w:cstheme="minorHAnsi"/>
        </w:rPr>
        <w:t>zorunludur.</w:t>
      </w:r>
    </w:p>
    <w:p w:rsidR="00FC5171" w:rsidRPr="00135673" w:rsidRDefault="00D703CE" w:rsidP="00B9585B">
      <w:pPr>
        <w:pStyle w:val="GvdeMetni"/>
        <w:spacing w:before="2"/>
        <w:ind w:right="110"/>
        <w:rPr>
          <w:rFonts w:asciiTheme="minorHAnsi" w:hAnsiTheme="minorHAnsi" w:cstheme="minorHAnsi"/>
        </w:rPr>
      </w:pPr>
      <w:r w:rsidRPr="00135673">
        <w:rPr>
          <w:rFonts w:asciiTheme="minorHAnsi" w:hAnsiTheme="minorHAnsi" w:cstheme="minorHAnsi"/>
          <w:b/>
        </w:rPr>
        <w:t xml:space="preserve">(2) </w:t>
      </w:r>
      <w:r w:rsidRPr="00135673">
        <w:rPr>
          <w:rFonts w:asciiTheme="minorHAnsi" w:hAnsiTheme="minorHAnsi" w:cstheme="minorHAnsi"/>
        </w:rPr>
        <w:t>Taksi çalıştırma hakkı elde eden işleticilere, Belediyeden düzenlenen ve her yıl vizelenecek olan ‘‘Çalışma Ruhsatı" verilecektir. Çalışma ruhsatı, taksinin çalışması esnasında araçta bulundurulacaktır. İşletici ya da araç sürücüsü, denetim yetkisi olan görevlilere istendiği anda çalışma ruhsatını ibraz etmek zorundadır.</w:t>
      </w:r>
    </w:p>
    <w:p w:rsidR="00FC5171" w:rsidRPr="00135673" w:rsidRDefault="00D703CE" w:rsidP="00B9585B">
      <w:pPr>
        <w:pStyle w:val="GvdeMetni"/>
        <w:spacing w:line="242" w:lineRule="auto"/>
        <w:ind w:right="115"/>
        <w:rPr>
          <w:rFonts w:asciiTheme="minorHAnsi" w:hAnsiTheme="minorHAnsi" w:cstheme="minorHAnsi"/>
        </w:rPr>
      </w:pPr>
      <w:r w:rsidRPr="00135673">
        <w:rPr>
          <w:rFonts w:asciiTheme="minorHAnsi" w:hAnsiTheme="minorHAnsi" w:cstheme="minorHAnsi"/>
          <w:b/>
        </w:rPr>
        <w:t xml:space="preserve">(3) </w:t>
      </w:r>
      <w:r w:rsidRPr="00135673">
        <w:rPr>
          <w:rFonts w:asciiTheme="minorHAnsi" w:hAnsiTheme="minorHAnsi" w:cstheme="minorHAnsi"/>
        </w:rPr>
        <w:t>Taşıt ruhsat harcı, kayıt ve çalışma ruhsatı (Belge) ücretleri belediye meclisince belirlenecek olup, çalışma ruhsatı almayan ve yıllık vizelerini yaptırmayan ticari taksilere çalışma izni verilmeyecektir.</w:t>
      </w:r>
    </w:p>
    <w:p w:rsidR="00FC5171" w:rsidRPr="00135673" w:rsidRDefault="00D703CE" w:rsidP="00B9585B">
      <w:pPr>
        <w:pStyle w:val="GvdeMetni"/>
        <w:ind w:right="111"/>
        <w:rPr>
          <w:rFonts w:asciiTheme="minorHAnsi" w:hAnsiTheme="minorHAnsi" w:cstheme="minorHAnsi"/>
        </w:rPr>
      </w:pPr>
      <w:r w:rsidRPr="00135673">
        <w:rPr>
          <w:rFonts w:asciiTheme="minorHAnsi" w:hAnsiTheme="minorHAnsi" w:cstheme="minorHAnsi"/>
          <w:b/>
        </w:rPr>
        <w:t xml:space="preserve">(4) </w:t>
      </w:r>
      <w:r w:rsidRPr="00135673">
        <w:rPr>
          <w:rFonts w:asciiTheme="minorHAnsi" w:hAnsiTheme="minorHAnsi" w:cstheme="minorHAnsi"/>
        </w:rPr>
        <w:t>Ticari Taksi Duraklarındaki işleticiler Durak yıllık tahsis belgesi harcını ödemedikleri takdirde çalışma ruhsatı alamayacaklar harcı yatırana kadar faaliyette bulunamayacaklardır.</w:t>
      </w:r>
    </w:p>
    <w:p w:rsidR="00FC5171" w:rsidRPr="00135673" w:rsidRDefault="00D703CE" w:rsidP="00B9585B">
      <w:pPr>
        <w:pStyle w:val="GvdeMetni"/>
        <w:ind w:right="115"/>
        <w:rPr>
          <w:rFonts w:asciiTheme="minorHAnsi" w:hAnsiTheme="minorHAnsi" w:cstheme="minorHAnsi"/>
        </w:rPr>
      </w:pPr>
      <w:r w:rsidRPr="00135673">
        <w:rPr>
          <w:rFonts w:asciiTheme="minorHAnsi" w:hAnsiTheme="minorHAnsi" w:cstheme="minorHAnsi"/>
          <w:b/>
        </w:rPr>
        <w:t>(5)</w:t>
      </w:r>
      <w:r w:rsidRPr="00135673">
        <w:rPr>
          <w:rFonts w:asciiTheme="minorHAnsi" w:hAnsiTheme="minorHAnsi" w:cstheme="minorHAnsi"/>
          <w:b/>
          <w:spacing w:val="-14"/>
        </w:rPr>
        <w:t xml:space="preserve"> </w:t>
      </w:r>
      <w:r w:rsidRPr="00135673">
        <w:rPr>
          <w:rFonts w:asciiTheme="minorHAnsi" w:hAnsiTheme="minorHAnsi" w:cstheme="minorHAnsi"/>
        </w:rPr>
        <w:t>Yönetmelikte</w:t>
      </w:r>
      <w:r w:rsidRPr="00135673">
        <w:rPr>
          <w:rFonts w:asciiTheme="minorHAnsi" w:hAnsiTheme="minorHAnsi" w:cstheme="minorHAnsi"/>
          <w:spacing w:val="-13"/>
        </w:rPr>
        <w:t xml:space="preserve"> </w:t>
      </w:r>
      <w:r w:rsidRPr="00135673">
        <w:rPr>
          <w:rFonts w:asciiTheme="minorHAnsi" w:hAnsiTheme="minorHAnsi" w:cstheme="minorHAnsi"/>
        </w:rPr>
        <w:t>belirtilen</w:t>
      </w:r>
      <w:r w:rsidRPr="00135673">
        <w:rPr>
          <w:rFonts w:asciiTheme="minorHAnsi" w:hAnsiTheme="minorHAnsi" w:cstheme="minorHAnsi"/>
          <w:spacing w:val="-12"/>
        </w:rPr>
        <w:t xml:space="preserve"> </w:t>
      </w:r>
      <w:r w:rsidRPr="00135673">
        <w:rPr>
          <w:rFonts w:asciiTheme="minorHAnsi" w:hAnsiTheme="minorHAnsi" w:cstheme="minorHAnsi"/>
        </w:rPr>
        <w:t>yasal</w:t>
      </w:r>
      <w:r w:rsidRPr="00135673">
        <w:rPr>
          <w:rFonts w:asciiTheme="minorHAnsi" w:hAnsiTheme="minorHAnsi" w:cstheme="minorHAnsi"/>
          <w:spacing w:val="-13"/>
        </w:rPr>
        <w:t xml:space="preserve"> </w:t>
      </w:r>
      <w:r w:rsidRPr="00135673">
        <w:rPr>
          <w:rFonts w:asciiTheme="minorHAnsi" w:hAnsiTheme="minorHAnsi" w:cstheme="minorHAnsi"/>
        </w:rPr>
        <w:t>yükümlülükler</w:t>
      </w:r>
      <w:r w:rsidRPr="00135673">
        <w:rPr>
          <w:rFonts w:asciiTheme="minorHAnsi" w:hAnsiTheme="minorHAnsi" w:cstheme="minorHAnsi"/>
          <w:spacing w:val="-13"/>
        </w:rPr>
        <w:t xml:space="preserve"> </w:t>
      </w:r>
      <w:r w:rsidRPr="00135673">
        <w:rPr>
          <w:rFonts w:asciiTheme="minorHAnsi" w:hAnsiTheme="minorHAnsi" w:cstheme="minorHAnsi"/>
        </w:rPr>
        <w:t>ile</w:t>
      </w:r>
      <w:r w:rsidRPr="00135673">
        <w:rPr>
          <w:rFonts w:asciiTheme="minorHAnsi" w:hAnsiTheme="minorHAnsi" w:cstheme="minorHAnsi"/>
          <w:spacing w:val="-13"/>
        </w:rPr>
        <w:t xml:space="preserve"> </w:t>
      </w:r>
      <w:r w:rsidRPr="00135673">
        <w:rPr>
          <w:rFonts w:asciiTheme="minorHAnsi" w:hAnsiTheme="minorHAnsi" w:cstheme="minorHAnsi"/>
        </w:rPr>
        <w:t>belediye</w:t>
      </w:r>
      <w:r w:rsidRPr="00135673">
        <w:rPr>
          <w:rFonts w:asciiTheme="minorHAnsi" w:hAnsiTheme="minorHAnsi" w:cstheme="minorHAnsi"/>
          <w:spacing w:val="-12"/>
        </w:rPr>
        <w:t xml:space="preserve"> </w:t>
      </w:r>
      <w:r w:rsidRPr="00135673">
        <w:rPr>
          <w:rFonts w:asciiTheme="minorHAnsi" w:hAnsiTheme="minorHAnsi" w:cstheme="minorHAnsi"/>
        </w:rPr>
        <w:t>meclisince</w:t>
      </w:r>
      <w:r w:rsidRPr="00135673">
        <w:rPr>
          <w:rFonts w:asciiTheme="minorHAnsi" w:hAnsiTheme="minorHAnsi" w:cstheme="minorHAnsi"/>
          <w:spacing w:val="-13"/>
        </w:rPr>
        <w:t xml:space="preserve"> </w:t>
      </w:r>
      <w:r w:rsidRPr="00135673">
        <w:rPr>
          <w:rFonts w:asciiTheme="minorHAnsi" w:hAnsiTheme="minorHAnsi" w:cstheme="minorHAnsi"/>
        </w:rPr>
        <w:t>belirlenen</w:t>
      </w:r>
      <w:r w:rsidRPr="00135673">
        <w:rPr>
          <w:rFonts w:asciiTheme="minorHAnsi" w:hAnsiTheme="minorHAnsi" w:cstheme="minorHAnsi"/>
          <w:spacing w:val="-12"/>
        </w:rPr>
        <w:t xml:space="preserve"> </w:t>
      </w:r>
      <w:r w:rsidRPr="00135673">
        <w:rPr>
          <w:rFonts w:asciiTheme="minorHAnsi" w:hAnsiTheme="minorHAnsi" w:cstheme="minorHAnsi"/>
        </w:rPr>
        <w:t>mali yükümlülüklerine yerine getirenlerin çalışma ruhsatları 1 (bir) yıl geçerli olacak şekilde yeniden</w:t>
      </w:r>
      <w:r w:rsidRPr="00135673">
        <w:rPr>
          <w:rFonts w:asciiTheme="minorHAnsi" w:hAnsiTheme="minorHAnsi" w:cstheme="minorHAnsi"/>
          <w:spacing w:val="-2"/>
        </w:rPr>
        <w:t xml:space="preserve"> </w:t>
      </w:r>
      <w:r w:rsidRPr="00135673">
        <w:rPr>
          <w:rFonts w:asciiTheme="minorHAnsi" w:hAnsiTheme="minorHAnsi" w:cstheme="minorHAnsi"/>
        </w:rPr>
        <w:t>onaylanır.</w:t>
      </w:r>
    </w:p>
    <w:p w:rsidR="00FC5171" w:rsidRPr="00135673" w:rsidRDefault="00D703CE" w:rsidP="00B9585B">
      <w:pPr>
        <w:pStyle w:val="GvdeMetni"/>
        <w:ind w:right="113"/>
        <w:rPr>
          <w:rFonts w:asciiTheme="minorHAnsi" w:hAnsiTheme="minorHAnsi" w:cstheme="minorHAnsi"/>
        </w:rPr>
      </w:pPr>
      <w:r w:rsidRPr="00135673">
        <w:rPr>
          <w:rFonts w:asciiTheme="minorHAnsi" w:hAnsiTheme="minorHAnsi" w:cstheme="minorHAnsi"/>
          <w:b/>
        </w:rPr>
        <w:t xml:space="preserve">(6) </w:t>
      </w:r>
      <w:r w:rsidRPr="00135673">
        <w:rPr>
          <w:rFonts w:asciiTheme="minorHAnsi" w:hAnsiTheme="minorHAnsi" w:cstheme="minorHAnsi"/>
        </w:rPr>
        <w:t>Ticari taksilerin çalışma şekil ve şartları, durak yerleri, sayıları, taşıtların teknik özellikleri, yaşı, rengi ve ebadı ve diğer hususlar belediye tarafından belirlenir.</w:t>
      </w:r>
    </w:p>
    <w:p w:rsidR="00FC5171" w:rsidRPr="00135673" w:rsidRDefault="00D703CE" w:rsidP="00B9585B">
      <w:pPr>
        <w:pStyle w:val="GvdeMetni"/>
        <w:spacing w:line="274" w:lineRule="exact"/>
        <w:rPr>
          <w:rFonts w:asciiTheme="minorHAnsi" w:hAnsiTheme="minorHAnsi" w:cstheme="minorHAnsi"/>
        </w:rPr>
      </w:pPr>
      <w:r w:rsidRPr="00135673">
        <w:rPr>
          <w:rFonts w:asciiTheme="minorHAnsi" w:hAnsiTheme="minorHAnsi" w:cstheme="minorHAnsi"/>
          <w:b/>
        </w:rPr>
        <w:t xml:space="preserve">(7) </w:t>
      </w:r>
      <w:r w:rsidRPr="00135673">
        <w:rPr>
          <w:rFonts w:asciiTheme="minorHAnsi" w:hAnsiTheme="minorHAnsi" w:cstheme="minorHAnsi"/>
        </w:rPr>
        <w:t>T) plakalı Ticari taksiler ile işleticileri Şoförler odasına kayıtlı olmak zorundadır.</w:t>
      </w:r>
    </w:p>
    <w:p w:rsidR="00D703CE" w:rsidRPr="00135673" w:rsidRDefault="00D703CE" w:rsidP="00B9585B">
      <w:pPr>
        <w:pStyle w:val="GvdeMetni"/>
        <w:spacing w:line="274" w:lineRule="exact"/>
        <w:rPr>
          <w:rFonts w:asciiTheme="minorHAnsi" w:hAnsiTheme="minorHAnsi" w:cstheme="minorHAnsi"/>
        </w:rPr>
      </w:pPr>
    </w:p>
    <w:p w:rsidR="00D703CE" w:rsidRPr="00135673" w:rsidRDefault="00D703CE" w:rsidP="00F17056">
      <w:pPr>
        <w:pStyle w:val="Balk2"/>
        <w:ind w:firstLine="460"/>
        <w:jc w:val="both"/>
        <w:rPr>
          <w:rFonts w:asciiTheme="minorHAnsi" w:eastAsia="Calibri" w:hAnsiTheme="minorHAnsi" w:cstheme="minorHAnsi"/>
          <w:szCs w:val="24"/>
        </w:rPr>
      </w:pPr>
      <w:r w:rsidRPr="00135673">
        <w:rPr>
          <w:rFonts w:asciiTheme="minorHAnsi" w:eastAsia="Calibri" w:hAnsiTheme="minorHAnsi" w:cstheme="minorHAnsi"/>
          <w:szCs w:val="24"/>
        </w:rPr>
        <w:t>Genel Hükümler</w:t>
      </w:r>
      <w:r w:rsidR="00CF70B6" w:rsidRPr="00135673">
        <w:rPr>
          <w:rFonts w:asciiTheme="minorHAnsi" w:eastAsia="Calibri" w:hAnsiTheme="minorHAnsi" w:cstheme="minorHAnsi"/>
          <w:szCs w:val="24"/>
        </w:rPr>
        <w:t xml:space="preserve"> (Ek Madde: MK 08.05.2028-235 )</w:t>
      </w:r>
    </w:p>
    <w:p w:rsidR="00F17056" w:rsidRPr="00135673" w:rsidRDefault="00F17056" w:rsidP="00B9585B">
      <w:pPr>
        <w:jc w:val="both"/>
        <w:rPr>
          <w:rFonts w:asciiTheme="minorHAnsi" w:eastAsia="Calibri" w:hAnsiTheme="minorHAnsi" w:cstheme="minorHAnsi"/>
          <w:b/>
          <w:sz w:val="24"/>
          <w:szCs w:val="24"/>
        </w:rPr>
      </w:pPr>
    </w:p>
    <w:p w:rsidR="00D703CE" w:rsidRPr="00135673" w:rsidRDefault="00D703CE" w:rsidP="00F17056">
      <w:pPr>
        <w:ind w:firstLine="357"/>
        <w:jc w:val="both"/>
        <w:rPr>
          <w:rFonts w:asciiTheme="minorHAnsi" w:eastAsia="Calibri" w:hAnsiTheme="minorHAnsi" w:cstheme="minorHAnsi"/>
          <w:b/>
          <w:sz w:val="24"/>
          <w:szCs w:val="24"/>
        </w:rPr>
      </w:pPr>
      <w:r w:rsidRPr="00135673">
        <w:rPr>
          <w:rFonts w:asciiTheme="minorHAnsi" w:eastAsia="Calibri" w:hAnsiTheme="minorHAnsi" w:cstheme="minorHAnsi"/>
          <w:b/>
          <w:sz w:val="24"/>
          <w:szCs w:val="24"/>
        </w:rPr>
        <w:t xml:space="preserve">MADDE 5/A  </w:t>
      </w:r>
      <w:r w:rsidRPr="00135673">
        <w:rPr>
          <w:rFonts w:asciiTheme="minorHAnsi" w:eastAsia="Calibri" w:hAnsiTheme="minorHAnsi" w:cstheme="minorHAnsi"/>
          <w:sz w:val="24"/>
          <w:szCs w:val="24"/>
        </w:rPr>
        <w:t>(1)</w:t>
      </w:r>
      <w:r w:rsidRPr="00135673">
        <w:rPr>
          <w:rFonts w:asciiTheme="minorHAnsi" w:eastAsia="Calibri" w:hAnsiTheme="minorHAnsi" w:cstheme="minorHAnsi"/>
          <w:b/>
          <w:sz w:val="24"/>
          <w:szCs w:val="24"/>
        </w:rPr>
        <w:t xml:space="preserve"> </w:t>
      </w:r>
      <w:r w:rsidRPr="00135673">
        <w:rPr>
          <w:rFonts w:asciiTheme="minorHAnsi" w:eastAsia="Calibri" w:hAnsiTheme="minorHAnsi" w:cstheme="minorHAnsi"/>
          <w:sz w:val="24"/>
          <w:szCs w:val="24"/>
        </w:rPr>
        <w:t xml:space="preserve">Ticari taksilerle ilgili hükümler, </w:t>
      </w:r>
    </w:p>
    <w:p w:rsidR="00D703CE" w:rsidRPr="00135673" w:rsidRDefault="00D703CE" w:rsidP="00F17056">
      <w:pPr>
        <w:numPr>
          <w:ilvl w:val="0"/>
          <w:numId w:val="4"/>
        </w:numPr>
        <w:autoSpaceDE/>
        <w:autoSpaceDN/>
        <w:ind w:left="357" w:hanging="357"/>
        <w:jc w:val="both"/>
        <w:rPr>
          <w:rFonts w:asciiTheme="minorHAnsi" w:eastAsia="Calibri" w:hAnsiTheme="minorHAnsi" w:cstheme="minorHAnsi"/>
          <w:sz w:val="24"/>
          <w:szCs w:val="24"/>
        </w:rPr>
      </w:pPr>
      <w:r w:rsidRPr="00135673">
        <w:rPr>
          <w:rFonts w:asciiTheme="minorHAnsi" w:eastAsia="Calibri" w:hAnsiTheme="minorHAnsi" w:cstheme="minorHAnsi"/>
          <w:sz w:val="24"/>
          <w:szCs w:val="24"/>
        </w:rPr>
        <w:t xml:space="preserve">Ticari taksiler, Çalışma Ruhsatı ve Şoför Tanıtım Kartı olmadan çalışamaz. </w:t>
      </w:r>
    </w:p>
    <w:p w:rsidR="00D703CE" w:rsidRPr="00135673" w:rsidRDefault="00D703CE" w:rsidP="00F17056">
      <w:pPr>
        <w:numPr>
          <w:ilvl w:val="0"/>
          <w:numId w:val="4"/>
        </w:numPr>
        <w:tabs>
          <w:tab w:val="left" w:pos="921"/>
        </w:tabs>
        <w:autoSpaceDE/>
        <w:autoSpaceDN/>
        <w:ind w:left="357" w:hanging="357"/>
        <w:jc w:val="both"/>
        <w:rPr>
          <w:rFonts w:asciiTheme="minorHAnsi" w:eastAsia="Calibri" w:hAnsiTheme="minorHAnsi" w:cstheme="minorHAnsi"/>
          <w:sz w:val="24"/>
          <w:szCs w:val="24"/>
        </w:rPr>
      </w:pPr>
      <w:r w:rsidRPr="00135673">
        <w:rPr>
          <w:rFonts w:asciiTheme="minorHAnsi" w:eastAsia="Calibri" w:hAnsiTheme="minorHAnsi" w:cstheme="minorHAnsi"/>
          <w:sz w:val="24"/>
          <w:szCs w:val="24"/>
        </w:rPr>
        <w:t>Çalışma ruhsatının süresi bitiminde çalışma ruhsatını yenileme işlemini yaptırmayan ticari plaka sahiplerinin çalışma ruhsatları geçersiz olur. Çalışma ruhsat süresi bitiş tarihinden sonraki yıllar içinde ruhsat yenileme işlemleri için müracaat eden plaka sahiplerinden gecikme zammı ile birlikte müracaat ettikleri yılın güncel çalışma ruhsatı üc</w:t>
      </w:r>
      <w:r w:rsidR="004B2D5C">
        <w:rPr>
          <w:rFonts w:asciiTheme="minorHAnsi" w:eastAsia="Calibri" w:hAnsiTheme="minorHAnsi" w:cstheme="minorHAnsi"/>
          <w:sz w:val="24"/>
          <w:szCs w:val="24"/>
        </w:rPr>
        <w:t>retinin her yılı için yüzde yüz</w:t>
      </w:r>
      <w:r w:rsidRPr="00135673">
        <w:rPr>
          <w:rFonts w:asciiTheme="minorHAnsi" w:eastAsia="Calibri" w:hAnsiTheme="minorHAnsi" w:cstheme="minorHAnsi"/>
          <w:sz w:val="24"/>
          <w:szCs w:val="24"/>
        </w:rPr>
        <w:t xml:space="preserve"> (%100)  tutarında zamlı uygulanmak suretiyle çalışma ruhsatları yenilenir. </w:t>
      </w:r>
    </w:p>
    <w:p w:rsidR="00D703CE" w:rsidRPr="00135673" w:rsidRDefault="00D703CE" w:rsidP="00F17056">
      <w:pPr>
        <w:widowControl/>
        <w:numPr>
          <w:ilvl w:val="0"/>
          <w:numId w:val="4"/>
        </w:numPr>
        <w:tabs>
          <w:tab w:val="left" w:pos="921"/>
        </w:tabs>
        <w:autoSpaceDE/>
        <w:autoSpaceDN/>
        <w:ind w:left="360" w:hanging="360"/>
        <w:jc w:val="both"/>
        <w:rPr>
          <w:rFonts w:asciiTheme="minorHAnsi" w:eastAsia="Calibri" w:hAnsiTheme="minorHAnsi" w:cstheme="minorHAnsi"/>
          <w:sz w:val="24"/>
          <w:szCs w:val="24"/>
        </w:rPr>
      </w:pPr>
      <w:r w:rsidRPr="00135673">
        <w:rPr>
          <w:rFonts w:asciiTheme="minorHAnsi" w:eastAsia="Calibri" w:hAnsiTheme="minorHAnsi" w:cstheme="minorHAnsi"/>
          <w:sz w:val="24"/>
          <w:szCs w:val="24"/>
        </w:rPr>
        <w:t>Plakasını trafikten çektiren hak sahiplerine her yıl Çalışma ruhsatı ücreti kadar bedel tahakkuk ettirilir.</w:t>
      </w:r>
    </w:p>
    <w:p w:rsidR="00D703CE" w:rsidRPr="00135673" w:rsidRDefault="00D703CE" w:rsidP="00F17056">
      <w:pPr>
        <w:widowControl/>
        <w:numPr>
          <w:ilvl w:val="0"/>
          <w:numId w:val="4"/>
        </w:numPr>
        <w:tabs>
          <w:tab w:val="left" w:pos="921"/>
        </w:tabs>
        <w:autoSpaceDE/>
        <w:autoSpaceDN/>
        <w:ind w:left="360" w:hanging="360"/>
        <w:jc w:val="both"/>
        <w:rPr>
          <w:rFonts w:asciiTheme="minorHAnsi" w:eastAsia="Calibri" w:hAnsiTheme="minorHAnsi" w:cstheme="minorHAnsi"/>
          <w:sz w:val="24"/>
          <w:szCs w:val="24"/>
        </w:rPr>
      </w:pPr>
      <w:r w:rsidRPr="00135673">
        <w:rPr>
          <w:rFonts w:asciiTheme="minorHAnsi" w:eastAsia="Calibri" w:hAnsiTheme="minorHAnsi" w:cstheme="minorHAnsi"/>
          <w:sz w:val="24"/>
          <w:szCs w:val="24"/>
        </w:rPr>
        <w:t>Çalışma Ruhsatı, Şoför Tanıtım Kartı, Yıllık Durak Tahsis Bedeli ve duraksız çalışmaya devam eden taksiler için yer tahsis ücreti Belediye Meclisince belirlenir.</w:t>
      </w:r>
    </w:p>
    <w:p w:rsidR="00D703CE" w:rsidRPr="00135673" w:rsidRDefault="00D703CE" w:rsidP="00F17056">
      <w:pPr>
        <w:widowControl/>
        <w:numPr>
          <w:ilvl w:val="0"/>
          <w:numId w:val="4"/>
        </w:numPr>
        <w:autoSpaceDE/>
        <w:autoSpaceDN/>
        <w:ind w:left="360" w:hanging="360"/>
        <w:jc w:val="both"/>
        <w:rPr>
          <w:rFonts w:asciiTheme="minorHAnsi" w:eastAsia="Calibri" w:hAnsiTheme="minorHAnsi" w:cstheme="minorHAnsi"/>
          <w:sz w:val="24"/>
          <w:szCs w:val="24"/>
        </w:rPr>
      </w:pPr>
      <w:r w:rsidRPr="00135673">
        <w:rPr>
          <w:rFonts w:asciiTheme="minorHAnsi" w:eastAsia="Calibri" w:hAnsiTheme="minorHAnsi" w:cstheme="minorHAnsi"/>
          <w:sz w:val="24"/>
          <w:szCs w:val="24"/>
        </w:rPr>
        <w:t xml:space="preserve">Plaka sahipleri çalışma ruhsat süresi dolmadan önce çalışma ruhsatlarının yenilenmesi için müracaat etmek zorundadır. </w:t>
      </w:r>
    </w:p>
    <w:p w:rsidR="00D703CE" w:rsidRPr="00135673" w:rsidRDefault="00D703CE" w:rsidP="00F17056">
      <w:pPr>
        <w:widowControl/>
        <w:numPr>
          <w:ilvl w:val="0"/>
          <w:numId w:val="4"/>
        </w:numPr>
        <w:autoSpaceDE/>
        <w:autoSpaceDN/>
        <w:ind w:left="360" w:hanging="360"/>
        <w:jc w:val="both"/>
        <w:rPr>
          <w:rFonts w:asciiTheme="minorHAnsi" w:eastAsia="Calibri" w:hAnsiTheme="minorHAnsi" w:cstheme="minorHAnsi"/>
          <w:sz w:val="24"/>
          <w:szCs w:val="24"/>
        </w:rPr>
      </w:pPr>
      <w:r w:rsidRPr="00135673">
        <w:rPr>
          <w:rFonts w:asciiTheme="minorHAnsi" w:eastAsia="Calibri" w:hAnsiTheme="minorHAnsi" w:cstheme="minorHAnsi"/>
          <w:sz w:val="24"/>
          <w:szCs w:val="24"/>
        </w:rPr>
        <w:t>İptal, satış ve devir işlemlerinden dolayı para iadesi yapılmaz.</w:t>
      </w:r>
    </w:p>
    <w:p w:rsidR="00D703CE" w:rsidRPr="00135673" w:rsidRDefault="00D703CE" w:rsidP="00F17056">
      <w:pPr>
        <w:widowControl/>
        <w:numPr>
          <w:ilvl w:val="0"/>
          <w:numId w:val="4"/>
        </w:numPr>
        <w:autoSpaceDE/>
        <w:autoSpaceDN/>
        <w:ind w:left="360" w:hanging="360"/>
        <w:jc w:val="both"/>
        <w:rPr>
          <w:rFonts w:asciiTheme="minorHAnsi" w:eastAsia="Calibri" w:hAnsiTheme="minorHAnsi" w:cstheme="minorHAnsi"/>
          <w:sz w:val="24"/>
          <w:szCs w:val="24"/>
        </w:rPr>
      </w:pPr>
      <w:r w:rsidRPr="00135673">
        <w:rPr>
          <w:rFonts w:asciiTheme="minorHAnsi" w:eastAsia="Calibri" w:hAnsiTheme="minorHAnsi" w:cstheme="minorHAnsi"/>
          <w:sz w:val="24"/>
          <w:szCs w:val="24"/>
        </w:rPr>
        <w:t>Encümen tarafından alınmış olan kararlar ilgili müdürlük tarafından uygulanır.</w:t>
      </w:r>
    </w:p>
    <w:p w:rsidR="00D703CE" w:rsidRPr="00135673" w:rsidRDefault="00D703CE" w:rsidP="00F17056">
      <w:pPr>
        <w:widowControl/>
        <w:numPr>
          <w:ilvl w:val="0"/>
          <w:numId w:val="4"/>
        </w:numPr>
        <w:autoSpaceDE/>
        <w:autoSpaceDN/>
        <w:ind w:left="360" w:hanging="360"/>
        <w:jc w:val="both"/>
        <w:rPr>
          <w:rFonts w:asciiTheme="minorHAnsi" w:eastAsia="Calibri" w:hAnsiTheme="minorHAnsi" w:cstheme="minorHAnsi"/>
          <w:sz w:val="24"/>
          <w:szCs w:val="24"/>
        </w:rPr>
      </w:pPr>
      <w:r w:rsidRPr="00135673">
        <w:rPr>
          <w:rFonts w:asciiTheme="minorHAnsi" w:eastAsia="Calibri" w:hAnsiTheme="minorHAnsi" w:cstheme="minorHAnsi"/>
          <w:sz w:val="24"/>
          <w:szCs w:val="24"/>
        </w:rPr>
        <w:t>Ticari Taksisini engelli taksi olarak yapmak isteyen taksi sahipleri dilekçe ile müdürlüğe başvuracak olup müdürlük tarafından onay verilmesi halinde aracını engelli taşıma aracı haline getirecektir.</w:t>
      </w:r>
    </w:p>
    <w:p w:rsidR="00D703CE" w:rsidRPr="00135673" w:rsidRDefault="00D703CE" w:rsidP="00F17056">
      <w:pPr>
        <w:widowControl/>
        <w:numPr>
          <w:ilvl w:val="0"/>
          <w:numId w:val="4"/>
        </w:numPr>
        <w:autoSpaceDE/>
        <w:autoSpaceDN/>
        <w:ind w:left="360" w:hanging="360"/>
        <w:jc w:val="both"/>
        <w:rPr>
          <w:rFonts w:asciiTheme="minorHAnsi" w:eastAsia="Calibri" w:hAnsiTheme="minorHAnsi" w:cstheme="minorHAnsi"/>
          <w:sz w:val="24"/>
          <w:szCs w:val="24"/>
        </w:rPr>
      </w:pPr>
      <w:r w:rsidRPr="00135673">
        <w:rPr>
          <w:rFonts w:asciiTheme="minorHAnsi" w:eastAsia="Calibri" w:hAnsiTheme="minorHAnsi" w:cstheme="minorHAnsi"/>
          <w:sz w:val="24"/>
          <w:szCs w:val="24"/>
        </w:rPr>
        <w:t>Engelli araçlarda engelli rampası ve tekerlekli sandalye için emniyet kemeri sistemi yapılacaktır. Engelli yolcunun araca binmesi, inmesi ve seyahat esnasındaki tüm güvenlik tedbirlerini araç şoförü almak zorundadır.</w:t>
      </w:r>
    </w:p>
    <w:p w:rsidR="00D703CE" w:rsidRPr="00135673" w:rsidRDefault="00D703CE" w:rsidP="00F17056">
      <w:pPr>
        <w:widowControl/>
        <w:numPr>
          <w:ilvl w:val="0"/>
          <w:numId w:val="4"/>
        </w:numPr>
        <w:autoSpaceDE/>
        <w:autoSpaceDN/>
        <w:ind w:left="360" w:hanging="360"/>
        <w:jc w:val="both"/>
        <w:rPr>
          <w:rFonts w:asciiTheme="minorHAnsi" w:hAnsiTheme="minorHAnsi" w:cstheme="minorHAnsi"/>
          <w:b/>
          <w:bCs/>
          <w:sz w:val="24"/>
          <w:szCs w:val="24"/>
        </w:rPr>
      </w:pPr>
      <w:r w:rsidRPr="00135673">
        <w:rPr>
          <w:rFonts w:asciiTheme="minorHAnsi" w:eastAsia="Calibri" w:hAnsiTheme="minorHAnsi" w:cstheme="minorHAnsi"/>
          <w:sz w:val="24"/>
          <w:szCs w:val="24"/>
        </w:rPr>
        <w:lastRenderedPageBreak/>
        <w:t>Engelli taksi olan ticari taksiler kendi duraklarında çalışmaya devam edecek olup bu taksiler yönetmeliğin Madde 18-5 maddesinden muaf olacak ve talep gelmesi halinde istediği yerden engelli vatandaş taşıyabilecektir.</w:t>
      </w:r>
    </w:p>
    <w:p w:rsidR="00F17056" w:rsidRPr="00135673" w:rsidRDefault="00F17056" w:rsidP="00F17056">
      <w:pPr>
        <w:pStyle w:val="Balk2"/>
        <w:spacing w:before="0" w:line="240" w:lineRule="auto"/>
        <w:jc w:val="both"/>
        <w:rPr>
          <w:rFonts w:asciiTheme="minorHAnsi" w:eastAsia="Calibri" w:hAnsiTheme="minorHAnsi" w:cstheme="minorHAnsi"/>
          <w:szCs w:val="24"/>
        </w:rPr>
      </w:pPr>
    </w:p>
    <w:p w:rsidR="00D703CE" w:rsidRPr="00135673" w:rsidRDefault="00FA5F75" w:rsidP="00F17056">
      <w:pPr>
        <w:pStyle w:val="Balk2"/>
        <w:spacing w:before="0" w:line="240" w:lineRule="auto"/>
        <w:ind w:firstLine="360"/>
        <w:jc w:val="both"/>
        <w:rPr>
          <w:rFonts w:asciiTheme="minorHAnsi" w:eastAsia="Calibri" w:hAnsiTheme="minorHAnsi" w:cstheme="minorHAnsi"/>
          <w:szCs w:val="24"/>
        </w:rPr>
      </w:pPr>
      <w:r w:rsidRPr="00135673">
        <w:rPr>
          <w:rFonts w:asciiTheme="minorHAnsi" w:eastAsia="Calibri" w:hAnsiTheme="minorHAnsi" w:cstheme="minorHAnsi"/>
          <w:szCs w:val="24"/>
        </w:rPr>
        <w:t xml:space="preserve"> </w:t>
      </w:r>
      <w:r w:rsidR="00D703CE" w:rsidRPr="00135673">
        <w:rPr>
          <w:rFonts w:asciiTheme="minorHAnsi" w:eastAsia="Calibri" w:hAnsiTheme="minorHAnsi" w:cstheme="minorHAnsi"/>
          <w:szCs w:val="24"/>
        </w:rPr>
        <w:t>Çalışma Ruhsatı Başvuruları ile İlgili Hükümler</w:t>
      </w:r>
      <w:r w:rsidR="00CF70B6" w:rsidRPr="00135673">
        <w:rPr>
          <w:rFonts w:asciiTheme="minorHAnsi" w:eastAsia="Calibri" w:hAnsiTheme="minorHAnsi" w:cstheme="minorHAnsi"/>
          <w:szCs w:val="24"/>
        </w:rPr>
        <w:t xml:space="preserve"> (Ek Madde: MK 08.05.2028-235 )</w:t>
      </w:r>
    </w:p>
    <w:p w:rsidR="00F17056" w:rsidRPr="00135673" w:rsidRDefault="00F17056" w:rsidP="00F17056">
      <w:pPr>
        <w:jc w:val="both"/>
        <w:rPr>
          <w:rFonts w:asciiTheme="minorHAnsi" w:eastAsia="Calibri" w:hAnsiTheme="minorHAnsi" w:cstheme="minorHAnsi"/>
          <w:b/>
          <w:sz w:val="24"/>
          <w:szCs w:val="24"/>
        </w:rPr>
      </w:pPr>
    </w:p>
    <w:p w:rsidR="00D703CE" w:rsidRPr="00135673" w:rsidRDefault="00D703CE" w:rsidP="00F17056">
      <w:pPr>
        <w:ind w:firstLine="360"/>
        <w:jc w:val="both"/>
        <w:rPr>
          <w:rFonts w:asciiTheme="minorHAnsi" w:eastAsia="Calibri" w:hAnsiTheme="minorHAnsi" w:cstheme="minorHAnsi"/>
          <w:b/>
          <w:sz w:val="24"/>
          <w:szCs w:val="24"/>
        </w:rPr>
      </w:pPr>
      <w:r w:rsidRPr="00135673">
        <w:rPr>
          <w:rFonts w:asciiTheme="minorHAnsi" w:eastAsia="Calibri" w:hAnsiTheme="minorHAnsi" w:cstheme="minorHAnsi"/>
          <w:b/>
          <w:sz w:val="24"/>
          <w:szCs w:val="24"/>
        </w:rPr>
        <w:t xml:space="preserve">MADDE 5-B </w:t>
      </w:r>
    </w:p>
    <w:p w:rsidR="00D703CE" w:rsidRPr="00135673" w:rsidRDefault="00D703CE" w:rsidP="00F17056">
      <w:pPr>
        <w:widowControl/>
        <w:numPr>
          <w:ilvl w:val="0"/>
          <w:numId w:val="5"/>
        </w:numPr>
        <w:autoSpaceDE/>
        <w:autoSpaceDN/>
        <w:ind w:left="426" w:hanging="426"/>
        <w:jc w:val="both"/>
        <w:rPr>
          <w:rFonts w:asciiTheme="minorHAnsi" w:eastAsia="Calibri" w:hAnsiTheme="minorHAnsi" w:cstheme="minorHAnsi"/>
          <w:sz w:val="24"/>
          <w:szCs w:val="24"/>
        </w:rPr>
      </w:pPr>
      <w:r w:rsidRPr="00135673">
        <w:rPr>
          <w:rFonts w:asciiTheme="minorHAnsi" w:eastAsia="Calibri" w:hAnsiTheme="minorHAnsi" w:cstheme="minorHAnsi"/>
          <w:sz w:val="24"/>
          <w:szCs w:val="24"/>
        </w:rPr>
        <w:t>Çalışma Ruhsatı verildiği tarihten itibaren bir yıl süre ile geçerlidir.</w:t>
      </w:r>
    </w:p>
    <w:p w:rsidR="00D703CE" w:rsidRPr="00135673" w:rsidRDefault="00D703CE" w:rsidP="00F17056">
      <w:pPr>
        <w:widowControl/>
        <w:numPr>
          <w:ilvl w:val="0"/>
          <w:numId w:val="5"/>
        </w:numPr>
        <w:autoSpaceDE/>
        <w:autoSpaceDN/>
        <w:ind w:left="426" w:hanging="426"/>
        <w:jc w:val="both"/>
        <w:rPr>
          <w:rFonts w:asciiTheme="minorHAnsi" w:eastAsia="Calibri" w:hAnsiTheme="minorHAnsi" w:cstheme="minorHAnsi"/>
          <w:sz w:val="24"/>
          <w:szCs w:val="24"/>
        </w:rPr>
      </w:pPr>
      <w:r w:rsidRPr="00135673">
        <w:rPr>
          <w:rFonts w:asciiTheme="minorHAnsi" w:eastAsia="Calibri" w:hAnsiTheme="minorHAnsi" w:cstheme="minorHAnsi"/>
          <w:sz w:val="24"/>
          <w:szCs w:val="24"/>
        </w:rPr>
        <w:t>Çalışma Ruhsatı Başvurusunda istenen belgeler;</w:t>
      </w:r>
    </w:p>
    <w:p w:rsidR="00D703CE" w:rsidRPr="00135673" w:rsidRDefault="00D703CE" w:rsidP="00F17056">
      <w:pPr>
        <w:widowControl/>
        <w:numPr>
          <w:ilvl w:val="0"/>
          <w:numId w:val="6"/>
        </w:numPr>
        <w:autoSpaceDE/>
        <w:autoSpaceDN/>
        <w:ind w:left="426"/>
        <w:jc w:val="both"/>
        <w:rPr>
          <w:rFonts w:asciiTheme="minorHAnsi" w:eastAsia="Calibri" w:hAnsiTheme="minorHAnsi" w:cstheme="minorHAnsi"/>
          <w:sz w:val="24"/>
          <w:szCs w:val="24"/>
        </w:rPr>
      </w:pPr>
      <w:r w:rsidRPr="00135673">
        <w:rPr>
          <w:rFonts w:asciiTheme="minorHAnsi" w:eastAsia="Calibri" w:hAnsiTheme="minorHAnsi" w:cstheme="minorHAnsi"/>
          <w:sz w:val="24"/>
          <w:szCs w:val="24"/>
        </w:rPr>
        <w:t>Çalışma ruhsat başvuru dilekçesi</w:t>
      </w:r>
    </w:p>
    <w:p w:rsidR="00D703CE" w:rsidRPr="00135673" w:rsidRDefault="00D703CE" w:rsidP="00F17056">
      <w:pPr>
        <w:widowControl/>
        <w:numPr>
          <w:ilvl w:val="0"/>
          <w:numId w:val="6"/>
        </w:numPr>
        <w:autoSpaceDE/>
        <w:autoSpaceDN/>
        <w:ind w:left="426"/>
        <w:jc w:val="both"/>
        <w:rPr>
          <w:rFonts w:asciiTheme="minorHAnsi" w:eastAsia="Calibri" w:hAnsiTheme="minorHAnsi" w:cstheme="minorHAnsi"/>
          <w:sz w:val="24"/>
          <w:szCs w:val="24"/>
        </w:rPr>
      </w:pPr>
      <w:r w:rsidRPr="00135673">
        <w:rPr>
          <w:rFonts w:asciiTheme="minorHAnsi" w:eastAsia="Calibri" w:hAnsiTheme="minorHAnsi" w:cstheme="minorHAnsi"/>
          <w:sz w:val="24"/>
          <w:szCs w:val="24"/>
        </w:rPr>
        <w:t>Çalışma Ruhsatı, Yıllık Durak Tahsis Bedeli ve Şoför Tanıtım Kartı ödeme dekontu,</w:t>
      </w:r>
    </w:p>
    <w:p w:rsidR="00D703CE" w:rsidRPr="00135673" w:rsidRDefault="00D703CE" w:rsidP="00F17056">
      <w:pPr>
        <w:widowControl/>
        <w:numPr>
          <w:ilvl w:val="0"/>
          <w:numId w:val="6"/>
        </w:numPr>
        <w:autoSpaceDE/>
        <w:autoSpaceDN/>
        <w:ind w:left="426"/>
        <w:jc w:val="both"/>
        <w:rPr>
          <w:rFonts w:asciiTheme="minorHAnsi" w:eastAsia="Calibri" w:hAnsiTheme="minorHAnsi" w:cstheme="minorHAnsi"/>
          <w:sz w:val="24"/>
          <w:szCs w:val="24"/>
        </w:rPr>
      </w:pPr>
      <w:r w:rsidRPr="00135673">
        <w:rPr>
          <w:rFonts w:asciiTheme="minorHAnsi" w:eastAsia="Calibri" w:hAnsiTheme="minorHAnsi" w:cstheme="minorHAnsi"/>
          <w:sz w:val="24"/>
          <w:szCs w:val="24"/>
        </w:rPr>
        <w:t>Meslek odasından alınan Mesleki faaliyet belgesi (Oda kayıt belgesi),</w:t>
      </w:r>
    </w:p>
    <w:p w:rsidR="00D703CE" w:rsidRPr="00135673" w:rsidRDefault="00D703CE" w:rsidP="00F17056">
      <w:pPr>
        <w:widowControl/>
        <w:numPr>
          <w:ilvl w:val="0"/>
          <w:numId w:val="6"/>
        </w:numPr>
        <w:autoSpaceDE/>
        <w:autoSpaceDN/>
        <w:ind w:left="709" w:hanging="283"/>
        <w:jc w:val="both"/>
        <w:rPr>
          <w:rFonts w:asciiTheme="minorHAnsi" w:eastAsia="Calibri" w:hAnsiTheme="minorHAnsi" w:cstheme="minorHAnsi"/>
          <w:sz w:val="24"/>
          <w:szCs w:val="24"/>
        </w:rPr>
      </w:pPr>
      <w:r w:rsidRPr="00135673">
        <w:rPr>
          <w:rFonts w:asciiTheme="minorHAnsi" w:eastAsia="Calibri" w:hAnsiTheme="minorHAnsi" w:cstheme="minorHAnsi"/>
          <w:sz w:val="24"/>
          <w:szCs w:val="24"/>
        </w:rPr>
        <w:t>Hak sahibi ve şoförler için yedi gün içerisinde E devlet üzerinden alınmış Adli sicil kaydı.</w:t>
      </w:r>
    </w:p>
    <w:p w:rsidR="00D703CE" w:rsidRPr="00135673" w:rsidRDefault="00D703CE" w:rsidP="00F17056">
      <w:pPr>
        <w:widowControl/>
        <w:numPr>
          <w:ilvl w:val="0"/>
          <w:numId w:val="6"/>
        </w:numPr>
        <w:autoSpaceDE/>
        <w:autoSpaceDN/>
        <w:ind w:left="426"/>
        <w:jc w:val="both"/>
        <w:rPr>
          <w:rFonts w:asciiTheme="minorHAnsi" w:eastAsia="Calibri" w:hAnsiTheme="minorHAnsi" w:cstheme="minorHAnsi"/>
          <w:sz w:val="24"/>
          <w:szCs w:val="24"/>
        </w:rPr>
      </w:pPr>
      <w:r w:rsidRPr="00135673">
        <w:rPr>
          <w:rFonts w:asciiTheme="minorHAnsi" w:eastAsia="Calibri" w:hAnsiTheme="minorHAnsi" w:cstheme="minorHAnsi"/>
          <w:sz w:val="24"/>
          <w:szCs w:val="24"/>
        </w:rPr>
        <w:t>Motorlu Araç Tescil Belgesi fotokopisi, (Araç Ruhsatı)</w:t>
      </w:r>
    </w:p>
    <w:p w:rsidR="00D703CE" w:rsidRPr="00135673" w:rsidRDefault="00D703CE" w:rsidP="00F17056">
      <w:pPr>
        <w:widowControl/>
        <w:numPr>
          <w:ilvl w:val="0"/>
          <w:numId w:val="6"/>
        </w:numPr>
        <w:autoSpaceDE/>
        <w:autoSpaceDN/>
        <w:ind w:left="426"/>
        <w:jc w:val="both"/>
        <w:rPr>
          <w:rFonts w:asciiTheme="minorHAnsi" w:eastAsia="Calibri" w:hAnsiTheme="minorHAnsi" w:cstheme="minorHAnsi"/>
          <w:sz w:val="24"/>
          <w:szCs w:val="24"/>
        </w:rPr>
      </w:pPr>
      <w:r w:rsidRPr="00135673">
        <w:rPr>
          <w:rFonts w:asciiTheme="minorHAnsi" w:eastAsia="Calibri" w:hAnsiTheme="minorHAnsi" w:cstheme="minorHAnsi"/>
          <w:sz w:val="24"/>
          <w:szCs w:val="24"/>
        </w:rPr>
        <w:t>TUVTÜRK Araç Muayene Belgesi fotokopisi,</w:t>
      </w:r>
    </w:p>
    <w:p w:rsidR="00D703CE" w:rsidRPr="00135673" w:rsidRDefault="00D703CE" w:rsidP="00F17056">
      <w:pPr>
        <w:widowControl/>
        <w:numPr>
          <w:ilvl w:val="0"/>
          <w:numId w:val="6"/>
        </w:numPr>
        <w:autoSpaceDE/>
        <w:autoSpaceDN/>
        <w:ind w:left="426"/>
        <w:jc w:val="both"/>
        <w:rPr>
          <w:rFonts w:asciiTheme="minorHAnsi" w:eastAsia="Calibri" w:hAnsiTheme="minorHAnsi" w:cstheme="minorHAnsi"/>
          <w:sz w:val="24"/>
          <w:szCs w:val="24"/>
        </w:rPr>
      </w:pPr>
      <w:r w:rsidRPr="00135673">
        <w:rPr>
          <w:rFonts w:asciiTheme="minorHAnsi" w:eastAsia="Calibri" w:hAnsiTheme="minorHAnsi" w:cstheme="minorHAnsi"/>
          <w:sz w:val="24"/>
          <w:szCs w:val="24"/>
        </w:rPr>
        <w:t>Zorunlu mali sorumluluk sigortası poliçe fotokopisi, (Araç Trafik Sigortası)</w:t>
      </w:r>
    </w:p>
    <w:p w:rsidR="00D703CE" w:rsidRPr="00135673" w:rsidRDefault="00D703CE" w:rsidP="00F17056">
      <w:pPr>
        <w:widowControl/>
        <w:numPr>
          <w:ilvl w:val="0"/>
          <w:numId w:val="6"/>
        </w:numPr>
        <w:autoSpaceDE/>
        <w:autoSpaceDN/>
        <w:ind w:left="426"/>
        <w:jc w:val="both"/>
        <w:rPr>
          <w:rFonts w:asciiTheme="minorHAnsi" w:eastAsia="Calibri" w:hAnsiTheme="minorHAnsi" w:cstheme="minorHAnsi"/>
          <w:sz w:val="24"/>
          <w:szCs w:val="24"/>
        </w:rPr>
      </w:pPr>
      <w:r w:rsidRPr="00135673">
        <w:rPr>
          <w:rFonts w:asciiTheme="minorHAnsi" w:eastAsia="Calibri" w:hAnsiTheme="minorHAnsi" w:cstheme="minorHAnsi"/>
          <w:sz w:val="24"/>
          <w:szCs w:val="24"/>
        </w:rPr>
        <w:t>Ticari taksiye ait ön, arka, yan, tavan ve içerisinin göründüğü fotoğraflar,</w:t>
      </w:r>
    </w:p>
    <w:p w:rsidR="00D703CE" w:rsidRPr="00135673" w:rsidRDefault="00D703CE" w:rsidP="00F17056">
      <w:pPr>
        <w:widowControl/>
        <w:numPr>
          <w:ilvl w:val="0"/>
          <w:numId w:val="6"/>
        </w:numPr>
        <w:autoSpaceDE/>
        <w:autoSpaceDN/>
        <w:ind w:left="426"/>
        <w:jc w:val="both"/>
        <w:rPr>
          <w:rFonts w:asciiTheme="minorHAnsi" w:eastAsia="Calibri" w:hAnsiTheme="minorHAnsi" w:cstheme="minorHAnsi"/>
          <w:sz w:val="24"/>
          <w:szCs w:val="24"/>
        </w:rPr>
      </w:pPr>
      <w:r w:rsidRPr="00135673">
        <w:rPr>
          <w:rFonts w:asciiTheme="minorHAnsi" w:eastAsia="Calibri" w:hAnsiTheme="minorHAnsi" w:cstheme="minorHAnsi"/>
          <w:sz w:val="24"/>
          <w:szCs w:val="24"/>
        </w:rPr>
        <w:t>Düzce Belediyesi Mali Hizmetler Müdürlüğünden alınacak borcu yoktur</w:t>
      </w:r>
      <w:r w:rsidRPr="00135673">
        <w:rPr>
          <w:rFonts w:asciiTheme="minorHAnsi" w:eastAsia="Calibri" w:hAnsiTheme="minorHAnsi" w:cstheme="minorHAnsi"/>
          <w:spacing w:val="-14"/>
          <w:sz w:val="24"/>
          <w:szCs w:val="24"/>
        </w:rPr>
        <w:t xml:space="preserve"> y</w:t>
      </w:r>
      <w:r w:rsidRPr="00135673">
        <w:rPr>
          <w:rFonts w:asciiTheme="minorHAnsi" w:eastAsia="Calibri" w:hAnsiTheme="minorHAnsi" w:cstheme="minorHAnsi"/>
          <w:sz w:val="24"/>
          <w:szCs w:val="24"/>
        </w:rPr>
        <w:t>azısı,</w:t>
      </w:r>
    </w:p>
    <w:p w:rsidR="00D703CE" w:rsidRPr="00135673" w:rsidRDefault="00D703CE" w:rsidP="00F17056">
      <w:pPr>
        <w:widowControl/>
        <w:numPr>
          <w:ilvl w:val="0"/>
          <w:numId w:val="6"/>
        </w:numPr>
        <w:autoSpaceDE/>
        <w:autoSpaceDN/>
        <w:ind w:left="426"/>
        <w:jc w:val="both"/>
        <w:rPr>
          <w:rFonts w:asciiTheme="minorHAnsi" w:eastAsia="Calibri" w:hAnsiTheme="minorHAnsi" w:cstheme="minorHAnsi"/>
          <w:sz w:val="24"/>
          <w:szCs w:val="24"/>
        </w:rPr>
      </w:pPr>
      <w:r w:rsidRPr="00135673">
        <w:rPr>
          <w:rFonts w:asciiTheme="minorHAnsi" w:eastAsia="Calibri" w:hAnsiTheme="minorHAnsi" w:cstheme="minorHAnsi"/>
          <w:sz w:val="24"/>
          <w:szCs w:val="24"/>
        </w:rPr>
        <w:t>Araç sahibi ve şoförlere ait kimlik kartı, ve sürücü belgesi fotokopisi.</w:t>
      </w:r>
    </w:p>
    <w:p w:rsidR="00D703CE" w:rsidRPr="00135673" w:rsidRDefault="00D703CE" w:rsidP="00F17056">
      <w:pPr>
        <w:widowControl/>
        <w:numPr>
          <w:ilvl w:val="0"/>
          <w:numId w:val="6"/>
        </w:numPr>
        <w:autoSpaceDE/>
        <w:autoSpaceDN/>
        <w:ind w:left="426"/>
        <w:jc w:val="both"/>
        <w:rPr>
          <w:rFonts w:asciiTheme="minorHAnsi" w:eastAsia="Calibri" w:hAnsiTheme="minorHAnsi" w:cstheme="minorHAnsi"/>
          <w:sz w:val="24"/>
          <w:szCs w:val="24"/>
        </w:rPr>
      </w:pPr>
      <w:r w:rsidRPr="00135673">
        <w:rPr>
          <w:rFonts w:asciiTheme="minorHAnsi" w:eastAsia="Calibri" w:hAnsiTheme="minorHAnsi" w:cstheme="minorHAnsi"/>
          <w:sz w:val="24"/>
          <w:szCs w:val="24"/>
        </w:rPr>
        <w:t xml:space="preserve">Müdürlük tarafından düzenlenen Araç Uygunluk Belgesi. </w:t>
      </w:r>
    </w:p>
    <w:p w:rsidR="00D703CE" w:rsidRPr="00135673" w:rsidRDefault="00D703CE" w:rsidP="00F17056">
      <w:pPr>
        <w:widowControl/>
        <w:numPr>
          <w:ilvl w:val="0"/>
          <w:numId w:val="6"/>
        </w:numPr>
        <w:autoSpaceDE/>
        <w:autoSpaceDN/>
        <w:ind w:left="709" w:hanging="283"/>
        <w:jc w:val="both"/>
        <w:rPr>
          <w:rFonts w:asciiTheme="minorHAnsi" w:eastAsia="Calibri" w:hAnsiTheme="minorHAnsi" w:cstheme="minorHAnsi"/>
          <w:sz w:val="24"/>
          <w:szCs w:val="24"/>
          <w:shd w:val="clear" w:color="auto" w:fill="00FF00"/>
        </w:rPr>
      </w:pPr>
      <w:r w:rsidRPr="00135673">
        <w:rPr>
          <w:rFonts w:asciiTheme="minorHAnsi" w:hAnsiTheme="minorHAnsi" w:cstheme="minorHAnsi"/>
          <w:sz w:val="24"/>
          <w:szCs w:val="24"/>
        </w:rPr>
        <w:t>Hak sahibi ve varsa şoförün yerleşim yeri belgesi ( ikametgâh belgesi )</w:t>
      </w:r>
    </w:p>
    <w:p w:rsidR="00D703CE" w:rsidRPr="00135673" w:rsidRDefault="00D703CE" w:rsidP="00F17056">
      <w:pPr>
        <w:widowControl/>
        <w:numPr>
          <w:ilvl w:val="0"/>
          <w:numId w:val="6"/>
        </w:numPr>
        <w:autoSpaceDE/>
        <w:autoSpaceDN/>
        <w:ind w:left="709" w:hanging="283"/>
        <w:jc w:val="both"/>
        <w:rPr>
          <w:rFonts w:asciiTheme="minorHAnsi" w:eastAsia="Calibri" w:hAnsiTheme="minorHAnsi" w:cstheme="minorHAnsi"/>
          <w:sz w:val="24"/>
          <w:szCs w:val="24"/>
          <w:shd w:val="clear" w:color="auto" w:fill="00FF00"/>
        </w:rPr>
      </w:pPr>
      <w:r w:rsidRPr="00135673">
        <w:rPr>
          <w:rFonts w:asciiTheme="minorHAnsi" w:hAnsiTheme="minorHAnsi" w:cstheme="minorHAnsi"/>
          <w:sz w:val="24"/>
          <w:szCs w:val="24"/>
        </w:rPr>
        <w:t>Araç sahibi ve varsa şoförden bir (1) adet fotoğraf</w:t>
      </w:r>
    </w:p>
    <w:p w:rsidR="00D703CE" w:rsidRPr="00135673" w:rsidRDefault="00D703CE" w:rsidP="00F17056">
      <w:pPr>
        <w:pStyle w:val="GvdeMetni"/>
        <w:rPr>
          <w:rFonts w:asciiTheme="minorHAnsi" w:hAnsiTheme="minorHAnsi" w:cstheme="minorHAnsi"/>
        </w:rPr>
      </w:pPr>
    </w:p>
    <w:p w:rsidR="00FC5171" w:rsidRPr="00135673" w:rsidRDefault="00FC5171" w:rsidP="00B9585B">
      <w:pPr>
        <w:pStyle w:val="GvdeMetni"/>
        <w:spacing w:before="4"/>
        <w:ind w:left="0"/>
        <w:rPr>
          <w:rFonts w:asciiTheme="minorHAnsi" w:hAnsiTheme="minorHAnsi" w:cstheme="minorHAnsi"/>
        </w:rPr>
      </w:pPr>
    </w:p>
    <w:p w:rsidR="00FC5171" w:rsidRPr="00135673" w:rsidRDefault="00D703CE" w:rsidP="00B9585B">
      <w:pPr>
        <w:pStyle w:val="Heading1"/>
        <w:jc w:val="both"/>
        <w:rPr>
          <w:rFonts w:asciiTheme="minorHAnsi" w:hAnsiTheme="minorHAnsi" w:cstheme="minorHAnsi"/>
        </w:rPr>
      </w:pPr>
      <w:r w:rsidRPr="00135673">
        <w:rPr>
          <w:rFonts w:asciiTheme="minorHAnsi" w:hAnsiTheme="minorHAnsi" w:cstheme="minorHAnsi"/>
        </w:rPr>
        <w:t>Çalışma Usul ve Esasları:</w:t>
      </w:r>
    </w:p>
    <w:p w:rsidR="00FC5171" w:rsidRPr="00135673" w:rsidRDefault="00FC5171" w:rsidP="00B9585B">
      <w:pPr>
        <w:pStyle w:val="GvdeMetni"/>
        <w:spacing w:before="10"/>
        <w:ind w:left="0"/>
        <w:rPr>
          <w:rFonts w:asciiTheme="minorHAnsi" w:hAnsiTheme="minorHAnsi" w:cstheme="minorHAnsi"/>
          <w:b/>
        </w:rPr>
      </w:pPr>
    </w:p>
    <w:p w:rsidR="00FC5171" w:rsidRPr="00135673" w:rsidRDefault="00FA5F75" w:rsidP="00B9585B">
      <w:pPr>
        <w:pStyle w:val="GvdeMetni"/>
        <w:ind w:right="109"/>
        <w:rPr>
          <w:rFonts w:asciiTheme="minorHAnsi" w:hAnsiTheme="minorHAnsi" w:cstheme="minorHAnsi"/>
        </w:rPr>
      </w:pPr>
      <w:r w:rsidRPr="00135673">
        <w:rPr>
          <w:rFonts w:asciiTheme="minorHAnsi" w:hAnsiTheme="minorHAnsi" w:cstheme="minorHAnsi"/>
          <w:b/>
        </w:rPr>
        <w:t>MADDE 6-</w:t>
      </w:r>
      <w:r w:rsidR="00D703CE" w:rsidRPr="00135673">
        <w:rPr>
          <w:rFonts w:asciiTheme="minorHAnsi" w:hAnsiTheme="minorHAnsi" w:cstheme="minorHAnsi"/>
          <w:b/>
        </w:rPr>
        <w:t xml:space="preserve">(1) </w:t>
      </w:r>
      <w:r w:rsidR="00D703CE" w:rsidRPr="00135673">
        <w:rPr>
          <w:rFonts w:asciiTheme="minorHAnsi" w:hAnsiTheme="minorHAnsi" w:cstheme="minorHAnsi"/>
        </w:rPr>
        <w:t>(T) Plakalı Ticari Taksilerde araçlar; standart ticari taksilerde kullanılan Taksi Sarısı (RAL 1023) dışında renk kullanılamaz. Ancak, araç, alt rengine göre (+%10),(-%10) tonlarda farklılık olabilir aracın tamamı sarı renkte olacaktır. Parçalı renkler olmayacak sarı yapılmamış yer kalmayacaktır. İstenilen renk ve standart sağlanıncaya</w:t>
      </w:r>
      <w:r w:rsidR="00D703CE" w:rsidRPr="00135673">
        <w:rPr>
          <w:rFonts w:asciiTheme="minorHAnsi" w:hAnsiTheme="minorHAnsi" w:cstheme="minorHAnsi"/>
          <w:spacing w:val="-17"/>
        </w:rPr>
        <w:t xml:space="preserve"> </w:t>
      </w:r>
      <w:r w:rsidR="00D703CE" w:rsidRPr="00135673">
        <w:rPr>
          <w:rFonts w:asciiTheme="minorHAnsi" w:hAnsiTheme="minorHAnsi" w:cstheme="minorHAnsi"/>
        </w:rPr>
        <w:t>kadar</w:t>
      </w:r>
      <w:r w:rsidR="00D703CE" w:rsidRPr="00135673">
        <w:rPr>
          <w:rFonts w:asciiTheme="minorHAnsi" w:hAnsiTheme="minorHAnsi" w:cstheme="minorHAnsi"/>
          <w:spacing w:val="-18"/>
        </w:rPr>
        <w:t xml:space="preserve"> </w:t>
      </w:r>
      <w:r w:rsidR="00D703CE" w:rsidRPr="00135673">
        <w:rPr>
          <w:rFonts w:asciiTheme="minorHAnsi" w:hAnsiTheme="minorHAnsi" w:cstheme="minorHAnsi"/>
        </w:rPr>
        <w:t>araç</w:t>
      </w:r>
      <w:r w:rsidR="00D703CE" w:rsidRPr="00135673">
        <w:rPr>
          <w:rFonts w:asciiTheme="minorHAnsi" w:hAnsiTheme="minorHAnsi" w:cstheme="minorHAnsi"/>
          <w:spacing w:val="-18"/>
        </w:rPr>
        <w:t xml:space="preserve"> </w:t>
      </w:r>
      <w:r w:rsidR="00D703CE" w:rsidRPr="00135673">
        <w:rPr>
          <w:rFonts w:asciiTheme="minorHAnsi" w:hAnsiTheme="minorHAnsi" w:cstheme="minorHAnsi"/>
        </w:rPr>
        <w:t>çalıştırılamaz.</w:t>
      </w:r>
      <w:r w:rsidR="00D703CE" w:rsidRPr="00135673">
        <w:rPr>
          <w:rFonts w:asciiTheme="minorHAnsi" w:hAnsiTheme="minorHAnsi" w:cstheme="minorHAnsi"/>
          <w:spacing w:val="-20"/>
        </w:rPr>
        <w:t xml:space="preserve"> </w:t>
      </w:r>
      <w:r w:rsidR="00D703CE" w:rsidRPr="00135673">
        <w:rPr>
          <w:rFonts w:asciiTheme="minorHAnsi" w:hAnsiTheme="minorHAnsi" w:cstheme="minorHAnsi"/>
        </w:rPr>
        <w:t>İstenilen</w:t>
      </w:r>
      <w:r w:rsidR="00D703CE" w:rsidRPr="00135673">
        <w:rPr>
          <w:rFonts w:asciiTheme="minorHAnsi" w:hAnsiTheme="minorHAnsi" w:cstheme="minorHAnsi"/>
          <w:spacing w:val="-22"/>
        </w:rPr>
        <w:t xml:space="preserve"> </w:t>
      </w:r>
      <w:r w:rsidR="00D703CE" w:rsidRPr="00135673">
        <w:rPr>
          <w:rFonts w:asciiTheme="minorHAnsi" w:hAnsiTheme="minorHAnsi" w:cstheme="minorHAnsi"/>
        </w:rPr>
        <w:t>renk</w:t>
      </w:r>
      <w:r w:rsidR="00D703CE" w:rsidRPr="00135673">
        <w:rPr>
          <w:rFonts w:asciiTheme="minorHAnsi" w:hAnsiTheme="minorHAnsi" w:cstheme="minorHAnsi"/>
          <w:spacing w:val="-17"/>
        </w:rPr>
        <w:t xml:space="preserve"> </w:t>
      </w:r>
      <w:r w:rsidR="00D703CE" w:rsidRPr="00135673">
        <w:rPr>
          <w:rFonts w:asciiTheme="minorHAnsi" w:hAnsiTheme="minorHAnsi" w:cstheme="minorHAnsi"/>
        </w:rPr>
        <w:t>standardına</w:t>
      </w:r>
      <w:r w:rsidR="00D703CE" w:rsidRPr="00135673">
        <w:rPr>
          <w:rFonts w:asciiTheme="minorHAnsi" w:hAnsiTheme="minorHAnsi" w:cstheme="minorHAnsi"/>
          <w:spacing w:val="-17"/>
        </w:rPr>
        <w:t xml:space="preserve"> </w:t>
      </w:r>
      <w:r w:rsidR="00D703CE" w:rsidRPr="00135673">
        <w:rPr>
          <w:rFonts w:asciiTheme="minorHAnsi" w:hAnsiTheme="minorHAnsi" w:cstheme="minorHAnsi"/>
        </w:rPr>
        <w:t>uygun</w:t>
      </w:r>
      <w:r w:rsidR="00D703CE" w:rsidRPr="00135673">
        <w:rPr>
          <w:rFonts w:asciiTheme="minorHAnsi" w:hAnsiTheme="minorHAnsi" w:cstheme="minorHAnsi"/>
          <w:spacing w:val="-17"/>
        </w:rPr>
        <w:t xml:space="preserve"> </w:t>
      </w:r>
      <w:r w:rsidR="00D703CE" w:rsidRPr="00135673">
        <w:rPr>
          <w:rFonts w:asciiTheme="minorHAnsi" w:hAnsiTheme="minorHAnsi" w:cstheme="minorHAnsi"/>
        </w:rPr>
        <w:t>olmaya</w:t>
      </w:r>
      <w:r w:rsidR="00D703CE" w:rsidRPr="00135673">
        <w:rPr>
          <w:rFonts w:asciiTheme="minorHAnsi" w:hAnsiTheme="minorHAnsi" w:cstheme="minorHAnsi"/>
          <w:spacing w:val="-17"/>
        </w:rPr>
        <w:t xml:space="preserve"> </w:t>
      </w:r>
      <w:r w:rsidR="00D703CE" w:rsidRPr="00135673">
        <w:rPr>
          <w:rFonts w:asciiTheme="minorHAnsi" w:hAnsiTheme="minorHAnsi" w:cstheme="minorHAnsi"/>
        </w:rPr>
        <w:t xml:space="preserve">Ticari taksilerin geçişi, bu yönetmelik yürürlüğe girdiği tarihten itibaren </w:t>
      </w:r>
      <w:r w:rsidR="00D703CE" w:rsidRPr="00135673">
        <w:rPr>
          <w:rFonts w:asciiTheme="minorHAnsi" w:hAnsiTheme="minorHAnsi" w:cstheme="minorHAnsi"/>
          <w:u w:val="single"/>
        </w:rPr>
        <w:t>(2)</w:t>
      </w:r>
      <w:r w:rsidR="00D703CE" w:rsidRPr="00135673">
        <w:rPr>
          <w:rFonts w:asciiTheme="minorHAnsi" w:hAnsiTheme="minorHAnsi" w:cstheme="minorHAnsi"/>
          <w:spacing w:val="-14"/>
        </w:rPr>
        <w:t xml:space="preserve"> </w:t>
      </w:r>
      <w:r w:rsidR="00D703CE" w:rsidRPr="00135673">
        <w:rPr>
          <w:rFonts w:asciiTheme="minorHAnsi" w:hAnsiTheme="minorHAnsi" w:cstheme="minorHAnsi"/>
        </w:rPr>
        <w:t>yıldır.</w:t>
      </w:r>
    </w:p>
    <w:p w:rsidR="00FC5171" w:rsidRPr="00135673" w:rsidRDefault="00D703CE" w:rsidP="00B9585B">
      <w:pPr>
        <w:pStyle w:val="GvdeMetni"/>
        <w:ind w:right="102"/>
        <w:rPr>
          <w:rFonts w:asciiTheme="minorHAnsi" w:hAnsiTheme="minorHAnsi" w:cstheme="minorHAnsi"/>
        </w:rPr>
      </w:pPr>
      <w:r w:rsidRPr="00135673">
        <w:rPr>
          <w:rFonts w:asciiTheme="minorHAnsi" w:hAnsiTheme="minorHAnsi" w:cstheme="minorHAnsi"/>
          <w:b/>
        </w:rPr>
        <w:t xml:space="preserve">(2) </w:t>
      </w:r>
      <w:r w:rsidRPr="00135673">
        <w:rPr>
          <w:rFonts w:asciiTheme="minorHAnsi" w:hAnsiTheme="minorHAnsi" w:cstheme="minorHAnsi"/>
        </w:rPr>
        <w:t>(T) plakalı, tavan kısmında belediye tarafından standartları belirlenen ışıklı taksi levhası bulunan ve her iki ön kapısında bağlı bulunduğu durağın ismi, plakası ve telefon numarası, tavanında plakası yazılı olması (cam tavan dâhil) mecburidir. (Yazı ve taksi ışıklı tepe levhası standartları Belediye tarafından belirlenir) İstenilen standartlar sağlanıncaya kadar araç çalıştırılamaz.</w:t>
      </w:r>
    </w:p>
    <w:p w:rsidR="00FC5171" w:rsidRPr="00135673" w:rsidRDefault="00D703CE" w:rsidP="00B9585B">
      <w:pPr>
        <w:pStyle w:val="GvdeMetni"/>
        <w:spacing w:before="1" w:line="242" w:lineRule="auto"/>
        <w:ind w:right="114"/>
        <w:rPr>
          <w:rFonts w:asciiTheme="minorHAnsi" w:hAnsiTheme="minorHAnsi" w:cstheme="minorHAnsi"/>
        </w:rPr>
      </w:pPr>
      <w:r w:rsidRPr="00135673">
        <w:rPr>
          <w:rFonts w:asciiTheme="minorHAnsi" w:hAnsiTheme="minorHAnsi" w:cstheme="minorHAnsi"/>
          <w:b/>
        </w:rPr>
        <w:t xml:space="preserve">(3) </w:t>
      </w:r>
      <w:r w:rsidRPr="00135673">
        <w:rPr>
          <w:rFonts w:asciiTheme="minorHAnsi" w:hAnsiTheme="minorHAnsi" w:cstheme="minorHAnsi"/>
        </w:rPr>
        <w:t>Araçlarda görevli personelin davranışından ve taşımacılık sırasındaki eylemlerden bizzat işletici sorumludur.</w:t>
      </w:r>
    </w:p>
    <w:p w:rsidR="00FC5171" w:rsidRPr="00135673" w:rsidRDefault="00D703CE" w:rsidP="00B9585B">
      <w:pPr>
        <w:pStyle w:val="GvdeMetni"/>
        <w:ind w:right="106"/>
        <w:rPr>
          <w:rFonts w:asciiTheme="minorHAnsi" w:hAnsiTheme="minorHAnsi" w:cstheme="minorHAnsi"/>
        </w:rPr>
      </w:pPr>
      <w:r w:rsidRPr="00135673">
        <w:rPr>
          <w:rFonts w:asciiTheme="minorHAnsi" w:hAnsiTheme="minorHAnsi" w:cstheme="minorHAnsi"/>
          <w:b/>
        </w:rPr>
        <w:t xml:space="preserve">(4) </w:t>
      </w:r>
      <w:r w:rsidRPr="00135673">
        <w:rPr>
          <w:rFonts w:asciiTheme="minorHAnsi" w:hAnsiTheme="minorHAnsi" w:cstheme="minorHAnsi"/>
        </w:rPr>
        <w:t>Araçlarda çalışan sürücünün kişisel bilgilerinin ve şikâyetlerin yapılabileceği telefon</w:t>
      </w:r>
      <w:r w:rsidRPr="00135673">
        <w:rPr>
          <w:rFonts w:asciiTheme="minorHAnsi" w:hAnsiTheme="minorHAnsi" w:cstheme="minorHAnsi"/>
          <w:spacing w:val="-8"/>
        </w:rPr>
        <w:t xml:space="preserve"> </w:t>
      </w:r>
      <w:r w:rsidRPr="00135673">
        <w:rPr>
          <w:rFonts w:asciiTheme="minorHAnsi" w:hAnsiTheme="minorHAnsi" w:cstheme="minorHAnsi"/>
        </w:rPr>
        <w:t>numarasının</w:t>
      </w:r>
      <w:r w:rsidRPr="00135673">
        <w:rPr>
          <w:rFonts w:asciiTheme="minorHAnsi" w:hAnsiTheme="minorHAnsi" w:cstheme="minorHAnsi"/>
          <w:spacing w:val="-7"/>
        </w:rPr>
        <w:t xml:space="preserve"> </w:t>
      </w:r>
      <w:r w:rsidRPr="00135673">
        <w:rPr>
          <w:rFonts w:asciiTheme="minorHAnsi" w:hAnsiTheme="minorHAnsi" w:cstheme="minorHAnsi"/>
        </w:rPr>
        <w:t>müşteri</w:t>
      </w:r>
      <w:r w:rsidRPr="00135673">
        <w:rPr>
          <w:rFonts w:asciiTheme="minorHAnsi" w:hAnsiTheme="minorHAnsi" w:cstheme="minorHAnsi"/>
          <w:spacing w:val="-7"/>
        </w:rPr>
        <w:t xml:space="preserve"> </w:t>
      </w:r>
      <w:r w:rsidRPr="00135673">
        <w:rPr>
          <w:rFonts w:asciiTheme="minorHAnsi" w:hAnsiTheme="minorHAnsi" w:cstheme="minorHAnsi"/>
        </w:rPr>
        <w:t>tarafından</w:t>
      </w:r>
      <w:r w:rsidRPr="00135673">
        <w:rPr>
          <w:rFonts w:asciiTheme="minorHAnsi" w:hAnsiTheme="minorHAnsi" w:cstheme="minorHAnsi"/>
          <w:spacing w:val="-7"/>
        </w:rPr>
        <w:t xml:space="preserve"> </w:t>
      </w:r>
      <w:r w:rsidRPr="00135673">
        <w:rPr>
          <w:rFonts w:asciiTheme="minorHAnsi" w:hAnsiTheme="minorHAnsi" w:cstheme="minorHAnsi"/>
        </w:rPr>
        <w:t>okunabilecek</w:t>
      </w:r>
      <w:r w:rsidRPr="00135673">
        <w:rPr>
          <w:rFonts w:asciiTheme="minorHAnsi" w:hAnsiTheme="minorHAnsi" w:cstheme="minorHAnsi"/>
          <w:spacing w:val="-3"/>
        </w:rPr>
        <w:t xml:space="preserve"> </w:t>
      </w:r>
      <w:r w:rsidRPr="00135673">
        <w:rPr>
          <w:rFonts w:asciiTheme="minorHAnsi" w:hAnsiTheme="minorHAnsi" w:cstheme="minorHAnsi"/>
        </w:rPr>
        <w:t>büyüklükte</w:t>
      </w:r>
      <w:r w:rsidRPr="00135673">
        <w:rPr>
          <w:rFonts w:asciiTheme="minorHAnsi" w:hAnsiTheme="minorHAnsi" w:cstheme="minorHAnsi"/>
          <w:spacing w:val="-7"/>
        </w:rPr>
        <w:t xml:space="preserve"> </w:t>
      </w:r>
      <w:r w:rsidRPr="00135673">
        <w:rPr>
          <w:rFonts w:asciiTheme="minorHAnsi" w:hAnsiTheme="minorHAnsi" w:cstheme="minorHAnsi"/>
        </w:rPr>
        <w:t>resimli</w:t>
      </w:r>
      <w:r w:rsidRPr="00135673">
        <w:rPr>
          <w:rFonts w:asciiTheme="minorHAnsi" w:hAnsiTheme="minorHAnsi" w:cstheme="minorHAnsi"/>
          <w:spacing w:val="-4"/>
        </w:rPr>
        <w:t xml:space="preserve"> </w:t>
      </w:r>
      <w:r w:rsidRPr="00135673">
        <w:rPr>
          <w:rFonts w:asciiTheme="minorHAnsi" w:hAnsiTheme="minorHAnsi" w:cstheme="minorHAnsi"/>
        </w:rPr>
        <w:t>ve</w:t>
      </w:r>
      <w:r w:rsidRPr="00135673">
        <w:rPr>
          <w:rFonts w:asciiTheme="minorHAnsi" w:hAnsiTheme="minorHAnsi" w:cstheme="minorHAnsi"/>
          <w:spacing w:val="-7"/>
        </w:rPr>
        <w:t xml:space="preserve"> </w:t>
      </w:r>
      <w:r w:rsidRPr="00135673">
        <w:rPr>
          <w:rFonts w:asciiTheme="minorHAnsi" w:hAnsiTheme="minorHAnsi" w:cstheme="minorHAnsi"/>
        </w:rPr>
        <w:t>belediyece onaylanmış şoför tanıtım kartını bulundurmaları ve görünür yere asmaları mecburidir. İstenilen standartlar sağlanıncaya kadar araç</w:t>
      </w:r>
      <w:r w:rsidRPr="00135673">
        <w:rPr>
          <w:rFonts w:asciiTheme="minorHAnsi" w:hAnsiTheme="minorHAnsi" w:cstheme="minorHAnsi"/>
          <w:spacing w:val="-10"/>
        </w:rPr>
        <w:t xml:space="preserve"> </w:t>
      </w:r>
      <w:r w:rsidRPr="00135673">
        <w:rPr>
          <w:rFonts w:asciiTheme="minorHAnsi" w:hAnsiTheme="minorHAnsi" w:cstheme="minorHAnsi"/>
        </w:rPr>
        <w:t>çalıştırılamaz.</w:t>
      </w:r>
    </w:p>
    <w:p w:rsidR="00FC5171" w:rsidRPr="00135673" w:rsidRDefault="00D703CE" w:rsidP="00B9585B">
      <w:pPr>
        <w:pStyle w:val="GvdeMetni"/>
        <w:ind w:right="107"/>
        <w:rPr>
          <w:rFonts w:asciiTheme="minorHAnsi" w:hAnsiTheme="minorHAnsi" w:cstheme="minorHAnsi"/>
        </w:rPr>
      </w:pPr>
      <w:r w:rsidRPr="00135673">
        <w:rPr>
          <w:rFonts w:asciiTheme="minorHAnsi" w:hAnsiTheme="minorHAnsi" w:cstheme="minorHAnsi"/>
          <w:b/>
        </w:rPr>
        <w:t>(5)</w:t>
      </w:r>
      <w:r w:rsidRPr="00135673">
        <w:rPr>
          <w:rFonts w:asciiTheme="minorHAnsi" w:hAnsiTheme="minorHAnsi" w:cstheme="minorHAnsi"/>
          <w:b/>
          <w:spacing w:val="-5"/>
        </w:rPr>
        <w:t xml:space="preserve"> </w:t>
      </w:r>
      <w:r w:rsidRPr="00135673">
        <w:rPr>
          <w:rFonts w:asciiTheme="minorHAnsi" w:hAnsiTheme="minorHAnsi" w:cstheme="minorHAnsi"/>
        </w:rPr>
        <w:t>Duraklarda,</w:t>
      </w:r>
      <w:r w:rsidRPr="00135673">
        <w:rPr>
          <w:rFonts w:asciiTheme="minorHAnsi" w:hAnsiTheme="minorHAnsi" w:cstheme="minorHAnsi"/>
          <w:spacing w:val="-9"/>
        </w:rPr>
        <w:t xml:space="preserve"> </w:t>
      </w:r>
      <w:r w:rsidRPr="00135673">
        <w:rPr>
          <w:rFonts w:asciiTheme="minorHAnsi" w:hAnsiTheme="minorHAnsi" w:cstheme="minorHAnsi"/>
        </w:rPr>
        <w:t>çalışmakta</w:t>
      </w:r>
      <w:r w:rsidRPr="00135673">
        <w:rPr>
          <w:rFonts w:asciiTheme="minorHAnsi" w:hAnsiTheme="minorHAnsi" w:cstheme="minorHAnsi"/>
          <w:spacing w:val="-4"/>
        </w:rPr>
        <w:t xml:space="preserve"> </w:t>
      </w:r>
      <w:r w:rsidRPr="00135673">
        <w:rPr>
          <w:rFonts w:asciiTheme="minorHAnsi" w:hAnsiTheme="minorHAnsi" w:cstheme="minorHAnsi"/>
        </w:rPr>
        <w:t>olan</w:t>
      </w:r>
      <w:r w:rsidRPr="00135673">
        <w:rPr>
          <w:rFonts w:asciiTheme="minorHAnsi" w:hAnsiTheme="minorHAnsi" w:cstheme="minorHAnsi"/>
          <w:spacing w:val="-5"/>
        </w:rPr>
        <w:t xml:space="preserve"> </w:t>
      </w:r>
      <w:r w:rsidRPr="00135673">
        <w:rPr>
          <w:rFonts w:asciiTheme="minorHAnsi" w:hAnsiTheme="minorHAnsi" w:cstheme="minorHAnsi"/>
        </w:rPr>
        <w:t>araçların</w:t>
      </w:r>
      <w:r w:rsidRPr="00135673">
        <w:rPr>
          <w:rFonts w:asciiTheme="minorHAnsi" w:hAnsiTheme="minorHAnsi" w:cstheme="minorHAnsi"/>
          <w:spacing w:val="-5"/>
        </w:rPr>
        <w:t xml:space="preserve"> </w:t>
      </w:r>
      <w:r w:rsidRPr="00135673">
        <w:rPr>
          <w:rFonts w:asciiTheme="minorHAnsi" w:hAnsiTheme="minorHAnsi" w:cstheme="minorHAnsi"/>
        </w:rPr>
        <w:t>(T)</w:t>
      </w:r>
      <w:r w:rsidRPr="00135673">
        <w:rPr>
          <w:rFonts w:asciiTheme="minorHAnsi" w:hAnsiTheme="minorHAnsi" w:cstheme="minorHAnsi"/>
          <w:spacing w:val="-6"/>
        </w:rPr>
        <w:t xml:space="preserve"> </w:t>
      </w:r>
      <w:r w:rsidRPr="00135673">
        <w:rPr>
          <w:rFonts w:asciiTheme="minorHAnsi" w:hAnsiTheme="minorHAnsi" w:cstheme="minorHAnsi"/>
        </w:rPr>
        <w:t>plakaları</w:t>
      </w:r>
      <w:r w:rsidRPr="00135673">
        <w:rPr>
          <w:rFonts w:asciiTheme="minorHAnsi" w:hAnsiTheme="minorHAnsi" w:cstheme="minorHAnsi"/>
          <w:spacing w:val="-8"/>
        </w:rPr>
        <w:t xml:space="preserve"> </w:t>
      </w:r>
      <w:r w:rsidRPr="00135673">
        <w:rPr>
          <w:rFonts w:asciiTheme="minorHAnsi" w:hAnsiTheme="minorHAnsi" w:cstheme="minorHAnsi"/>
        </w:rPr>
        <w:t>sahipleri</w:t>
      </w:r>
      <w:r w:rsidRPr="00135673">
        <w:rPr>
          <w:rFonts w:asciiTheme="minorHAnsi" w:hAnsiTheme="minorHAnsi" w:cstheme="minorHAnsi"/>
          <w:spacing w:val="-5"/>
        </w:rPr>
        <w:t xml:space="preserve"> </w:t>
      </w:r>
      <w:r w:rsidRPr="00135673">
        <w:rPr>
          <w:rFonts w:asciiTheme="minorHAnsi" w:hAnsiTheme="minorHAnsi" w:cstheme="minorHAnsi"/>
        </w:rPr>
        <w:t>ile</w:t>
      </w:r>
      <w:r w:rsidRPr="00135673">
        <w:rPr>
          <w:rFonts w:asciiTheme="minorHAnsi" w:hAnsiTheme="minorHAnsi" w:cstheme="minorHAnsi"/>
          <w:spacing w:val="-5"/>
        </w:rPr>
        <w:t xml:space="preserve"> </w:t>
      </w:r>
      <w:r w:rsidRPr="00135673">
        <w:rPr>
          <w:rFonts w:asciiTheme="minorHAnsi" w:hAnsiTheme="minorHAnsi" w:cstheme="minorHAnsi"/>
        </w:rPr>
        <w:t>sürücüsünün</w:t>
      </w:r>
      <w:r w:rsidRPr="00135673">
        <w:rPr>
          <w:rFonts w:asciiTheme="minorHAnsi" w:hAnsiTheme="minorHAnsi" w:cstheme="minorHAnsi"/>
          <w:spacing w:val="-5"/>
        </w:rPr>
        <w:t xml:space="preserve"> </w:t>
      </w:r>
      <w:r w:rsidRPr="00135673">
        <w:rPr>
          <w:rFonts w:asciiTheme="minorHAnsi" w:hAnsiTheme="minorHAnsi" w:cstheme="minorHAnsi"/>
        </w:rPr>
        <w:t>isim listesinin bulundurulması zorunludur. Bu liste Zabıta Müdürlüğü’ne bildirilir ve Müdürlükçe onaylanır. Bildirilmediği takdirde tahsis ücreti iki kat</w:t>
      </w:r>
      <w:r w:rsidRPr="00135673">
        <w:rPr>
          <w:rFonts w:asciiTheme="minorHAnsi" w:hAnsiTheme="minorHAnsi" w:cstheme="minorHAnsi"/>
          <w:spacing w:val="-16"/>
        </w:rPr>
        <w:t xml:space="preserve"> </w:t>
      </w:r>
      <w:r w:rsidRPr="00135673">
        <w:rPr>
          <w:rFonts w:asciiTheme="minorHAnsi" w:hAnsiTheme="minorHAnsi" w:cstheme="minorHAnsi"/>
        </w:rPr>
        <w:t>ödenir.</w:t>
      </w:r>
    </w:p>
    <w:p w:rsidR="00FC5171" w:rsidRPr="00135673" w:rsidRDefault="00D703CE" w:rsidP="00B9585B">
      <w:pPr>
        <w:pStyle w:val="GvdeMetni"/>
        <w:spacing w:before="80" w:line="276" w:lineRule="auto"/>
        <w:ind w:right="106"/>
        <w:rPr>
          <w:rFonts w:asciiTheme="minorHAnsi" w:hAnsiTheme="minorHAnsi" w:cstheme="minorHAnsi"/>
        </w:rPr>
      </w:pPr>
      <w:r w:rsidRPr="00135673">
        <w:rPr>
          <w:rFonts w:asciiTheme="minorHAnsi" w:hAnsiTheme="minorHAnsi" w:cstheme="minorHAnsi"/>
          <w:b/>
        </w:rPr>
        <w:t xml:space="preserve">(6) </w:t>
      </w:r>
      <w:r w:rsidRPr="00135673">
        <w:rPr>
          <w:rFonts w:asciiTheme="minorHAnsi" w:hAnsiTheme="minorHAnsi" w:cstheme="minorHAnsi"/>
        </w:rPr>
        <w:t>(T) plakası birden fazla durakta çalışamaz. Taksi durağında çalışma hakkı (T) Plaka</w:t>
      </w:r>
      <w:r w:rsidRPr="00135673">
        <w:rPr>
          <w:rFonts w:asciiTheme="minorHAnsi" w:hAnsiTheme="minorHAnsi" w:cstheme="minorHAnsi"/>
          <w:spacing w:val="-9"/>
        </w:rPr>
        <w:t xml:space="preserve"> </w:t>
      </w:r>
      <w:r w:rsidRPr="00135673">
        <w:rPr>
          <w:rFonts w:asciiTheme="minorHAnsi" w:hAnsiTheme="minorHAnsi" w:cstheme="minorHAnsi"/>
        </w:rPr>
        <w:t>sahibine</w:t>
      </w:r>
      <w:r w:rsidRPr="00135673">
        <w:rPr>
          <w:rFonts w:asciiTheme="minorHAnsi" w:hAnsiTheme="minorHAnsi" w:cstheme="minorHAnsi"/>
          <w:spacing w:val="-14"/>
        </w:rPr>
        <w:t xml:space="preserve"> </w:t>
      </w:r>
      <w:r w:rsidRPr="00135673">
        <w:rPr>
          <w:rFonts w:asciiTheme="minorHAnsi" w:hAnsiTheme="minorHAnsi" w:cstheme="minorHAnsi"/>
        </w:rPr>
        <w:t>aittir.</w:t>
      </w:r>
      <w:r w:rsidRPr="00135673">
        <w:rPr>
          <w:rFonts w:asciiTheme="minorHAnsi" w:hAnsiTheme="minorHAnsi" w:cstheme="minorHAnsi"/>
          <w:spacing w:val="-12"/>
        </w:rPr>
        <w:t xml:space="preserve"> </w:t>
      </w:r>
      <w:r w:rsidRPr="00135673">
        <w:rPr>
          <w:rFonts w:asciiTheme="minorHAnsi" w:hAnsiTheme="minorHAnsi" w:cstheme="minorHAnsi"/>
        </w:rPr>
        <w:t>İş</w:t>
      </w:r>
      <w:r w:rsidRPr="00135673">
        <w:rPr>
          <w:rFonts w:asciiTheme="minorHAnsi" w:hAnsiTheme="minorHAnsi" w:cstheme="minorHAnsi"/>
          <w:spacing w:val="-10"/>
        </w:rPr>
        <w:t xml:space="preserve"> </w:t>
      </w:r>
      <w:r w:rsidRPr="00135673">
        <w:rPr>
          <w:rFonts w:asciiTheme="minorHAnsi" w:hAnsiTheme="minorHAnsi" w:cstheme="minorHAnsi"/>
        </w:rPr>
        <w:t>ve</w:t>
      </w:r>
      <w:r w:rsidRPr="00135673">
        <w:rPr>
          <w:rFonts w:asciiTheme="minorHAnsi" w:hAnsiTheme="minorHAnsi" w:cstheme="minorHAnsi"/>
          <w:spacing w:val="-8"/>
        </w:rPr>
        <w:t xml:space="preserve"> </w:t>
      </w:r>
      <w:r w:rsidRPr="00135673">
        <w:rPr>
          <w:rFonts w:asciiTheme="minorHAnsi" w:hAnsiTheme="minorHAnsi" w:cstheme="minorHAnsi"/>
        </w:rPr>
        <w:t>işlemlerde</w:t>
      </w:r>
      <w:r w:rsidRPr="00135673">
        <w:rPr>
          <w:rFonts w:asciiTheme="minorHAnsi" w:hAnsiTheme="minorHAnsi" w:cstheme="minorHAnsi"/>
          <w:spacing w:val="-9"/>
        </w:rPr>
        <w:t xml:space="preserve"> </w:t>
      </w:r>
      <w:r w:rsidRPr="00135673">
        <w:rPr>
          <w:rFonts w:asciiTheme="minorHAnsi" w:hAnsiTheme="minorHAnsi" w:cstheme="minorHAnsi"/>
        </w:rPr>
        <w:t>Belediye’nin</w:t>
      </w:r>
      <w:r w:rsidRPr="00135673">
        <w:rPr>
          <w:rFonts w:asciiTheme="minorHAnsi" w:hAnsiTheme="minorHAnsi" w:cstheme="minorHAnsi"/>
          <w:spacing w:val="-9"/>
        </w:rPr>
        <w:t xml:space="preserve"> </w:t>
      </w:r>
      <w:r w:rsidRPr="00135673">
        <w:rPr>
          <w:rFonts w:asciiTheme="minorHAnsi" w:hAnsiTheme="minorHAnsi" w:cstheme="minorHAnsi"/>
        </w:rPr>
        <w:t>muhatabı</w:t>
      </w:r>
      <w:r w:rsidRPr="00135673">
        <w:rPr>
          <w:rFonts w:asciiTheme="minorHAnsi" w:hAnsiTheme="minorHAnsi" w:cstheme="minorHAnsi"/>
          <w:spacing w:val="-12"/>
        </w:rPr>
        <w:t xml:space="preserve"> </w:t>
      </w:r>
      <w:r w:rsidRPr="00135673">
        <w:rPr>
          <w:rFonts w:asciiTheme="minorHAnsi" w:hAnsiTheme="minorHAnsi" w:cstheme="minorHAnsi"/>
        </w:rPr>
        <w:t>(T)</w:t>
      </w:r>
      <w:r w:rsidRPr="00135673">
        <w:rPr>
          <w:rFonts w:asciiTheme="minorHAnsi" w:hAnsiTheme="minorHAnsi" w:cstheme="minorHAnsi"/>
          <w:spacing w:val="-10"/>
        </w:rPr>
        <w:t xml:space="preserve"> </w:t>
      </w:r>
      <w:r w:rsidRPr="00135673">
        <w:rPr>
          <w:rFonts w:asciiTheme="minorHAnsi" w:hAnsiTheme="minorHAnsi" w:cstheme="minorHAnsi"/>
        </w:rPr>
        <w:t>Plaka</w:t>
      </w:r>
      <w:r w:rsidRPr="00135673">
        <w:rPr>
          <w:rFonts w:asciiTheme="minorHAnsi" w:hAnsiTheme="minorHAnsi" w:cstheme="minorHAnsi"/>
          <w:spacing w:val="-9"/>
        </w:rPr>
        <w:t xml:space="preserve"> </w:t>
      </w:r>
      <w:r w:rsidRPr="00135673">
        <w:rPr>
          <w:rFonts w:asciiTheme="minorHAnsi" w:hAnsiTheme="minorHAnsi" w:cstheme="minorHAnsi"/>
        </w:rPr>
        <w:t>sahibidir.</w:t>
      </w:r>
      <w:r w:rsidRPr="00135673">
        <w:rPr>
          <w:rFonts w:asciiTheme="minorHAnsi" w:hAnsiTheme="minorHAnsi" w:cstheme="minorHAnsi"/>
          <w:spacing w:val="-2"/>
        </w:rPr>
        <w:t xml:space="preserve"> </w:t>
      </w:r>
      <w:r w:rsidRPr="00135673">
        <w:rPr>
          <w:rFonts w:asciiTheme="minorHAnsi" w:hAnsiTheme="minorHAnsi" w:cstheme="minorHAnsi"/>
        </w:rPr>
        <w:t xml:space="preserve">Tespiti halinde birincisinde, </w:t>
      </w:r>
      <w:r w:rsidRPr="00135673">
        <w:rPr>
          <w:rFonts w:asciiTheme="minorHAnsi" w:hAnsiTheme="minorHAnsi" w:cstheme="minorHAnsi"/>
        </w:rPr>
        <w:lastRenderedPageBreak/>
        <w:t>(15) gün hak mahrumiyeti belediye emir ve Yasakları Uyarınca Para cezası, ikincisinde para cezası yedi eminde (30) gün hak mahrumiyeti, üçüncüsünde para cezası yedi eminde (90) gün hak mahrumiyeti ile cezalandırılacaktır.</w:t>
      </w:r>
    </w:p>
    <w:p w:rsidR="00FA5F75" w:rsidRPr="00135673" w:rsidRDefault="00FA5F75" w:rsidP="00F17056">
      <w:pPr>
        <w:ind w:left="460"/>
        <w:jc w:val="both"/>
        <w:rPr>
          <w:rFonts w:asciiTheme="minorHAnsi" w:eastAsia="Calibri" w:hAnsiTheme="minorHAnsi" w:cstheme="minorHAnsi"/>
          <w:sz w:val="24"/>
          <w:szCs w:val="24"/>
        </w:rPr>
      </w:pPr>
      <w:r w:rsidRPr="00135673">
        <w:rPr>
          <w:rFonts w:asciiTheme="minorHAnsi" w:eastAsia="Calibri" w:hAnsiTheme="minorHAnsi" w:cstheme="minorHAnsi"/>
          <w:sz w:val="24"/>
          <w:szCs w:val="24"/>
        </w:rPr>
        <w:t xml:space="preserve">(7) </w:t>
      </w:r>
      <w:r w:rsidRPr="00135673">
        <w:rPr>
          <w:rFonts w:asciiTheme="minorHAnsi" w:eastAsia="Calibri" w:hAnsiTheme="minorHAnsi" w:cstheme="minorHAnsi"/>
          <w:b/>
          <w:sz w:val="24"/>
          <w:szCs w:val="24"/>
        </w:rPr>
        <w:t>(Ek Fıkra: MK 08.05.2025-235)</w:t>
      </w:r>
      <w:r w:rsidRPr="00135673">
        <w:rPr>
          <w:rFonts w:asciiTheme="minorHAnsi" w:eastAsia="Calibri" w:hAnsiTheme="minorHAnsi" w:cstheme="minorHAnsi"/>
          <w:sz w:val="24"/>
          <w:szCs w:val="24"/>
        </w:rPr>
        <w:t>Araç değişikliğinde ve ilk defa araç alanlar için aracın yaşı en fazla on (10) yaş olacaktır.</w:t>
      </w:r>
    </w:p>
    <w:p w:rsidR="00FA5F75" w:rsidRPr="00135673" w:rsidRDefault="00FA5F75" w:rsidP="00F17056">
      <w:pPr>
        <w:ind w:left="460"/>
        <w:jc w:val="both"/>
        <w:rPr>
          <w:rFonts w:asciiTheme="minorHAnsi" w:eastAsia="Calibri" w:hAnsiTheme="minorHAnsi" w:cstheme="minorHAnsi"/>
          <w:sz w:val="24"/>
          <w:szCs w:val="24"/>
        </w:rPr>
      </w:pPr>
      <w:r w:rsidRPr="00135673">
        <w:rPr>
          <w:rFonts w:asciiTheme="minorHAnsi" w:eastAsia="Calibri" w:hAnsiTheme="minorHAnsi" w:cstheme="minorHAnsi"/>
          <w:sz w:val="24"/>
          <w:szCs w:val="24"/>
        </w:rPr>
        <w:t xml:space="preserve">(8) </w:t>
      </w:r>
      <w:r w:rsidRPr="00135673">
        <w:rPr>
          <w:rFonts w:asciiTheme="minorHAnsi" w:eastAsia="Calibri" w:hAnsiTheme="minorHAnsi" w:cstheme="minorHAnsi"/>
          <w:b/>
          <w:sz w:val="24"/>
          <w:szCs w:val="24"/>
        </w:rPr>
        <w:t>(Ek Fıkra: MK 08.05.2025-235)</w:t>
      </w:r>
      <w:r w:rsidRPr="00135673">
        <w:rPr>
          <w:rFonts w:asciiTheme="minorHAnsi" w:eastAsia="Calibri" w:hAnsiTheme="minorHAnsi" w:cstheme="minorHAnsi"/>
          <w:sz w:val="24"/>
          <w:szCs w:val="24"/>
        </w:rPr>
        <w:t xml:space="preserve">Araç üzerinde reklam, afiş, yazı vb. yapıştırılamaz ve yazılamaz. </w:t>
      </w:r>
    </w:p>
    <w:p w:rsidR="00FA5F75" w:rsidRPr="00135673" w:rsidRDefault="00FA5F75" w:rsidP="00F17056">
      <w:pPr>
        <w:tabs>
          <w:tab w:val="left" w:pos="1863"/>
        </w:tabs>
        <w:spacing w:before="52"/>
        <w:ind w:left="460"/>
        <w:jc w:val="both"/>
        <w:rPr>
          <w:rFonts w:asciiTheme="minorHAnsi" w:eastAsia="Calibri" w:hAnsiTheme="minorHAnsi" w:cstheme="minorHAnsi"/>
          <w:sz w:val="24"/>
          <w:szCs w:val="24"/>
        </w:rPr>
      </w:pPr>
      <w:r w:rsidRPr="00135673">
        <w:rPr>
          <w:rFonts w:asciiTheme="minorHAnsi" w:hAnsiTheme="minorHAnsi" w:cstheme="minorHAnsi"/>
          <w:sz w:val="24"/>
          <w:szCs w:val="24"/>
        </w:rPr>
        <w:t xml:space="preserve">(9) </w:t>
      </w:r>
      <w:r w:rsidRPr="00135673">
        <w:rPr>
          <w:rFonts w:asciiTheme="minorHAnsi" w:eastAsia="Calibri" w:hAnsiTheme="minorHAnsi" w:cstheme="minorHAnsi"/>
          <w:b/>
          <w:sz w:val="24"/>
          <w:szCs w:val="24"/>
        </w:rPr>
        <w:t>(Ek Fıkra: MK 08.05.2025-235)</w:t>
      </w:r>
      <w:r w:rsidRPr="00135673">
        <w:rPr>
          <w:rFonts w:asciiTheme="minorHAnsi" w:hAnsiTheme="minorHAnsi" w:cstheme="minorHAnsi"/>
          <w:sz w:val="24"/>
          <w:szCs w:val="24"/>
        </w:rPr>
        <w:t>Ticari plakalı araçların içini ve dışını gösteren en az 30 gün süreyle kayıt yapan minimum 2 adet ses ve görüntülü kayıt yapabilen kayıt cihazı olacaktır.  Araç içinde ses ve görüntü kaydı yapıldığına dair aydınlatma metni bulundurulacaktır.</w:t>
      </w:r>
    </w:p>
    <w:p w:rsidR="00FA5F75" w:rsidRPr="00135673" w:rsidRDefault="00FA5F75" w:rsidP="00F17056">
      <w:pPr>
        <w:tabs>
          <w:tab w:val="left" w:pos="1863"/>
        </w:tabs>
        <w:spacing w:before="52"/>
        <w:ind w:left="460"/>
        <w:jc w:val="both"/>
        <w:rPr>
          <w:rFonts w:asciiTheme="minorHAnsi" w:eastAsia="Calibri" w:hAnsiTheme="minorHAnsi" w:cstheme="minorHAnsi"/>
          <w:sz w:val="24"/>
          <w:szCs w:val="24"/>
        </w:rPr>
      </w:pPr>
      <w:r w:rsidRPr="00135673">
        <w:rPr>
          <w:rFonts w:asciiTheme="minorHAnsi" w:hAnsiTheme="minorHAnsi" w:cstheme="minorHAnsi"/>
          <w:sz w:val="24"/>
          <w:szCs w:val="24"/>
        </w:rPr>
        <w:t>(10)</w:t>
      </w:r>
      <w:r w:rsidRPr="00135673">
        <w:rPr>
          <w:rFonts w:asciiTheme="minorHAnsi" w:eastAsia="Calibri" w:hAnsiTheme="minorHAnsi" w:cstheme="minorHAnsi"/>
          <w:b/>
          <w:sz w:val="24"/>
          <w:szCs w:val="24"/>
        </w:rPr>
        <w:t xml:space="preserve"> (Ek Fıkra: MK 08.05.2025-235)</w:t>
      </w:r>
      <w:r w:rsidRPr="00135673">
        <w:rPr>
          <w:rFonts w:asciiTheme="minorHAnsi" w:hAnsiTheme="minorHAnsi" w:cstheme="minorHAnsi"/>
          <w:sz w:val="24"/>
          <w:szCs w:val="24"/>
        </w:rPr>
        <w:t xml:space="preserve"> Kamera ve görüntü kayıt cihazları Araçların İmal Tadil Montaj Yönetmeliği’nde belirtilen özelliklerde olacaktır.</w:t>
      </w:r>
    </w:p>
    <w:p w:rsidR="00FA5F75" w:rsidRPr="00135673" w:rsidRDefault="00FA5F75" w:rsidP="00947456">
      <w:pPr>
        <w:tabs>
          <w:tab w:val="left" w:pos="1863"/>
        </w:tabs>
        <w:spacing w:before="52" w:after="160" w:line="259" w:lineRule="auto"/>
        <w:ind w:left="460"/>
        <w:rPr>
          <w:rFonts w:asciiTheme="minorHAnsi" w:eastAsia="Calibri" w:hAnsiTheme="minorHAnsi" w:cstheme="minorHAnsi"/>
          <w:sz w:val="24"/>
          <w:szCs w:val="24"/>
        </w:rPr>
      </w:pPr>
      <w:r w:rsidRPr="00135673">
        <w:rPr>
          <w:rFonts w:asciiTheme="minorHAnsi" w:eastAsia="Calibri" w:hAnsiTheme="minorHAnsi" w:cstheme="minorHAnsi"/>
          <w:sz w:val="24"/>
          <w:szCs w:val="24"/>
        </w:rPr>
        <w:t>(11)</w:t>
      </w:r>
      <w:r w:rsidRPr="00135673">
        <w:rPr>
          <w:rFonts w:asciiTheme="minorHAnsi" w:eastAsia="Calibri" w:hAnsiTheme="minorHAnsi" w:cstheme="minorHAnsi"/>
          <w:b/>
          <w:sz w:val="24"/>
          <w:szCs w:val="24"/>
        </w:rPr>
        <w:t xml:space="preserve"> (Ek Fıkra: MK 08.05.2025-235)</w:t>
      </w:r>
      <w:r w:rsidRPr="00135673">
        <w:rPr>
          <w:rFonts w:asciiTheme="minorHAnsi" w:eastAsia="Calibri" w:hAnsiTheme="minorHAnsi" w:cstheme="minorHAnsi"/>
          <w:sz w:val="24"/>
          <w:szCs w:val="24"/>
        </w:rPr>
        <w:t>Araçlarda şoför mahalline en yakın yerde panik butonu olacaktır.”</w:t>
      </w:r>
    </w:p>
    <w:p w:rsidR="00FC5171" w:rsidRPr="00135673" w:rsidRDefault="00D703CE" w:rsidP="00947456">
      <w:pPr>
        <w:pStyle w:val="Heading1"/>
        <w:spacing w:before="196" w:line="278" w:lineRule="auto"/>
        <w:ind w:right="445"/>
        <w:jc w:val="both"/>
        <w:rPr>
          <w:rFonts w:asciiTheme="minorHAnsi" w:hAnsiTheme="minorHAnsi" w:cstheme="minorHAnsi"/>
        </w:rPr>
      </w:pPr>
      <w:r w:rsidRPr="00135673">
        <w:rPr>
          <w:rFonts w:asciiTheme="minorHAnsi" w:hAnsiTheme="minorHAnsi" w:cstheme="minorHAnsi"/>
        </w:rPr>
        <w:t>(T) Plakalı Ticari Taksi Devir işleminde ve yeni (</w:t>
      </w:r>
      <w:r w:rsidR="00947456" w:rsidRPr="00135673">
        <w:rPr>
          <w:rFonts w:asciiTheme="minorHAnsi" w:hAnsiTheme="minorHAnsi" w:cstheme="minorHAnsi"/>
        </w:rPr>
        <w:t xml:space="preserve">T) Plakalı Ticari Taksi Plakası </w:t>
      </w:r>
      <w:r w:rsidRPr="00135673">
        <w:rPr>
          <w:rFonts w:asciiTheme="minorHAnsi" w:hAnsiTheme="minorHAnsi" w:cstheme="minorHAnsi"/>
        </w:rPr>
        <w:t>verilmesinde aranacak şartlar:</w:t>
      </w:r>
    </w:p>
    <w:p w:rsidR="00FC5171" w:rsidRPr="00135673" w:rsidRDefault="00D703CE" w:rsidP="00947456">
      <w:pPr>
        <w:spacing w:before="177" w:line="275" w:lineRule="exact"/>
        <w:ind w:left="460"/>
        <w:jc w:val="both"/>
        <w:rPr>
          <w:rFonts w:asciiTheme="minorHAnsi" w:hAnsiTheme="minorHAnsi" w:cstheme="minorHAnsi"/>
          <w:b/>
          <w:sz w:val="24"/>
          <w:szCs w:val="24"/>
        </w:rPr>
      </w:pPr>
      <w:r w:rsidRPr="00135673">
        <w:rPr>
          <w:rFonts w:asciiTheme="minorHAnsi" w:hAnsiTheme="minorHAnsi" w:cstheme="minorHAnsi"/>
          <w:b/>
          <w:sz w:val="24"/>
          <w:szCs w:val="24"/>
        </w:rPr>
        <w:t xml:space="preserve">MADDE 7-(1) </w:t>
      </w:r>
      <w:r w:rsidRPr="00135673">
        <w:rPr>
          <w:rFonts w:asciiTheme="minorHAnsi" w:hAnsiTheme="minorHAnsi" w:cstheme="minorHAnsi"/>
          <w:sz w:val="24"/>
          <w:szCs w:val="24"/>
        </w:rPr>
        <w:t>T.C. Vatandaşı Olmak</w:t>
      </w:r>
    </w:p>
    <w:p w:rsidR="00FC5171" w:rsidRPr="00135673" w:rsidRDefault="00D703CE" w:rsidP="00B9585B">
      <w:pPr>
        <w:spacing w:line="275" w:lineRule="exact"/>
        <w:ind w:left="460"/>
        <w:jc w:val="both"/>
        <w:rPr>
          <w:rFonts w:asciiTheme="minorHAnsi" w:hAnsiTheme="minorHAnsi" w:cstheme="minorHAnsi"/>
          <w:sz w:val="24"/>
          <w:szCs w:val="24"/>
        </w:rPr>
      </w:pPr>
      <w:r w:rsidRPr="00135673">
        <w:rPr>
          <w:rFonts w:asciiTheme="minorHAnsi" w:hAnsiTheme="minorHAnsi" w:cstheme="minorHAnsi"/>
          <w:b/>
          <w:sz w:val="24"/>
          <w:szCs w:val="24"/>
        </w:rPr>
        <w:t xml:space="preserve">(2) </w:t>
      </w:r>
      <w:r w:rsidRPr="00135673">
        <w:rPr>
          <w:rFonts w:asciiTheme="minorHAnsi" w:hAnsiTheme="minorHAnsi" w:cstheme="minorHAnsi"/>
          <w:sz w:val="24"/>
          <w:szCs w:val="24"/>
        </w:rPr>
        <w:t>18 yaşında olmak.</w:t>
      </w:r>
    </w:p>
    <w:p w:rsidR="00FC5171" w:rsidRPr="00135673" w:rsidRDefault="00D703CE" w:rsidP="00B9585B">
      <w:pPr>
        <w:pStyle w:val="GvdeMetni"/>
        <w:rPr>
          <w:rFonts w:asciiTheme="minorHAnsi" w:hAnsiTheme="minorHAnsi" w:cstheme="minorHAnsi"/>
        </w:rPr>
      </w:pPr>
      <w:r w:rsidRPr="00135673">
        <w:rPr>
          <w:rFonts w:asciiTheme="minorHAnsi" w:hAnsiTheme="minorHAnsi" w:cstheme="minorHAnsi"/>
          <w:b/>
        </w:rPr>
        <w:t>(3)</w:t>
      </w:r>
      <w:r w:rsidRPr="00135673">
        <w:rPr>
          <w:rFonts w:asciiTheme="minorHAnsi" w:hAnsiTheme="minorHAnsi" w:cstheme="minorHAnsi"/>
          <w:b/>
          <w:spacing w:val="-11"/>
        </w:rPr>
        <w:t xml:space="preserve"> </w:t>
      </w:r>
      <w:r w:rsidRPr="00135673">
        <w:rPr>
          <w:rFonts w:asciiTheme="minorHAnsi" w:hAnsiTheme="minorHAnsi" w:cstheme="minorHAnsi"/>
        </w:rPr>
        <w:t>Ticari</w:t>
      </w:r>
      <w:r w:rsidRPr="00135673">
        <w:rPr>
          <w:rFonts w:asciiTheme="minorHAnsi" w:hAnsiTheme="minorHAnsi" w:cstheme="minorHAnsi"/>
          <w:spacing w:val="-10"/>
        </w:rPr>
        <w:t xml:space="preserve"> </w:t>
      </w:r>
      <w:r w:rsidRPr="00135673">
        <w:rPr>
          <w:rFonts w:asciiTheme="minorHAnsi" w:hAnsiTheme="minorHAnsi" w:cstheme="minorHAnsi"/>
        </w:rPr>
        <w:t>taksi</w:t>
      </w:r>
      <w:r w:rsidRPr="00135673">
        <w:rPr>
          <w:rFonts w:asciiTheme="minorHAnsi" w:hAnsiTheme="minorHAnsi" w:cstheme="minorHAnsi"/>
          <w:spacing w:val="-9"/>
        </w:rPr>
        <w:t xml:space="preserve"> </w:t>
      </w:r>
      <w:r w:rsidRPr="00135673">
        <w:rPr>
          <w:rFonts w:asciiTheme="minorHAnsi" w:hAnsiTheme="minorHAnsi" w:cstheme="minorHAnsi"/>
        </w:rPr>
        <w:t>alacak</w:t>
      </w:r>
      <w:r w:rsidRPr="00135673">
        <w:rPr>
          <w:rFonts w:asciiTheme="minorHAnsi" w:hAnsiTheme="minorHAnsi" w:cstheme="minorHAnsi"/>
          <w:spacing w:val="-11"/>
        </w:rPr>
        <w:t xml:space="preserve"> </w:t>
      </w:r>
      <w:r w:rsidRPr="00135673">
        <w:rPr>
          <w:rFonts w:asciiTheme="minorHAnsi" w:hAnsiTheme="minorHAnsi" w:cstheme="minorHAnsi"/>
        </w:rPr>
        <w:t>kişilerin</w:t>
      </w:r>
      <w:r w:rsidRPr="00135673">
        <w:rPr>
          <w:rFonts w:asciiTheme="minorHAnsi" w:hAnsiTheme="minorHAnsi" w:cstheme="minorHAnsi"/>
          <w:spacing w:val="-9"/>
        </w:rPr>
        <w:t xml:space="preserve"> </w:t>
      </w:r>
      <w:r w:rsidRPr="00135673">
        <w:rPr>
          <w:rFonts w:asciiTheme="minorHAnsi" w:hAnsiTheme="minorHAnsi" w:cstheme="minorHAnsi"/>
        </w:rPr>
        <w:t>en</w:t>
      </w:r>
      <w:r w:rsidRPr="00135673">
        <w:rPr>
          <w:rFonts w:asciiTheme="minorHAnsi" w:hAnsiTheme="minorHAnsi" w:cstheme="minorHAnsi"/>
          <w:spacing w:val="-10"/>
        </w:rPr>
        <w:t xml:space="preserve"> </w:t>
      </w:r>
      <w:r w:rsidRPr="00135673">
        <w:rPr>
          <w:rFonts w:asciiTheme="minorHAnsi" w:hAnsiTheme="minorHAnsi" w:cstheme="minorHAnsi"/>
        </w:rPr>
        <w:t>az</w:t>
      </w:r>
      <w:r w:rsidRPr="00135673">
        <w:rPr>
          <w:rFonts w:asciiTheme="minorHAnsi" w:hAnsiTheme="minorHAnsi" w:cstheme="minorHAnsi"/>
          <w:spacing w:val="-10"/>
        </w:rPr>
        <w:t xml:space="preserve"> </w:t>
      </w:r>
      <w:r w:rsidRPr="00135673">
        <w:rPr>
          <w:rFonts w:asciiTheme="minorHAnsi" w:hAnsiTheme="minorHAnsi" w:cstheme="minorHAnsi"/>
        </w:rPr>
        <w:t>iki</w:t>
      </w:r>
      <w:r w:rsidRPr="00135673">
        <w:rPr>
          <w:rFonts w:asciiTheme="minorHAnsi" w:hAnsiTheme="minorHAnsi" w:cstheme="minorHAnsi"/>
          <w:spacing w:val="-10"/>
        </w:rPr>
        <w:t xml:space="preserve"> </w:t>
      </w:r>
      <w:r w:rsidRPr="00135673">
        <w:rPr>
          <w:rFonts w:asciiTheme="minorHAnsi" w:hAnsiTheme="minorHAnsi" w:cstheme="minorHAnsi"/>
        </w:rPr>
        <w:t>(2)</w:t>
      </w:r>
      <w:r w:rsidRPr="00135673">
        <w:rPr>
          <w:rFonts w:asciiTheme="minorHAnsi" w:hAnsiTheme="minorHAnsi" w:cstheme="minorHAnsi"/>
          <w:spacing w:val="-5"/>
        </w:rPr>
        <w:t xml:space="preserve"> </w:t>
      </w:r>
      <w:r w:rsidRPr="00135673">
        <w:rPr>
          <w:rFonts w:asciiTheme="minorHAnsi" w:hAnsiTheme="minorHAnsi" w:cstheme="minorHAnsi"/>
        </w:rPr>
        <w:t>yıldır</w:t>
      </w:r>
      <w:r w:rsidRPr="00135673">
        <w:rPr>
          <w:rFonts w:asciiTheme="minorHAnsi" w:hAnsiTheme="minorHAnsi" w:cstheme="minorHAnsi"/>
          <w:spacing w:val="-3"/>
        </w:rPr>
        <w:t xml:space="preserve"> </w:t>
      </w:r>
      <w:r w:rsidRPr="00135673">
        <w:rPr>
          <w:rFonts w:asciiTheme="minorHAnsi" w:hAnsiTheme="minorHAnsi" w:cstheme="minorHAnsi"/>
        </w:rPr>
        <w:t>Düzce</w:t>
      </w:r>
      <w:r w:rsidRPr="00135673">
        <w:rPr>
          <w:rFonts w:asciiTheme="minorHAnsi" w:hAnsiTheme="minorHAnsi" w:cstheme="minorHAnsi"/>
          <w:spacing w:val="-9"/>
        </w:rPr>
        <w:t xml:space="preserve"> </w:t>
      </w:r>
      <w:r w:rsidRPr="00135673">
        <w:rPr>
          <w:rFonts w:asciiTheme="minorHAnsi" w:hAnsiTheme="minorHAnsi" w:cstheme="minorHAnsi"/>
        </w:rPr>
        <w:t>ilinde</w:t>
      </w:r>
      <w:r w:rsidRPr="00135673">
        <w:rPr>
          <w:rFonts w:asciiTheme="minorHAnsi" w:hAnsiTheme="minorHAnsi" w:cstheme="minorHAnsi"/>
          <w:spacing w:val="-9"/>
        </w:rPr>
        <w:t xml:space="preserve"> </w:t>
      </w:r>
      <w:r w:rsidRPr="00135673">
        <w:rPr>
          <w:rFonts w:asciiTheme="minorHAnsi" w:hAnsiTheme="minorHAnsi" w:cstheme="minorHAnsi"/>
        </w:rPr>
        <w:t>ikamet</w:t>
      </w:r>
      <w:r w:rsidRPr="00135673">
        <w:rPr>
          <w:rFonts w:asciiTheme="minorHAnsi" w:hAnsiTheme="minorHAnsi" w:cstheme="minorHAnsi"/>
          <w:spacing w:val="-13"/>
        </w:rPr>
        <w:t xml:space="preserve"> </w:t>
      </w:r>
      <w:r w:rsidRPr="00135673">
        <w:rPr>
          <w:rFonts w:asciiTheme="minorHAnsi" w:hAnsiTheme="minorHAnsi" w:cstheme="minorHAnsi"/>
        </w:rPr>
        <w:t>etmeleri</w:t>
      </w:r>
      <w:r w:rsidRPr="00135673">
        <w:rPr>
          <w:rFonts w:asciiTheme="minorHAnsi" w:hAnsiTheme="minorHAnsi" w:cstheme="minorHAnsi"/>
          <w:spacing w:val="-9"/>
        </w:rPr>
        <w:t xml:space="preserve"> </w:t>
      </w:r>
      <w:r w:rsidRPr="00135673">
        <w:rPr>
          <w:rFonts w:asciiTheme="minorHAnsi" w:hAnsiTheme="minorHAnsi" w:cstheme="minorHAnsi"/>
        </w:rPr>
        <w:t>gerekir. Onaylı ikametgâh</w:t>
      </w:r>
      <w:r w:rsidRPr="00135673">
        <w:rPr>
          <w:rFonts w:asciiTheme="minorHAnsi" w:hAnsiTheme="minorHAnsi" w:cstheme="minorHAnsi"/>
          <w:spacing w:val="-6"/>
        </w:rPr>
        <w:t xml:space="preserve"> </w:t>
      </w:r>
      <w:r w:rsidRPr="00135673">
        <w:rPr>
          <w:rFonts w:asciiTheme="minorHAnsi" w:hAnsiTheme="minorHAnsi" w:cstheme="minorHAnsi"/>
        </w:rPr>
        <w:t>ilmühaberi,</w:t>
      </w:r>
    </w:p>
    <w:p w:rsidR="00FC5171" w:rsidRPr="00135673" w:rsidRDefault="00D703CE" w:rsidP="00B9585B">
      <w:pPr>
        <w:pStyle w:val="GvdeMetni"/>
        <w:spacing w:line="242" w:lineRule="auto"/>
        <w:rPr>
          <w:rFonts w:asciiTheme="minorHAnsi" w:hAnsiTheme="minorHAnsi" w:cstheme="minorHAnsi"/>
        </w:rPr>
      </w:pPr>
      <w:r w:rsidRPr="00135673">
        <w:rPr>
          <w:rFonts w:asciiTheme="minorHAnsi" w:hAnsiTheme="minorHAnsi" w:cstheme="minorHAnsi"/>
          <w:b/>
        </w:rPr>
        <w:t xml:space="preserve">(4) </w:t>
      </w:r>
      <w:r w:rsidRPr="00135673">
        <w:rPr>
          <w:rFonts w:asciiTheme="minorHAnsi" w:hAnsiTheme="minorHAnsi" w:cstheme="minorHAnsi"/>
        </w:rPr>
        <w:t>Şoförlük mesleğini geçim kaynağı olarak seçmiş olduğunu ve sürekli olarak icra ettiğini beyan etmiş olmaları gerekir.</w:t>
      </w:r>
    </w:p>
    <w:p w:rsidR="00FC5171" w:rsidRPr="00135673" w:rsidRDefault="00D703CE" w:rsidP="00B9585B">
      <w:pPr>
        <w:pStyle w:val="GvdeMetni"/>
        <w:spacing w:line="273" w:lineRule="exact"/>
        <w:rPr>
          <w:rFonts w:asciiTheme="minorHAnsi" w:hAnsiTheme="minorHAnsi" w:cstheme="minorHAnsi"/>
        </w:rPr>
      </w:pPr>
      <w:r w:rsidRPr="00135673">
        <w:rPr>
          <w:rFonts w:asciiTheme="minorHAnsi" w:hAnsiTheme="minorHAnsi" w:cstheme="minorHAnsi"/>
          <w:b/>
        </w:rPr>
        <w:t xml:space="preserve">(5) </w:t>
      </w:r>
      <w:r w:rsidRPr="00135673">
        <w:rPr>
          <w:rFonts w:asciiTheme="minorHAnsi" w:hAnsiTheme="minorHAnsi" w:cstheme="minorHAnsi"/>
        </w:rPr>
        <w:t>Belediyeden alınacak matbu dilekçe,</w:t>
      </w:r>
    </w:p>
    <w:p w:rsidR="00FC5171" w:rsidRPr="00135673" w:rsidRDefault="00D703CE" w:rsidP="00B9585B">
      <w:pPr>
        <w:pStyle w:val="GvdeMetni"/>
        <w:spacing w:line="275" w:lineRule="exact"/>
        <w:rPr>
          <w:rFonts w:asciiTheme="minorHAnsi" w:hAnsiTheme="minorHAnsi" w:cstheme="minorHAnsi"/>
        </w:rPr>
      </w:pPr>
      <w:r w:rsidRPr="00135673">
        <w:rPr>
          <w:rFonts w:asciiTheme="minorHAnsi" w:hAnsiTheme="minorHAnsi" w:cstheme="minorHAnsi"/>
          <w:b/>
        </w:rPr>
        <w:t xml:space="preserve">(6) </w:t>
      </w:r>
      <w:r w:rsidRPr="00135673">
        <w:rPr>
          <w:rFonts w:asciiTheme="minorHAnsi" w:hAnsiTheme="minorHAnsi" w:cstheme="minorHAnsi"/>
        </w:rPr>
        <w:t>Nüfus cüzdanı aslı ve fotokopisi,</w:t>
      </w:r>
    </w:p>
    <w:p w:rsidR="00FC5171" w:rsidRPr="00135673" w:rsidRDefault="00D703CE" w:rsidP="00B9585B">
      <w:pPr>
        <w:pStyle w:val="GvdeMetni"/>
        <w:spacing w:line="275" w:lineRule="exact"/>
        <w:rPr>
          <w:rFonts w:asciiTheme="minorHAnsi" w:hAnsiTheme="minorHAnsi" w:cstheme="minorHAnsi"/>
        </w:rPr>
      </w:pPr>
      <w:r w:rsidRPr="00135673">
        <w:rPr>
          <w:rFonts w:asciiTheme="minorHAnsi" w:hAnsiTheme="minorHAnsi" w:cstheme="minorHAnsi"/>
          <w:b/>
        </w:rPr>
        <w:t xml:space="preserve">(7) </w:t>
      </w:r>
      <w:r w:rsidRPr="00135673">
        <w:rPr>
          <w:rFonts w:asciiTheme="minorHAnsi" w:hAnsiTheme="minorHAnsi" w:cstheme="minorHAnsi"/>
        </w:rPr>
        <w:t>Aracın trafik tescil belgesi aslı ve fotokopisi,</w:t>
      </w:r>
    </w:p>
    <w:p w:rsidR="00FC5171" w:rsidRPr="00135673" w:rsidRDefault="00D703CE" w:rsidP="00B9585B">
      <w:pPr>
        <w:pStyle w:val="GvdeMetni"/>
        <w:spacing w:line="244" w:lineRule="auto"/>
        <w:ind w:right="445"/>
        <w:rPr>
          <w:rFonts w:asciiTheme="minorHAnsi" w:hAnsiTheme="minorHAnsi" w:cstheme="minorHAnsi"/>
        </w:rPr>
      </w:pPr>
      <w:r w:rsidRPr="00135673">
        <w:rPr>
          <w:rFonts w:asciiTheme="minorHAnsi" w:hAnsiTheme="minorHAnsi" w:cstheme="minorHAnsi"/>
          <w:b/>
        </w:rPr>
        <w:t xml:space="preserve">(8) </w:t>
      </w:r>
      <w:r w:rsidRPr="00135673">
        <w:rPr>
          <w:rFonts w:asciiTheme="minorHAnsi" w:hAnsiTheme="minorHAnsi" w:cstheme="minorHAnsi"/>
        </w:rPr>
        <w:t>SGK İl Müdürlüğünden taksi işleticiliğinden başka bir iş yapmadığına dair belge,</w:t>
      </w:r>
    </w:p>
    <w:p w:rsidR="00FC5171" w:rsidRPr="00135673" w:rsidRDefault="00D703CE" w:rsidP="00B9585B">
      <w:pPr>
        <w:pStyle w:val="GvdeMetni"/>
        <w:spacing w:line="268" w:lineRule="exact"/>
        <w:rPr>
          <w:rFonts w:asciiTheme="minorHAnsi" w:hAnsiTheme="minorHAnsi" w:cstheme="minorHAnsi"/>
        </w:rPr>
      </w:pPr>
      <w:r w:rsidRPr="00135673">
        <w:rPr>
          <w:rFonts w:asciiTheme="minorHAnsi" w:hAnsiTheme="minorHAnsi" w:cstheme="minorHAnsi"/>
          <w:b/>
        </w:rPr>
        <w:t xml:space="preserve">(9) </w:t>
      </w:r>
      <w:r w:rsidRPr="00135673">
        <w:rPr>
          <w:rFonts w:asciiTheme="minorHAnsi" w:hAnsiTheme="minorHAnsi" w:cstheme="minorHAnsi"/>
        </w:rPr>
        <w:t>En az B sınıfı sürücü belgesi aslı ve fotokopisi,</w:t>
      </w:r>
    </w:p>
    <w:p w:rsidR="00FC5171" w:rsidRPr="00135673" w:rsidRDefault="00D703CE" w:rsidP="00B9585B">
      <w:pPr>
        <w:pStyle w:val="GvdeMetni"/>
        <w:ind w:right="106"/>
        <w:rPr>
          <w:rFonts w:asciiTheme="minorHAnsi" w:hAnsiTheme="minorHAnsi" w:cstheme="minorHAnsi"/>
        </w:rPr>
      </w:pPr>
      <w:r w:rsidRPr="00135673">
        <w:rPr>
          <w:rFonts w:asciiTheme="minorHAnsi" w:hAnsiTheme="minorHAnsi" w:cstheme="minorHAnsi"/>
          <w:b/>
        </w:rPr>
        <w:t xml:space="preserve">(10) </w:t>
      </w:r>
      <w:r w:rsidRPr="00135673">
        <w:rPr>
          <w:rFonts w:asciiTheme="minorHAnsi" w:hAnsiTheme="minorHAnsi" w:cstheme="minorHAnsi"/>
        </w:rPr>
        <w:t>İlgili meslek odası kayıt sureti, (T) Plakalı Ticari taksi araç sürücüsü, Düzce Şoförler</w:t>
      </w:r>
      <w:r w:rsidRPr="00135673">
        <w:rPr>
          <w:rFonts w:asciiTheme="minorHAnsi" w:hAnsiTheme="minorHAnsi" w:cstheme="minorHAnsi"/>
          <w:spacing w:val="-18"/>
        </w:rPr>
        <w:t xml:space="preserve"> </w:t>
      </w:r>
      <w:r w:rsidRPr="00135673">
        <w:rPr>
          <w:rFonts w:asciiTheme="minorHAnsi" w:hAnsiTheme="minorHAnsi" w:cstheme="minorHAnsi"/>
        </w:rPr>
        <w:t>ve</w:t>
      </w:r>
      <w:r w:rsidRPr="00135673">
        <w:rPr>
          <w:rFonts w:asciiTheme="minorHAnsi" w:hAnsiTheme="minorHAnsi" w:cstheme="minorHAnsi"/>
          <w:spacing w:val="-17"/>
        </w:rPr>
        <w:t xml:space="preserve"> </w:t>
      </w:r>
      <w:r w:rsidRPr="00135673">
        <w:rPr>
          <w:rFonts w:asciiTheme="minorHAnsi" w:hAnsiTheme="minorHAnsi" w:cstheme="minorHAnsi"/>
        </w:rPr>
        <w:t>Otomobilciler</w:t>
      </w:r>
      <w:r w:rsidRPr="00135673">
        <w:rPr>
          <w:rFonts w:asciiTheme="minorHAnsi" w:hAnsiTheme="minorHAnsi" w:cstheme="minorHAnsi"/>
          <w:spacing w:val="-18"/>
        </w:rPr>
        <w:t xml:space="preserve"> </w:t>
      </w:r>
      <w:r w:rsidRPr="00135673">
        <w:rPr>
          <w:rFonts w:asciiTheme="minorHAnsi" w:hAnsiTheme="minorHAnsi" w:cstheme="minorHAnsi"/>
        </w:rPr>
        <w:t>Esnaf</w:t>
      </w:r>
      <w:r w:rsidRPr="00135673">
        <w:rPr>
          <w:rFonts w:asciiTheme="minorHAnsi" w:hAnsiTheme="minorHAnsi" w:cstheme="minorHAnsi"/>
          <w:spacing w:val="-20"/>
        </w:rPr>
        <w:t xml:space="preserve"> </w:t>
      </w:r>
      <w:r w:rsidRPr="00135673">
        <w:rPr>
          <w:rFonts w:asciiTheme="minorHAnsi" w:hAnsiTheme="minorHAnsi" w:cstheme="minorHAnsi"/>
        </w:rPr>
        <w:t>Odasına</w:t>
      </w:r>
      <w:r w:rsidRPr="00135673">
        <w:rPr>
          <w:rFonts w:asciiTheme="minorHAnsi" w:hAnsiTheme="minorHAnsi" w:cstheme="minorHAnsi"/>
          <w:spacing w:val="-17"/>
        </w:rPr>
        <w:t xml:space="preserve"> </w:t>
      </w:r>
      <w:r w:rsidRPr="00135673">
        <w:rPr>
          <w:rFonts w:asciiTheme="minorHAnsi" w:hAnsiTheme="minorHAnsi" w:cstheme="minorHAnsi"/>
        </w:rPr>
        <w:t>üye</w:t>
      </w:r>
      <w:r w:rsidRPr="00135673">
        <w:rPr>
          <w:rFonts w:asciiTheme="minorHAnsi" w:hAnsiTheme="minorHAnsi" w:cstheme="minorHAnsi"/>
          <w:spacing w:val="-17"/>
        </w:rPr>
        <w:t xml:space="preserve"> </w:t>
      </w:r>
      <w:r w:rsidRPr="00135673">
        <w:rPr>
          <w:rFonts w:asciiTheme="minorHAnsi" w:hAnsiTheme="minorHAnsi" w:cstheme="minorHAnsi"/>
        </w:rPr>
        <w:t>olmak</w:t>
      </w:r>
      <w:r w:rsidRPr="00135673">
        <w:rPr>
          <w:rFonts w:asciiTheme="minorHAnsi" w:hAnsiTheme="minorHAnsi" w:cstheme="minorHAnsi"/>
          <w:spacing w:val="-18"/>
        </w:rPr>
        <w:t xml:space="preserve"> </w:t>
      </w:r>
      <w:r w:rsidRPr="00135673">
        <w:rPr>
          <w:rFonts w:asciiTheme="minorHAnsi" w:hAnsiTheme="minorHAnsi" w:cstheme="minorHAnsi"/>
        </w:rPr>
        <w:t>zorundadır.</w:t>
      </w:r>
      <w:r w:rsidRPr="00135673">
        <w:rPr>
          <w:rFonts w:asciiTheme="minorHAnsi" w:hAnsiTheme="minorHAnsi" w:cstheme="minorHAnsi"/>
          <w:spacing w:val="29"/>
        </w:rPr>
        <w:t xml:space="preserve"> </w:t>
      </w:r>
      <w:r w:rsidRPr="00135673">
        <w:rPr>
          <w:rFonts w:asciiTheme="minorHAnsi" w:hAnsiTheme="minorHAnsi" w:cstheme="minorHAnsi"/>
        </w:rPr>
        <w:t>Ancak,</w:t>
      </w:r>
      <w:r w:rsidRPr="00135673">
        <w:rPr>
          <w:rFonts w:asciiTheme="minorHAnsi" w:hAnsiTheme="minorHAnsi" w:cstheme="minorHAnsi"/>
          <w:spacing w:val="-20"/>
        </w:rPr>
        <w:t xml:space="preserve"> </w:t>
      </w:r>
      <w:r w:rsidRPr="00135673">
        <w:rPr>
          <w:rFonts w:asciiTheme="minorHAnsi" w:hAnsiTheme="minorHAnsi" w:cstheme="minorHAnsi"/>
        </w:rPr>
        <w:t>Devir</w:t>
      </w:r>
      <w:r w:rsidRPr="00135673">
        <w:rPr>
          <w:rFonts w:asciiTheme="minorHAnsi" w:hAnsiTheme="minorHAnsi" w:cstheme="minorHAnsi"/>
          <w:spacing w:val="-18"/>
        </w:rPr>
        <w:t xml:space="preserve"> </w:t>
      </w:r>
      <w:r w:rsidRPr="00135673">
        <w:rPr>
          <w:rFonts w:asciiTheme="minorHAnsi" w:hAnsiTheme="minorHAnsi" w:cstheme="minorHAnsi"/>
        </w:rPr>
        <w:t>alacaklar üye değilse, devirden tarihinden sonra (3) iş günü içinde şoförler odasına üye olacağına dair onaylı yazıyı odadan getirdiği takdirde devir işlemi yapılacaktır. Devir yapıldıktan sonraki (3) üç iş günü içerisinde oda kayıt belgesi gelmezse devir işlemi hükümsüzdür.</w:t>
      </w:r>
    </w:p>
    <w:p w:rsidR="00FC5171" w:rsidRPr="00135673" w:rsidRDefault="00D703CE" w:rsidP="00B9585B">
      <w:pPr>
        <w:spacing w:line="275" w:lineRule="exact"/>
        <w:ind w:left="460"/>
        <w:jc w:val="both"/>
        <w:rPr>
          <w:rFonts w:asciiTheme="minorHAnsi" w:hAnsiTheme="minorHAnsi" w:cstheme="minorHAnsi"/>
          <w:sz w:val="24"/>
          <w:szCs w:val="24"/>
        </w:rPr>
      </w:pPr>
      <w:r w:rsidRPr="00135673">
        <w:rPr>
          <w:rFonts w:asciiTheme="minorHAnsi" w:hAnsiTheme="minorHAnsi" w:cstheme="minorHAnsi"/>
          <w:b/>
          <w:sz w:val="24"/>
          <w:szCs w:val="24"/>
        </w:rPr>
        <w:t xml:space="preserve">(11) </w:t>
      </w:r>
      <w:r w:rsidRPr="00135673">
        <w:rPr>
          <w:rFonts w:asciiTheme="minorHAnsi" w:hAnsiTheme="minorHAnsi" w:cstheme="minorHAnsi"/>
          <w:sz w:val="24"/>
          <w:szCs w:val="24"/>
        </w:rPr>
        <w:t>Adli sicil kaydı.</w:t>
      </w:r>
    </w:p>
    <w:p w:rsidR="00FC5171" w:rsidRPr="00135673" w:rsidRDefault="00D703CE" w:rsidP="00B9585B">
      <w:pPr>
        <w:pStyle w:val="GvdeMetni"/>
        <w:spacing w:line="275" w:lineRule="exact"/>
        <w:rPr>
          <w:rFonts w:asciiTheme="minorHAnsi" w:hAnsiTheme="minorHAnsi" w:cstheme="minorHAnsi"/>
        </w:rPr>
      </w:pPr>
      <w:r w:rsidRPr="00135673">
        <w:rPr>
          <w:rFonts w:asciiTheme="minorHAnsi" w:hAnsiTheme="minorHAnsi" w:cstheme="minorHAnsi"/>
          <w:b/>
        </w:rPr>
        <w:t xml:space="preserve">(12) </w:t>
      </w:r>
      <w:r w:rsidRPr="00135673">
        <w:rPr>
          <w:rFonts w:asciiTheme="minorHAnsi" w:hAnsiTheme="minorHAnsi" w:cstheme="minorHAnsi"/>
        </w:rPr>
        <w:t>Devir işleminde T plakasını satanın dilekçesi ve nüfus cüzdan sureti,</w:t>
      </w:r>
    </w:p>
    <w:p w:rsidR="00FA5F75" w:rsidRPr="00135673" w:rsidRDefault="00D703CE" w:rsidP="00B9585B">
      <w:pPr>
        <w:pStyle w:val="GvdeMetni"/>
        <w:spacing w:line="242" w:lineRule="auto"/>
        <w:ind w:right="111"/>
        <w:rPr>
          <w:rFonts w:asciiTheme="minorHAnsi" w:hAnsiTheme="minorHAnsi" w:cstheme="minorHAnsi"/>
        </w:rPr>
      </w:pPr>
      <w:r w:rsidRPr="00135673">
        <w:rPr>
          <w:rFonts w:asciiTheme="minorHAnsi" w:hAnsiTheme="minorHAnsi" w:cstheme="minorHAnsi"/>
          <w:b/>
        </w:rPr>
        <w:t xml:space="preserve">(13) </w:t>
      </w:r>
      <w:r w:rsidRPr="00135673">
        <w:rPr>
          <w:rFonts w:asciiTheme="minorHAnsi" w:hAnsiTheme="minorHAnsi" w:cstheme="minorHAnsi"/>
        </w:rPr>
        <w:t>Alanında satanında belediyeden borcu yoktur yazısı, belediyeye vadesi</w:t>
      </w:r>
      <w:r w:rsidRPr="00135673">
        <w:rPr>
          <w:rFonts w:asciiTheme="minorHAnsi" w:hAnsiTheme="minorHAnsi" w:cstheme="minorHAnsi"/>
          <w:spacing w:val="-42"/>
        </w:rPr>
        <w:t xml:space="preserve"> </w:t>
      </w:r>
      <w:r w:rsidRPr="00135673">
        <w:rPr>
          <w:rFonts w:asciiTheme="minorHAnsi" w:hAnsiTheme="minorHAnsi" w:cstheme="minorHAnsi"/>
        </w:rPr>
        <w:t>geçmiş hiçbir borcu olamaması</w:t>
      </w:r>
      <w:r w:rsidRPr="00135673">
        <w:rPr>
          <w:rFonts w:asciiTheme="minorHAnsi" w:hAnsiTheme="minorHAnsi" w:cstheme="minorHAnsi"/>
          <w:spacing w:val="-4"/>
        </w:rPr>
        <w:t xml:space="preserve"> </w:t>
      </w:r>
      <w:r w:rsidRPr="00135673">
        <w:rPr>
          <w:rFonts w:asciiTheme="minorHAnsi" w:hAnsiTheme="minorHAnsi" w:cstheme="minorHAnsi"/>
        </w:rPr>
        <w:t>mecburidir.</w:t>
      </w:r>
    </w:p>
    <w:p w:rsidR="00E51E51" w:rsidRPr="00135673" w:rsidRDefault="00E51E51" w:rsidP="00F17056">
      <w:pPr>
        <w:widowControl/>
        <w:tabs>
          <w:tab w:val="left" w:pos="1541"/>
        </w:tabs>
        <w:autoSpaceDE/>
        <w:autoSpaceDN/>
        <w:spacing w:before="1" w:after="160" w:line="259" w:lineRule="auto"/>
        <w:ind w:left="460"/>
        <w:contextualSpacing/>
        <w:jc w:val="both"/>
        <w:rPr>
          <w:rFonts w:asciiTheme="minorHAnsi" w:hAnsiTheme="minorHAnsi" w:cstheme="minorHAnsi"/>
          <w:sz w:val="24"/>
          <w:szCs w:val="24"/>
        </w:rPr>
      </w:pPr>
      <w:r w:rsidRPr="00135673">
        <w:rPr>
          <w:rFonts w:asciiTheme="minorHAnsi" w:hAnsiTheme="minorHAnsi" w:cstheme="minorHAnsi"/>
          <w:b/>
          <w:sz w:val="24"/>
          <w:szCs w:val="24"/>
        </w:rPr>
        <w:t xml:space="preserve">(14) </w:t>
      </w:r>
      <w:r w:rsidRPr="00135673">
        <w:rPr>
          <w:rFonts w:asciiTheme="minorHAnsi" w:eastAsia="Calibri" w:hAnsiTheme="minorHAnsi" w:cstheme="minorHAnsi"/>
          <w:b/>
          <w:sz w:val="24"/>
          <w:szCs w:val="24"/>
        </w:rPr>
        <w:t>(Ek Fıkra: MK 08.05.2025-235)</w:t>
      </w:r>
      <w:r w:rsidRPr="00135673">
        <w:rPr>
          <w:rFonts w:asciiTheme="minorHAnsi" w:hAnsiTheme="minorHAnsi" w:cstheme="minorHAnsi"/>
          <w:sz w:val="24"/>
          <w:szCs w:val="24"/>
        </w:rPr>
        <w:t>Ticari plakayı devir alan hak sahibinin plakayı araca takma zorunluluğu yoktur.</w:t>
      </w:r>
    </w:p>
    <w:p w:rsidR="00FC5171" w:rsidRPr="00135673" w:rsidRDefault="00FC5171" w:rsidP="00B9585B">
      <w:pPr>
        <w:pStyle w:val="GvdeMetni"/>
        <w:spacing w:before="4"/>
        <w:ind w:left="0"/>
        <w:rPr>
          <w:rFonts w:asciiTheme="minorHAnsi" w:hAnsiTheme="minorHAnsi" w:cstheme="minorHAnsi"/>
        </w:rPr>
      </w:pPr>
    </w:p>
    <w:p w:rsidR="00FC5171" w:rsidRPr="00135673" w:rsidRDefault="00D703CE" w:rsidP="00B9585B">
      <w:pPr>
        <w:pStyle w:val="Heading1"/>
        <w:spacing w:before="1"/>
        <w:jc w:val="both"/>
        <w:rPr>
          <w:rFonts w:asciiTheme="minorHAnsi" w:hAnsiTheme="minorHAnsi" w:cstheme="minorHAnsi"/>
        </w:rPr>
      </w:pPr>
      <w:r w:rsidRPr="00135673">
        <w:rPr>
          <w:rFonts w:asciiTheme="minorHAnsi" w:hAnsiTheme="minorHAnsi" w:cstheme="minorHAnsi"/>
        </w:rPr>
        <w:t>Devir işleminde izlenecek yollar;</w:t>
      </w:r>
    </w:p>
    <w:p w:rsidR="00FC5171" w:rsidRPr="00135673" w:rsidRDefault="00FC5171" w:rsidP="00B9585B">
      <w:pPr>
        <w:pStyle w:val="GvdeMetni"/>
        <w:spacing w:before="2"/>
        <w:ind w:left="0"/>
        <w:rPr>
          <w:rFonts w:asciiTheme="minorHAnsi" w:hAnsiTheme="minorHAnsi" w:cstheme="minorHAnsi"/>
          <w:b/>
        </w:rPr>
      </w:pPr>
    </w:p>
    <w:p w:rsidR="00FC5171" w:rsidRPr="00135673" w:rsidRDefault="00D703CE" w:rsidP="00B9585B">
      <w:pPr>
        <w:pStyle w:val="GvdeMetni"/>
        <w:spacing w:line="278" w:lineRule="auto"/>
        <w:ind w:right="106"/>
        <w:rPr>
          <w:rFonts w:asciiTheme="minorHAnsi" w:hAnsiTheme="minorHAnsi" w:cstheme="minorHAnsi"/>
        </w:rPr>
      </w:pPr>
      <w:r w:rsidRPr="00135673">
        <w:rPr>
          <w:rFonts w:asciiTheme="minorHAnsi" w:hAnsiTheme="minorHAnsi" w:cstheme="minorHAnsi"/>
          <w:b/>
        </w:rPr>
        <w:t xml:space="preserve">MADDE 8-(1) </w:t>
      </w:r>
      <w:r w:rsidRPr="00135673">
        <w:rPr>
          <w:rFonts w:asciiTheme="minorHAnsi" w:hAnsiTheme="minorHAnsi" w:cstheme="minorHAnsi"/>
        </w:rPr>
        <w:t>Başvuru sahibi yukarıdaki evraklar ile Belediyenin Zabıta Müdürlüğü’ne müracaat edecektir</w:t>
      </w:r>
    </w:p>
    <w:p w:rsidR="00FC5171" w:rsidRPr="00135673" w:rsidRDefault="00D703CE" w:rsidP="00B9585B">
      <w:pPr>
        <w:pStyle w:val="GvdeMetni"/>
        <w:spacing w:line="276" w:lineRule="auto"/>
        <w:ind w:right="104"/>
        <w:rPr>
          <w:rFonts w:asciiTheme="minorHAnsi" w:hAnsiTheme="minorHAnsi" w:cstheme="minorHAnsi"/>
        </w:rPr>
      </w:pPr>
      <w:r w:rsidRPr="00135673">
        <w:rPr>
          <w:rFonts w:asciiTheme="minorHAnsi" w:hAnsiTheme="minorHAnsi" w:cstheme="minorHAnsi"/>
          <w:b/>
        </w:rPr>
        <w:t>(2)</w:t>
      </w:r>
      <w:r w:rsidRPr="00135673">
        <w:rPr>
          <w:rFonts w:asciiTheme="minorHAnsi" w:hAnsiTheme="minorHAnsi" w:cstheme="minorHAnsi"/>
          <w:b/>
          <w:spacing w:val="-11"/>
        </w:rPr>
        <w:t xml:space="preserve"> </w:t>
      </w:r>
      <w:r w:rsidRPr="00135673">
        <w:rPr>
          <w:rFonts w:asciiTheme="minorHAnsi" w:hAnsiTheme="minorHAnsi" w:cstheme="minorHAnsi"/>
        </w:rPr>
        <w:t>Ticari</w:t>
      </w:r>
      <w:r w:rsidRPr="00135673">
        <w:rPr>
          <w:rFonts w:asciiTheme="minorHAnsi" w:hAnsiTheme="minorHAnsi" w:cstheme="minorHAnsi"/>
          <w:spacing w:val="-11"/>
        </w:rPr>
        <w:t xml:space="preserve"> </w:t>
      </w:r>
      <w:r w:rsidRPr="00135673">
        <w:rPr>
          <w:rFonts w:asciiTheme="minorHAnsi" w:hAnsiTheme="minorHAnsi" w:cstheme="minorHAnsi"/>
        </w:rPr>
        <w:t>plaka</w:t>
      </w:r>
      <w:r w:rsidRPr="00135673">
        <w:rPr>
          <w:rFonts w:asciiTheme="minorHAnsi" w:hAnsiTheme="minorHAnsi" w:cstheme="minorHAnsi"/>
          <w:spacing w:val="-9"/>
        </w:rPr>
        <w:t xml:space="preserve"> </w:t>
      </w:r>
      <w:r w:rsidRPr="00135673">
        <w:rPr>
          <w:rFonts w:asciiTheme="minorHAnsi" w:hAnsiTheme="minorHAnsi" w:cstheme="minorHAnsi"/>
        </w:rPr>
        <w:t>yönetmelik</w:t>
      </w:r>
      <w:r w:rsidRPr="00135673">
        <w:rPr>
          <w:rFonts w:asciiTheme="minorHAnsi" w:hAnsiTheme="minorHAnsi" w:cstheme="minorHAnsi"/>
          <w:spacing w:val="-12"/>
        </w:rPr>
        <w:t xml:space="preserve"> </w:t>
      </w:r>
      <w:r w:rsidRPr="00135673">
        <w:rPr>
          <w:rFonts w:asciiTheme="minorHAnsi" w:hAnsiTheme="minorHAnsi" w:cstheme="minorHAnsi"/>
        </w:rPr>
        <w:t>hükümlerince</w:t>
      </w:r>
      <w:r w:rsidRPr="00135673">
        <w:rPr>
          <w:rFonts w:asciiTheme="minorHAnsi" w:hAnsiTheme="minorHAnsi" w:cstheme="minorHAnsi"/>
          <w:spacing w:val="-11"/>
        </w:rPr>
        <w:t xml:space="preserve"> </w:t>
      </w:r>
      <w:r w:rsidRPr="00135673">
        <w:rPr>
          <w:rFonts w:asciiTheme="minorHAnsi" w:hAnsiTheme="minorHAnsi" w:cstheme="minorHAnsi"/>
        </w:rPr>
        <w:t>belirlenmiş</w:t>
      </w:r>
      <w:r w:rsidRPr="00135673">
        <w:rPr>
          <w:rFonts w:asciiTheme="minorHAnsi" w:hAnsiTheme="minorHAnsi" w:cstheme="minorHAnsi"/>
          <w:spacing w:val="-12"/>
        </w:rPr>
        <w:t xml:space="preserve"> </w:t>
      </w:r>
      <w:r w:rsidRPr="00135673">
        <w:rPr>
          <w:rFonts w:asciiTheme="minorHAnsi" w:hAnsiTheme="minorHAnsi" w:cstheme="minorHAnsi"/>
        </w:rPr>
        <w:t>özelliklere</w:t>
      </w:r>
      <w:r w:rsidRPr="00135673">
        <w:rPr>
          <w:rFonts w:asciiTheme="minorHAnsi" w:hAnsiTheme="minorHAnsi" w:cstheme="minorHAnsi"/>
          <w:spacing w:val="-11"/>
        </w:rPr>
        <w:t xml:space="preserve"> </w:t>
      </w:r>
      <w:r w:rsidRPr="00135673">
        <w:rPr>
          <w:rFonts w:asciiTheme="minorHAnsi" w:hAnsiTheme="minorHAnsi" w:cstheme="minorHAnsi"/>
        </w:rPr>
        <w:t>sahip</w:t>
      </w:r>
      <w:r w:rsidRPr="00135673">
        <w:rPr>
          <w:rFonts w:asciiTheme="minorHAnsi" w:hAnsiTheme="minorHAnsi" w:cstheme="minorHAnsi"/>
          <w:spacing w:val="-3"/>
        </w:rPr>
        <w:t xml:space="preserve"> </w:t>
      </w:r>
      <w:r w:rsidRPr="00135673">
        <w:rPr>
          <w:rFonts w:asciiTheme="minorHAnsi" w:hAnsiTheme="minorHAnsi" w:cstheme="minorHAnsi"/>
        </w:rPr>
        <w:t>tek</w:t>
      </w:r>
      <w:r w:rsidRPr="00135673">
        <w:rPr>
          <w:rFonts w:asciiTheme="minorHAnsi" w:hAnsiTheme="minorHAnsi" w:cstheme="minorHAnsi"/>
          <w:spacing w:val="-12"/>
        </w:rPr>
        <w:t xml:space="preserve"> </w:t>
      </w:r>
      <w:r w:rsidRPr="00135673">
        <w:rPr>
          <w:rFonts w:asciiTheme="minorHAnsi" w:hAnsiTheme="minorHAnsi" w:cstheme="minorHAnsi"/>
        </w:rPr>
        <w:t>kişi</w:t>
      </w:r>
      <w:r w:rsidRPr="00135673">
        <w:rPr>
          <w:rFonts w:asciiTheme="minorHAnsi" w:hAnsiTheme="minorHAnsi" w:cstheme="minorHAnsi"/>
          <w:spacing w:val="-11"/>
        </w:rPr>
        <w:t xml:space="preserve"> </w:t>
      </w:r>
      <w:r w:rsidRPr="00135673">
        <w:rPr>
          <w:rFonts w:asciiTheme="minorHAnsi" w:hAnsiTheme="minorHAnsi" w:cstheme="minorHAnsi"/>
        </w:rPr>
        <w:t xml:space="preserve">üzerine olabilir. Tüzel kişilerin Taksicilik faaliyetlerinde bulunabilmeleri için; şoförlük mesleğini tek geçim </w:t>
      </w:r>
      <w:r w:rsidRPr="00135673">
        <w:rPr>
          <w:rFonts w:asciiTheme="minorHAnsi" w:hAnsiTheme="minorHAnsi" w:cstheme="minorHAnsi"/>
        </w:rPr>
        <w:lastRenderedPageBreak/>
        <w:t>kaynağı olarak seçmiş olmaları, ticari taksi ile yolcu taşımacılığı iş kolunun dışında başka hiçbir iş kolunun şirketlerinde olmaması gerekmektedir. Ticari taksi almadan önce işletemediği gibi aldıktan sonra da şirketlerine farklı iş kolları işletemez faaliyette bulunamaz. Aksi durumunda Ticari taksi plakası iptal edilir ve hiçbir hak talebinde</w:t>
      </w:r>
      <w:r w:rsidRPr="00135673">
        <w:rPr>
          <w:rFonts w:asciiTheme="minorHAnsi" w:hAnsiTheme="minorHAnsi" w:cstheme="minorHAnsi"/>
          <w:spacing w:val="-2"/>
        </w:rPr>
        <w:t xml:space="preserve"> </w:t>
      </w:r>
      <w:r w:rsidRPr="00135673">
        <w:rPr>
          <w:rFonts w:asciiTheme="minorHAnsi" w:hAnsiTheme="minorHAnsi" w:cstheme="minorHAnsi"/>
        </w:rPr>
        <w:t>bulunamaz.</w:t>
      </w:r>
    </w:p>
    <w:p w:rsidR="00FC5171" w:rsidRPr="00135673" w:rsidRDefault="00D703CE" w:rsidP="00B9585B">
      <w:pPr>
        <w:pStyle w:val="GvdeMetni"/>
        <w:spacing w:line="278" w:lineRule="auto"/>
        <w:ind w:right="109"/>
        <w:rPr>
          <w:rFonts w:asciiTheme="minorHAnsi" w:hAnsiTheme="minorHAnsi" w:cstheme="minorHAnsi"/>
        </w:rPr>
      </w:pPr>
      <w:r w:rsidRPr="00135673">
        <w:rPr>
          <w:rFonts w:asciiTheme="minorHAnsi" w:hAnsiTheme="minorHAnsi" w:cstheme="minorHAnsi"/>
          <w:b/>
        </w:rPr>
        <w:t xml:space="preserve">(3) </w:t>
      </w:r>
      <w:r w:rsidRPr="00135673">
        <w:rPr>
          <w:rFonts w:asciiTheme="minorHAnsi" w:hAnsiTheme="minorHAnsi" w:cstheme="minorHAnsi"/>
        </w:rPr>
        <w:t>Ticari plaka sahipleri ve şoförleri Türk Ceza Kanununun 81.102.103.104.105.179/3.109.188.190.191.226.227. maddelerindeki suçlardan</w:t>
      </w:r>
      <w:r w:rsidR="00E51E51" w:rsidRPr="00135673">
        <w:rPr>
          <w:rFonts w:asciiTheme="minorHAnsi" w:hAnsiTheme="minorHAnsi" w:cstheme="minorHAnsi"/>
        </w:rPr>
        <w:t xml:space="preserve"> </w:t>
      </w:r>
      <w:r w:rsidRPr="00135673">
        <w:rPr>
          <w:rFonts w:asciiTheme="minorHAnsi" w:hAnsiTheme="minorHAnsi" w:cstheme="minorHAnsi"/>
        </w:rPr>
        <w:t>hüküm giyenler cezaları affa uğramış ya da zaman aşımına uğramış olsalar bile ticari plaka tahsis belgesi alamazlar ve şoförlük yapamazlar.</w:t>
      </w:r>
    </w:p>
    <w:p w:rsidR="00FC5171" w:rsidRPr="00135673" w:rsidRDefault="00D703CE" w:rsidP="00B9585B">
      <w:pPr>
        <w:pStyle w:val="GvdeMetni"/>
        <w:spacing w:before="6" w:line="273" w:lineRule="auto"/>
        <w:ind w:right="103"/>
        <w:rPr>
          <w:rFonts w:asciiTheme="minorHAnsi" w:hAnsiTheme="minorHAnsi" w:cstheme="minorHAnsi"/>
        </w:rPr>
      </w:pPr>
      <w:r w:rsidRPr="00135673">
        <w:rPr>
          <w:rFonts w:asciiTheme="minorHAnsi" w:hAnsiTheme="minorHAnsi" w:cstheme="minorHAnsi"/>
          <w:b/>
        </w:rPr>
        <w:t xml:space="preserve">(4) </w:t>
      </w:r>
      <w:r w:rsidRPr="00135673">
        <w:rPr>
          <w:rFonts w:asciiTheme="minorHAnsi" w:hAnsiTheme="minorHAnsi" w:cstheme="minorHAnsi"/>
        </w:rPr>
        <w:t>Ticari taksi devri yapılırken ticari taksi bağlı olduğu durakla beraber devredilir. Durak ayrı ticari taksi ayrı devri yapılamaz. Ancak seyyar olarak çalışan ticari taksiler durağa bağlı olmadıklarından duraksız olarak devri yapılır.</w:t>
      </w:r>
    </w:p>
    <w:p w:rsidR="00FC5171" w:rsidRPr="00135673" w:rsidRDefault="00D703CE" w:rsidP="00B9585B">
      <w:pPr>
        <w:pStyle w:val="GvdeMetni"/>
        <w:spacing w:before="7" w:line="273" w:lineRule="auto"/>
        <w:ind w:right="116"/>
        <w:rPr>
          <w:rFonts w:asciiTheme="minorHAnsi" w:hAnsiTheme="minorHAnsi" w:cstheme="minorHAnsi"/>
        </w:rPr>
      </w:pPr>
      <w:r w:rsidRPr="00135673">
        <w:rPr>
          <w:rFonts w:asciiTheme="minorHAnsi" w:hAnsiTheme="minorHAnsi" w:cstheme="minorHAnsi"/>
          <w:b/>
        </w:rPr>
        <w:t xml:space="preserve">(5) </w:t>
      </w:r>
      <w:r w:rsidRPr="00135673">
        <w:rPr>
          <w:rFonts w:asciiTheme="minorHAnsi" w:hAnsiTheme="minorHAnsi" w:cstheme="minorHAnsi"/>
        </w:rPr>
        <w:t>Durak kullanım hakkı devri, tek başına yapılamaz. Bağlı olduğu ticari taksi ile birlikte yapılabilir.</w:t>
      </w:r>
    </w:p>
    <w:p w:rsidR="00FC5171" w:rsidRPr="00135673" w:rsidRDefault="00D703CE" w:rsidP="00B9585B">
      <w:pPr>
        <w:pStyle w:val="GvdeMetni"/>
        <w:spacing w:before="5" w:line="276" w:lineRule="auto"/>
        <w:ind w:right="108"/>
        <w:rPr>
          <w:rFonts w:asciiTheme="minorHAnsi" w:hAnsiTheme="minorHAnsi" w:cstheme="minorHAnsi"/>
        </w:rPr>
      </w:pPr>
      <w:r w:rsidRPr="00135673">
        <w:rPr>
          <w:rFonts w:asciiTheme="minorHAnsi" w:hAnsiTheme="minorHAnsi" w:cstheme="minorHAnsi"/>
          <w:b/>
        </w:rPr>
        <w:t>(6)</w:t>
      </w:r>
      <w:r w:rsidRPr="00135673">
        <w:rPr>
          <w:rFonts w:asciiTheme="minorHAnsi" w:hAnsiTheme="minorHAnsi" w:cstheme="minorHAnsi"/>
          <w:b/>
          <w:spacing w:val="-12"/>
        </w:rPr>
        <w:t xml:space="preserve"> </w:t>
      </w:r>
      <w:r w:rsidRPr="00135673">
        <w:rPr>
          <w:rFonts w:asciiTheme="minorHAnsi" w:hAnsiTheme="minorHAnsi" w:cstheme="minorHAnsi"/>
        </w:rPr>
        <w:t>Bir</w:t>
      </w:r>
      <w:r w:rsidRPr="00135673">
        <w:rPr>
          <w:rFonts w:asciiTheme="minorHAnsi" w:hAnsiTheme="minorHAnsi" w:cstheme="minorHAnsi"/>
          <w:spacing w:val="-11"/>
        </w:rPr>
        <w:t xml:space="preserve"> </w:t>
      </w:r>
      <w:r w:rsidRPr="00135673">
        <w:rPr>
          <w:rFonts w:asciiTheme="minorHAnsi" w:hAnsiTheme="minorHAnsi" w:cstheme="minorHAnsi"/>
        </w:rPr>
        <w:t>ticari</w:t>
      </w:r>
      <w:r w:rsidRPr="00135673">
        <w:rPr>
          <w:rFonts w:asciiTheme="minorHAnsi" w:hAnsiTheme="minorHAnsi" w:cstheme="minorHAnsi"/>
          <w:spacing w:val="-11"/>
        </w:rPr>
        <w:t xml:space="preserve"> </w:t>
      </w:r>
      <w:r w:rsidRPr="00135673">
        <w:rPr>
          <w:rFonts w:asciiTheme="minorHAnsi" w:hAnsiTheme="minorHAnsi" w:cstheme="minorHAnsi"/>
        </w:rPr>
        <w:t>taksi</w:t>
      </w:r>
      <w:r w:rsidRPr="00135673">
        <w:rPr>
          <w:rFonts w:asciiTheme="minorHAnsi" w:hAnsiTheme="minorHAnsi" w:cstheme="minorHAnsi"/>
          <w:spacing w:val="-10"/>
        </w:rPr>
        <w:t xml:space="preserve"> </w:t>
      </w:r>
      <w:r w:rsidRPr="00135673">
        <w:rPr>
          <w:rFonts w:asciiTheme="minorHAnsi" w:hAnsiTheme="minorHAnsi" w:cstheme="minorHAnsi"/>
        </w:rPr>
        <w:t>bağlı</w:t>
      </w:r>
      <w:r w:rsidRPr="00135673">
        <w:rPr>
          <w:rFonts w:asciiTheme="minorHAnsi" w:hAnsiTheme="minorHAnsi" w:cstheme="minorHAnsi"/>
          <w:spacing w:val="-13"/>
        </w:rPr>
        <w:t xml:space="preserve"> </w:t>
      </w:r>
      <w:r w:rsidRPr="00135673">
        <w:rPr>
          <w:rFonts w:asciiTheme="minorHAnsi" w:hAnsiTheme="minorHAnsi" w:cstheme="minorHAnsi"/>
        </w:rPr>
        <w:t>olduğu</w:t>
      </w:r>
      <w:r w:rsidRPr="00135673">
        <w:rPr>
          <w:rFonts w:asciiTheme="minorHAnsi" w:hAnsiTheme="minorHAnsi" w:cstheme="minorHAnsi"/>
          <w:spacing w:val="-11"/>
        </w:rPr>
        <w:t xml:space="preserve"> </w:t>
      </w:r>
      <w:r w:rsidRPr="00135673">
        <w:rPr>
          <w:rFonts w:asciiTheme="minorHAnsi" w:hAnsiTheme="minorHAnsi" w:cstheme="minorHAnsi"/>
        </w:rPr>
        <w:t>bir</w:t>
      </w:r>
      <w:r w:rsidRPr="00135673">
        <w:rPr>
          <w:rFonts w:asciiTheme="minorHAnsi" w:hAnsiTheme="minorHAnsi" w:cstheme="minorHAnsi"/>
          <w:spacing w:val="-11"/>
        </w:rPr>
        <w:t xml:space="preserve"> </w:t>
      </w:r>
      <w:r w:rsidRPr="00135673">
        <w:rPr>
          <w:rFonts w:asciiTheme="minorHAnsi" w:hAnsiTheme="minorHAnsi" w:cstheme="minorHAnsi"/>
        </w:rPr>
        <w:t>taksi</w:t>
      </w:r>
      <w:r w:rsidRPr="00135673">
        <w:rPr>
          <w:rFonts w:asciiTheme="minorHAnsi" w:hAnsiTheme="minorHAnsi" w:cstheme="minorHAnsi"/>
          <w:spacing w:val="-10"/>
        </w:rPr>
        <w:t xml:space="preserve"> </w:t>
      </w:r>
      <w:r w:rsidRPr="00135673">
        <w:rPr>
          <w:rFonts w:asciiTheme="minorHAnsi" w:hAnsiTheme="minorHAnsi" w:cstheme="minorHAnsi"/>
        </w:rPr>
        <w:t>durağının</w:t>
      </w:r>
      <w:r w:rsidRPr="00135673">
        <w:rPr>
          <w:rFonts w:asciiTheme="minorHAnsi" w:hAnsiTheme="minorHAnsi" w:cstheme="minorHAnsi"/>
          <w:spacing w:val="-11"/>
        </w:rPr>
        <w:t xml:space="preserve"> </w:t>
      </w:r>
      <w:r w:rsidRPr="00135673">
        <w:rPr>
          <w:rFonts w:asciiTheme="minorHAnsi" w:hAnsiTheme="minorHAnsi" w:cstheme="minorHAnsi"/>
        </w:rPr>
        <w:t>dışında</w:t>
      </w:r>
      <w:r w:rsidRPr="00135673">
        <w:rPr>
          <w:rFonts w:asciiTheme="minorHAnsi" w:hAnsiTheme="minorHAnsi" w:cstheme="minorHAnsi"/>
          <w:spacing w:val="-10"/>
        </w:rPr>
        <w:t xml:space="preserve"> </w:t>
      </w:r>
      <w:r w:rsidRPr="00135673">
        <w:rPr>
          <w:rFonts w:asciiTheme="minorHAnsi" w:hAnsiTheme="minorHAnsi" w:cstheme="minorHAnsi"/>
        </w:rPr>
        <w:t>yeni</w:t>
      </w:r>
      <w:r w:rsidRPr="00135673">
        <w:rPr>
          <w:rFonts w:asciiTheme="minorHAnsi" w:hAnsiTheme="minorHAnsi" w:cstheme="minorHAnsi"/>
          <w:spacing w:val="-10"/>
        </w:rPr>
        <w:t xml:space="preserve"> </w:t>
      </w:r>
      <w:r w:rsidRPr="00135673">
        <w:rPr>
          <w:rFonts w:asciiTheme="minorHAnsi" w:hAnsiTheme="minorHAnsi" w:cstheme="minorHAnsi"/>
        </w:rPr>
        <w:t>bir</w:t>
      </w:r>
      <w:r w:rsidRPr="00135673">
        <w:rPr>
          <w:rFonts w:asciiTheme="minorHAnsi" w:hAnsiTheme="minorHAnsi" w:cstheme="minorHAnsi"/>
          <w:spacing w:val="-12"/>
        </w:rPr>
        <w:t xml:space="preserve"> </w:t>
      </w:r>
      <w:r w:rsidRPr="00135673">
        <w:rPr>
          <w:rFonts w:asciiTheme="minorHAnsi" w:hAnsiTheme="minorHAnsi" w:cstheme="minorHAnsi"/>
        </w:rPr>
        <w:t>duraktan</w:t>
      </w:r>
      <w:r w:rsidRPr="00135673">
        <w:rPr>
          <w:rFonts w:asciiTheme="minorHAnsi" w:hAnsiTheme="minorHAnsi" w:cstheme="minorHAnsi"/>
          <w:spacing w:val="-10"/>
        </w:rPr>
        <w:t xml:space="preserve"> </w:t>
      </w:r>
      <w:r w:rsidRPr="00135673">
        <w:rPr>
          <w:rFonts w:asciiTheme="minorHAnsi" w:hAnsiTheme="minorHAnsi" w:cstheme="minorHAnsi"/>
        </w:rPr>
        <w:t>hak</w:t>
      </w:r>
      <w:r w:rsidRPr="00135673">
        <w:rPr>
          <w:rFonts w:asciiTheme="minorHAnsi" w:hAnsiTheme="minorHAnsi" w:cstheme="minorHAnsi"/>
          <w:spacing w:val="-11"/>
        </w:rPr>
        <w:t xml:space="preserve"> </w:t>
      </w:r>
      <w:r w:rsidRPr="00135673">
        <w:rPr>
          <w:rFonts w:asciiTheme="minorHAnsi" w:hAnsiTheme="minorHAnsi" w:cstheme="minorHAnsi"/>
        </w:rPr>
        <w:t xml:space="preserve">sahibi olması durumunda, yeni aldığı duraktan hak sahibi olduğu güne kadar tahakkuk eden tüm borçlarını ödediği takdirde yeni durağında çalışmaya </w:t>
      </w:r>
      <w:r w:rsidRPr="00135673">
        <w:rPr>
          <w:rFonts w:asciiTheme="minorHAnsi" w:hAnsiTheme="minorHAnsi" w:cstheme="minorHAnsi"/>
          <w:spacing w:val="3"/>
        </w:rPr>
        <w:t xml:space="preserve">hak </w:t>
      </w:r>
      <w:r w:rsidRPr="00135673">
        <w:rPr>
          <w:rFonts w:asciiTheme="minorHAnsi" w:hAnsiTheme="minorHAnsi" w:cstheme="minorHAnsi"/>
        </w:rPr>
        <w:t>kazanabilir ve eski durağındaki kullanım hakkı</w:t>
      </w:r>
      <w:r w:rsidRPr="00135673">
        <w:rPr>
          <w:rFonts w:asciiTheme="minorHAnsi" w:hAnsiTheme="minorHAnsi" w:cstheme="minorHAnsi"/>
          <w:spacing w:val="-8"/>
        </w:rPr>
        <w:t xml:space="preserve"> </w:t>
      </w:r>
      <w:r w:rsidRPr="00135673">
        <w:rPr>
          <w:rFonts w:asciiTheme="minorHAnsi" w:hAnsiTheme="minorHAnsi" w:cstheme="minorHAnsi"/>
        </w:rPr>
        <w:t>düşer.</w:t>
      </w:r>
    </w:p>
    <w:p w:rsidR="00FC5171" w:rsidRPr="00135673" w:rsidRDefault="00FC5171" w:rsidP="00B9585B">
      <w:pPr>
        <w:pStyle w:val="GvdeMetni"/>
        <w:spacing w:before="6"/>
        <w:ind w:left="0"/>
        <w:rPr>
          <w:rFonts w:asciiTheme="minorHAnsi" w:hAnsiTheme="minorHAnsi" w:cstheme="minorHAnsi"/>
        </w:rPr>
      </w:pPr>
    </w:p>
    <w:p w:rsidR="00FC5171" w:rsidRPr="00135673" w:rsidRDefault="00D703CE" w:rsidP="00B9585B">
      <w:pPr>
        <w:pStyle w:val="Heading1"/>
        <w:jc w:val="both"/>
        <w:rPr>
          <w:rFonts w:asciiTheme="minorHAnsi" w:hAnsiTheme="minorHAnsi" w:cstheme="minorHAnsi"/>
        </w:rPr>
      </w:pPr>
      <w:r w:rsidRPr="00135673">
        <w:rPr>
          <w:rFonts w:asciiTheme="minorHAnsi" w:hAnsiTheme="minorHAnsi" w:cstheme="minorHAnsi"/>
        </w:rPr>
        <w:t>Devir ve yeni Ticari plaka almaya hak kazananların belediye işlemleri</w:t>
      </w:r>
    </w:p>
    <w:p w:rsidR="00FC5171" w:rsidRPr="00135673" w:rsidRDefault="00FC5171" w:rsidP="00B9585B">
      <w:pPr>
        <w:pStyle w:val="GvdeMetni"/>
        <w:spacing w:before="3"/>
        <w:ind w:left="0"/>
        <w:rPr>
          <w:rFonts w:asciiTheme="minorHAnsi" w:hAnsiTheme="minorHAnsi" w:cstheme="minorHAnsi"/>
          <w:b/>
        </w:rPr>
      </w:pPr>
    </w:p>
    <w:p w:rsidR="00FC5171" w:rsidRPr="00135673" w:rsidRDefault="00D703CE" w:rsidP="00B9585B">
      <w:pPr>
        <w:pStyle w:val="GvdeMetni"/>
        <w:spacing w:line="276" w:lineRule="auto"/>
        <w:ind w:right="109"/>
        <w:rPr>
          <w:rFonts w:asciiTheme="minorHAnsi" w:hAnsiTheme="minorHAnsi" w:cstheme="minorHAnsi"/>
        </w:rPr>
      </w:pPr>
      <w:r w:rsidRPr="00135673">
        <w:rPr>
          <w:rFonts w:asciiTheme="minorHAnsi" w:hAnsiTheme="minorHAnsi" w:cstheme="minorHAnsi"/>
          <w:b/>
        </w:rPr>
        <w:t xml:space="preserve">MADDE 9-(1) </w:t>
      </w:r>
      <w:r w:rsidRPr="00135673">
        <w:rPr>
          <w:rFonts w:asciiTheme="minorHAnsi" w:hAnsiTheme="minorHAnsi" w:cstheme="minorHAnsi"/>
        </w:rPr>
        <w:t>Devir ve yeni ticari plaka tahsis belgesi alacaklarda, bu yönetmelik ve ilgili mer’i mevzuata göre verdikleri beyanın, uygun olup olmadığı hakkında Zabıta Memurlarınca veya diğer ilgili kolluk kuvvetlerince inceleme yapılacaktır.</w:t>
      </w:r>
    </w:p>
    <w:p w:rsidR="00FC5171" w:rsidRPr="00135673" w:rsidRDefault="00D703CE" w:rsidP="00B9585B">
      <w:pPr>
        <w:pStyle w:val="GvdeMetni"/>
        <w:spacing w:line="276" w:lineRule="auto"/>
        <w:ind w:right="108"/>
        <w:rPr>
          <w:rFonts w:asciiTheme="minorHAnsi" w:hAnsiTheme="minorHAnsi" w:cstheme="minorHAnsi"/>
        </w:rPr>
      </w:pPr>
      <w:r w:rsidRPr="00135673">
        <w:rPr>
          <w:rFonts w:asciiTheme="minorHAnsi" w:hAnsiTheme="minorHAnsi" w:cstheme="minorHAnsi"/>
          <w:b/>
        </w:rPr>
        <w:t xml:space="preserve">(2) </w:t>
      </w:r>
      <w:r w:rsidRPr="00135673">
        <w:rPr>
          <w:rFonts w:asciiTheme="minorHAnsi" w:hAnsiTheme="minorHAnsi" w:cstheme="minorHAnsi"/>
        </w:rPr>
        <w:t>Zabıta Müdürlüğü tarafından yeni verilecek ve devir yapacak ticari plaka işleticileri, Belediye Meclis tarafından belirlenen ilgili yıla ait devir ücretlerini yatıracaklar,</w:t>
      </w:r>
    </w:p>
    <w:p w:rsidR="00FC5171" w:rsidRPr="00135673" w:rsidRDefault="00D703CE" w:rsidP="00B9585B">
      <w:pPr>
        <w:pStyle w:val="GvdeMetni"/>
        <w:spacing w:before="1" w:line="273" w:lineRule="auto"/>
        <w:ind w:right="106"/>
        <w:rPr>
          <w:rFonts w:asciiTheme="minorHAnsi" w:hAnsiTheme="minorHAnsi" w:cstheme="minorHAnsi"/>
        </w:rPr>
      </w:pPr>
      <w:r w:rsidRPr="00135673">
        <w:rPr>
          <w:rFonts w:asciiTheme="minorHAnsi" w:hAnsiTheme="minorHAnsi" w:cstheme="minorHAnsi"/>
          <w:b/>
        </w:rPr>
        <w:t xml:space="preserve">(3) </w:t>
      </w:r>
      <w:r w:rsidRPr="00135673">
        <w:rPr>
          <w:rFonts w:asciiTheme="minorHAnsi" w:hAnsiTheme="minorHAnsi" w:cstheme="minorHAnsi"/>
        </w:rPr>
        <w:t>Ticari plaka almak için belirlenen şartları taşıyanlara ticari plaka devri, başkanlık olur yazısı verilecektir.</w:t>
      </w:r>
    </w:p>
    <w:p w:rsidR="00FC5171" w:rsidRPr="00135673" w:rsidRDefault="00D703CE" w:rsidP="00B9585B">
      <w:pPr>
        <w:pStyle w:val="GvdeMetni"/>
        <w:spacing w:before="6"/>
        <w:ind w:right="116"/>
        <w:rPr>
          <w:rFonts w:asciiTheme="minorHAnsi" w:hAnsiTheme="minorHAnsi" w:cstheme="minorHAnsi"/>
        </w:rPr>
      </w:pPr>
      <w:r w:rsidRPr="00135673">
        <w:rPr>
          <w:rFonts w:asciiTheme="minorHAnsi" w:hAnsiTheme="minorHAnsi" w:cstheme="minorHAnsi"/>
          <w:b/>
        </w:rPr>
        <w:t xml:space="preserve">(4) </w:t>
      </w:r>
      <w:r w:rsidRPr="00135673">
        <w:rPr>
          <w:rFonts w:asciiTheme="minorHAnsi" w:hAnsiTheme="minorHAnsi" w:cstheme="minorHAnsi"/>
        </w:rPr>
        <w:t>Yeni Ticari plaka devrini alan işletici noter devri yaptıktan sonra ticari plaka çalışma ruhsatını Zabıta Müdürlüğünden alacaklardır.</w:t>
      </w:r>
    </w:p>
    <w:p w:rsidR="00FC5171" w:rsidRPr="00135673" w:rsidRDefault="00D703CE" w:rsidP="00B9585B">
      <w:pPr>
        <w:pStyle w:val="GvdeMetni"/>
        <w:ind w:right="114"/>
        <w:rPr>
          <w:rFonts w:asciiTheme="minorHAnsi" w:hAnsiTheme="minorHAnsi" w:cstheme="minorHAnsi"/>
        </w:rPr>
      </w:pPr>
      <w:r w:rsidRPr="00135673">
        <w:rPr>
          <w:rFonts w:asciiTheme="minorHAnsi" w:hAnsiTheme="minorHAnsi" w:cstheme="minorHAnsi"/>
          <w:b/>
        </w:rPr>
        <w:t xml:space="preserve">(5) </w:t>
      </w:r>
      <w:r w:rsidRPr="00135673">
        <w:rPr>
          <w:rFonts w:asciiTheme="minorHAnsi" w:hAnsiTheme="minorHAnsi" w:cstheme="minorHAnsi"/>
        </w:rPr>
        <w:t>Ticari taksilerin yeni kaydı halinde Belediye Meclisince kabul edilen gelir tarifesindeki kayıt ücretlerinin tamamını yatırdığına dair makbuz ibraz edildikten sonra işletme ruhsatı düzenlenecektir.</w:t>
      </w:r>
    </w:p>
    <w:p w:rsidR="00FC5171" w:rsidRPr="00135673" w:rsidRDefault="00FC5171" w:rsidP="00B9585B">
      <w:pPr>
        <w:pStyle w:val="GvdeMetni"/>
        <w:spacing w:before="10"/>
        <w:ind w:left="0"/>
        <w:rPr>
          <w:rFonts w:asciiTheme="minorHAnsi" w:hAnsiTheme="minorHAnsi" w:cstheme="minorHAnsi"/>
        </w:rPr>
      </w:pPr>
    </w:p>
    <w:p w:rsidR="00FC5171" w:rsidRPr="00135673" w:rsidRDefault="00D703CE" w:rsidP="00B9585B">
      <w:pPr>
        <w:pStyle w:val="Heading1"/>
        <w:jc w:val="both"/>
        <w:rPr>
          <w:rFonts w:asciiTheme="minorHAnsi" w:hAnsiTheme="minorHAnsi" w:cstheme="minorHAnsi"/>
        </w:rPr>
      </w:pPr>
      <w:r w:rsidRPr="00135673">
        <w:rPr>
          <w:rFonts w:asciiTheme="minorHAnsi" w:hAnsiTheme="minorHAnsi" w:cstheme="minorHAnsi"/>
        </w:rPr>
        <w:t>Taksi durağı açma-çalıştırma izni ve müracaatı</w:t>
      </w:r>
    </w:p>
    <w:p w:rsidR="00FC5171" w:rsidRPr="00135673" w:rsidRDefault="00FC5171" w:rsidP="00B9585B">
      <w:pPr>
        <w:pStyle w:val="GvdeMetni"/>
        <w:spacing w:before="6"/>
        <w:ind w:left="0"/>
        <w:rPr>
          <w:rFonts w:asciiTheme="minorHAnsi" w:hAnsiTheme="minorHAnsi" w:cstheme="minorHAnsi"/>
          <w:b/>
        </w:rPr>
      </w:pPr>
    </w:p>
    <w:p w:rsidR="00FC5171" w:rsidRPr="00135673" w:rsidRDefault="00D703CE" w:rsidP="00B9585B">
      <w:pPr>
        <w:pStyle w:val="GvdeMetni"/>
        <w:ind w:right="109"/>
        <w:rPr>
          <w:rFonts w:asciiTheme="minorHAnsi" w:hAnsiTheme="minorHAnsi" w:cstheme="minorHAnsi"/>
        </w:rPr>
      </w:pPr>
      <w:r w:rsidRPr="00135673">
        <w:rPr>
          <w:rFonts w:asciiTheme="minorHAnsi" w:hAnsiTheme="minorHAnsi" w:cstheme="minorHAnsi"/>
          <w:b/>
        </w:rPr>
        <w:t xml:space="preserve">MADDE 10-(1) </w:t>
      </w:r>
      <w:r w:rsidRPr="00135673">
        <w:rPr>
          <w:rFonts w:asciiTheme="minorHAnsi" w:hAnsiTheme="minorHAnsi" w:cstheme="minorHAnsi"/>
        </w:rPr>
        <w:t>Taksi duraklarının ve isimlerinin, duraklarda çalışacak araç sayılarının tespiti,</w:t>
      </w:r>
      <w:r w:rsidRPr="00135673">
        <w:rPr>
          <w:rFonts w:asciiTheme="minorHAnsi" w:hAnsiTheme="minorHAnsi" w:cstheme="minorHAnsi"/>
          <w:spacing w:val="-10"/>
        </w:rPr>
        <w:t xml:space="preserve"> </w:t>
      </w:r>
      <w:r w:rsidRPr="00135673">
        <w:rPr>
          <w:rFonts w:asciiTheme="minorHAnsi" w:hAnsiTheme="minorHAnsi" w:cstheme="minorHAnsi"/>
        </w:rPr>
        <w:t>mevcut</w:t>
      </w:r>
      <w:r w:rsidRPr="00135673">
        <w:rPr>
          <w:rFonts w:asciiTheme="minorHAnsi" w:hAnsiTheme="minorHAnsi" w:cstheme="minorHAnsi"/>
          <w:spacing w:val="-9"/>
        </w:rPr>
        <w:t xml:space="preserve"> </w:t>
      </w:r>
      <w:r w:rsidRPr="00135673">
        <w:rPr>
          <w:rFonts w:asciiTheme="minorHAnsi" w:hAnsiTheme="minorHAnsi" w:cstheme="minorHAnsi"/>
        </w:rPr>
        <w:t>durakların</w:t>
      </w:r>
      <w:r w:rsidRPr="00135673">
        <w:rPr>
          <w:rFonts w:asciiTheme="minorHAnsi" w:hAnsiTheme="minorHAnsi" w:cstheme="minorHAnsi"/>
          <w:spacing w:val="-7"/>
        </w:rPr>
        <w:t xml:space="preserve"> </w:t>
      </w:r>
      <w:r w:rsidRPr="00135673">
        <w:rPr>
          <w:rFonts w:asciiTheme="minorHAnsi" w:hAnsiTheme="minorHAnsi" w:cstheme="minorHAnsi"/>
        </w:rPr>
        <w:t>birleştirme</w:t>
      </w:r>
      <w:r w:rsidRPr="00135673">
        <w:rPr>
          <w:rFonts w:asciiTheme="minorHAnsi" w:hAnsiTheme="minorHAnsi" w:cstheme="minorHAnsi"/>
          <w:spacing w:val="-6"/>
        </w:rPr>
        <w:t xml:space="preserve"> </w:t>
      </w:r>
      <w:r w:rsidRPr="00135673">
        <w:rPr>
          <w:rFonts w:asciiTheme="minorHAnsi" w:hAnsiTheme="minorHAnsi" w:cstheme="minorHAnsi"/>
        </w:rPr>
        <w:t>işlemleri,</w:t>
      </w:r>
      <w:r w:rsidRPr="00135673">
        <w:rPr>
          <w:rFonts w:asciiTheme="minorHAnsi" w:hAnsiTheme="minorHAnsi" w:cstheme="minorHAnsi"/>
          <w:spacing w:val="-10"/>
        </w:rPr>
        <w:t xml:space="preserve"> </w:t>
      </w:r>
      <w:r w:rsidRPr="00135673">
        <w:rPr>
          <w:rFonts w:asciiTheme="minorHAnsi" w:hAnsiTheme="minorHAnsi" w:cstheme="minorHAnsi"/>
        </w:rPr>
        <w:t>yeni</w:t>
      </w:r>
      <w:r w:rsidRPr="00135673">
        <w:rPr>
          <w:rFonts w:asciiTheme="minorHAnsi" w:hAnsiTheme="minorHAnsi" w:cstheme="minorHAnsi"/>
          <w:spacing w:val="-6"/>
        </w:rPr>
        <w:t xml:space="preserve"> </w:t>
      </w:r>
      <w:r w:rsidRPr="00135673">
        <w:rPr>
          <w:rFonts w:asciiTheme="minorHAnsi" w:hAnsiTheme="minorHAnsi" w:cstheme="minorHAnsi"/>
        </w:rPr>
        <w:t>durak</w:t>
      </w:r>
      <w:r w:rsidRPr="00135673">
        <w:rPr>
          <w:rFonts w:asciiTheme="minorHAnsi" w:hAnsiTheme="minorHAnsi" w:cstheme="minorHAnsi"/>
          <w:spacing w:val="-7"/>
        </w:rPr>
        <w:t xml:space="preserve"> </w:t>
      </w:r>
      <w:r w:rsidRPr="00135673">
        <w:rPr>
          <w:rFonts w:asciiTheme="minorHAnsi" w:hAnsiTheme="minorHAnsi" w:cstheme="minorHAnsi"/>
        </w:rPr>
        <w:t>oluşturulması,</w:t>
      </w:r>
      <w:r w:rsidRPr="00135673">
        <w:rPr>
          <w:rFonts w:asciiTheme="minorHAnsi" w:hAnsiTheme="minorHAnsi" w:cstheme="minorHAnsi"/>
          <w:spacing w:val="-10"/>
        </w:rPr>
        <w:t xml:space="preserve"> </w:t>
      </w:r>
      <w:r w:rsidRPr="00135673">
        <w:rPr>
          <w:rFonts w:asciiTheme="minorHAnsi" w:hAnsiTheme="minorHAnsi" w:cstheme="minorHAnsi"/>
        </w:rPr>
        <w:t>yeni</w:t>
      </w:r>
      <w:r w:rsidRPr="00135673">
        <w:rPr>
          <w:rFonts w:asciiTheme="minorHAnsi" w:hAnsiTheme="minorHAnsi" w:cstheme="minorHAnsi"/>
          <w:spacing w:val="-6"/>
        </w:rPr>
        <w:t xml:space="preserve"> </w:t>
      </w:r>
      <w:r w:rsidRPr="00135673">
        <w:rPr>
          <w:rFonts w:asciiTheme="minorHAnsi" w:hAnsiTheme="minorHAnsi" w:cstheme="minorHAnsi"/>
        </w:rPr>
        <w:t>oluşacak duraklarda çalışacak araç sayıları ile çalışacak araçların ve karşılıklı taksi durak yerlerinin değiştirilmesi (becayiş) işlemleri. Zabıta Müdürlüğü tarafından yapılan çalışma neticesinde oluşturulan rapor doğrultusunda Encümence</w:t>
      </w:r>
      <w:r w:rsidRPr="00135673">
        <w:rPr>
          <w:rFonts w:asciiTheme="minorHAnsi" w:hAnsiTheme="minorHAnsi" w:cstheme="minorHAnsi"/>
          <w:spacing w:val="-13"/>
        </w:rPr>
        <w:t xml:space="preserve"> </w:t>
      </w:r>
      <w:r w:rsidRPr="00135673">
        <w:rPr>
          <w:rFonts w:asciiTheme="minorHAnsi" w:hAnsiTheme="minorHAnsi" w:cstheme="minorHAnsi"/>
        </w:rPr>
        <w:t>belirlenir</w:t>
      </w:r>
    </w:p>
    <w:p w:rsidR="00FC5171" w:rsidRPr="00135673" w:rsidRDefault="00E51E51" w:rsidP="00B9585B">
      <w:pPr>
        <w:pStyle w:val="GvdeMetni"/>
        <w:spacing w:before="1"/>
        <w:ind w:right="105"/>
        <w:rPr>
          <w:rFonts w:asciiTheme="minorHAnsi" w:hAnsiTheme="minorHAnsi" w:cstheme="minorHAnsi"/>
        </w:rPr>
      </w:pPr>
      <w:r w:rsidRPr="00135673">
        <w:rPr>
          <w:rFonts w:asciiTheme="minorHAnsi" w:hAnsiTheme="minorHAnsi" w:cstheme="minorHAnsi"/>
          <w:b/>
        </w:rPr>
        <w:t xml:space="preserve"> </w:t>
      </w:r>
      <w:r w:rsidR="00D703CE" w:rsidRPr="00135673">
        <w:rPr>
          <w:rFonts w:asciiTheme="minorHAnsi" w:hAnsiTheme="minorHAnsi" w:cstheme="minorHAnsi"/>
          <w:b/>
        </w:rPr>
        <w:t xml:space="preserve">(2) </w:t>
      </w:r>
      <w:r w:rsidR="00D703CE" w:rsidRPr="00135673">
        <w:rPr>
          <w:rFonts w:asciiTheme="minorHAnsi" w:hAnsiTheme="minorHAnsi" w:cstheme="minorHAnsi"/>
        </w:rPr>
        <w:t>Encümen tarafından belirlenen taksi duraklarına, Zabıta Müdürlüğü tarafından durak izin belgesi tanzim edilir.</w:t>
      </w:r>
    </w:p>
    <w:p w:rsidR="00FC5171" w:rsidRPr="00135673" w:rsidRDefault="00D703CE" w:rsidP="00B9585B">
      <w:pPr>
        <w:pStyle w:val="GvdeMetni"/>
        <w:ind w:right="109"/>
        <w:rPr>
          <w:rFonts w:asciiTheme="minorHAnsi" w:hAnsiTheme="minorHAnsi" w:cstheme="minorHAnsi"/>
        </w:rPr>
      </w:pPr>
      <w:r w:rsidRPr="00135673">
        <w:rPr>
          <w:rFonts w:asciiTheme="minorHAnsi" w:hAnsiTheme="minorHAnsi" w:cstheme="minorHAnsi"/>
          <w:b/>
        </w:rPr>
        <w:t>(3)</w:t>
      </w:r>
      <w:r w:rsidRPr="00135673">
        <w:rPr>
          <w:rFonts w:asciiTheme="minorHAnsi" w:hAnsiTheme="minorHAnsi" w:cstheme="minorHAnsi"/>
          <w:b/>
          <w:spacing w:val="-8"/>
        </w:rPr>
        <w:t xml:space="preserve"> </w:t>
      </w:r>
      <w:r w:rsidRPr="00135673">
        <w:rPr>
          <w:rFonts w:asciiTheme="minorHAnsi" w:hAnsiTheme="minorHAnsi" w:cstheme="minorHAnsi"/>
        </w:rPr>
        <w:t>Duraklara</w:t>
      </w:r>
      <w:r w:rsidRPr="00135673">
        <w:rPr>
          <w:rFonts w:asciiTheme="minorHAnsi" w:hAnsiTheme="minorHAnsi" w:cstheme="minorHAnsi"/>
          <w:spacing w:val="-6"/>
        </w:rPr>
        <w:t xml:space="preserve"> </w:t>
      </w:r>
      <w:r w:rsidRPr="00135673">
        <w:rPr>
          <w:rFonts w:asciiTheme="minorHAnsi" w:hAnsiTheme="minorHAnsi" w:cstheme="minorHAnsi"/>
        </w:rPr>
        <w:t>kayıt</w:t>
      </w:r>
      <w:r w:rsidRPr="00135673">
        <w:rPr>
          <w:rFonts w:asciiTheme="minorHAnsi" w:hAnsiTheme="minorHAnsi" w:cstheme="minorHAnsi"/>
          <w:spacing w:val="-9"/>
        </w:rPr>
        <w:t xml:space="preserve"> </w:t>
      </w:r>
      <w:r w:rsidRPr="00135673">
        <w:rPr>
          <w:rFonts w:asciiTheme="minorHAnsi" w:hAnsiTheme="minorHAnsi" w:cstheme="minorHAnsi"/>
        </w:rPr>
        <w:t>olmak</w:t>
      </w:r>
      <w:r w:rsidRPr="00135673">
        <w:rPr>
          <w:rFonts w:asciiTheme="minorHAnsi" w:hAnsiTheme="minorHAnsi" w:cstheme="minorHAnsi"/>
          <w:spacing w:val="-7"/>
        </w:rPr>
        <w:t xml:space="preserve"> </w:t>
      </w:r>
      <w:r w:rsidRPr="00135673">
        <w:rPr>
          <w:rFonts w:asciiTheme="minorHAnsi" w:hAnsiTheme="minorHAnsi" w:cstheme="minorHAnsi"/>
        </w:rPr>
        <w:t>isteyen</w:t>
      </w:r>
      <w:r w:rsidRPr="00135673">
        <w:rPr>
          <w:rFonts w:asciiTheme="minorHAnsi" w:hAnsiTheme="minorHAnsi" w:cstheme="minorHAnsi"/>
          <w:spacing w:val="-6"/>
        </w:rPr>
        <w:t xml:space="preserve"> </w:t>
      </w:r>
      <w:r w:rsidRPr="00135673">
        <w:rPr>
          <w:rFonts w:asciiTheme="minorHAnsi" w:hAnsiTheme="minorHAnsi" w:cstheme="minorHAnsi"/>
        </w:rPr>
        <w:t>T</w:t>
      </w:r>
      <w:r w:rsidRPr="00135673">
        <w:rPr>
          <w:rFonts w:asciiTheme="minorHAnsi" w:hAnsiTheme="minorHAnsi" w:cstheme="minorHAnsi"/>
          <w:spacing w:val="-9"/>
        </w:rPr>
        <w:t xml:space="preserve"> </w:t>
      </w:r>
      <w:r w:rsidRPr="00135673">
        <w:rPr>
          <w:rFonts w:asciiTheme="minorHAnsi" w:hAnsiTheme="minorHAnsi" w:cstheme="minorHAnsi"/>
        </w:rPr>
        <w:t>plaka</w:t>
      </w:r>
      <w:r w:rsidRPr="00135673">
        <w:rPr>
          <w:rFonts w:asciiTheme="minorHAnsi" w:hAnsiTheme="minorHAnsi" w:cstheme="minorHAnsi"/>
          <w:spacing w:val="-6"/>
        </w:rPr>
        <w:t xml:space="preserve"> </w:t>
      </w:r>
      <w:r w:rsidRPr="00135673">
        <w:rPr>
          <w:rFonts w:asciiTheme="minorHAnsi" w:hAnsiTheme="minorHAnsi" w:cstheme="minorHAnsi"/>
        </w:rPr>
        <w:t>sahiplerinden</w:t>
      </w:r>
      <w:r w:rsidRPr="00135673">
        <w:rPr>
          <w:rFonts w:asciiTheme="minorHAnsi" w:hAnsiTheme="minorHAnsi" w:cstheme="minorHAnsi"/>
          <w:spacing w:val="-6"/>
        </w:rPr>
        <w:t xml:space="preserve"> </w:t>
      </w:r>
      <w:r w:rsidRPr="00135673">
        <w:rPr>
          <w:rFonts w:asciiTheme="minorHAnsi" w:hAnsiTheme="minorHAnsi" w:cstheme="minorHAnsi"/>
        </w:rPr>
        <w:t>bu</w:t>
      </w:r>
      <w:r w:rsidRPr="00135673">
        <w:rPr>
          <w:rFonts w:asciiTheme="minorHAnsi" w:hAnsiTheme="minorHAnsi" w:cstheme="minorHAnsi"/>
          <w:spacing w:val="-6"/>
        </w:rPr>
        <w:t xml:space="preserve"> </w:t>
      </w:r>
      <w:r w:rsidRPr="00135673">
        <w:rPr>
          <w:rFonts w:asciiTheme="minorHAnsi" w:hAnsiTheme="minorHAnsi" w:cstheme="minorHAnsi"/>
        </w:rPr>
        <w:t>yönetmelik</w:t>
      </w:r>
      <w:r w:rsidRPr="00135673">
        <w:rPr>
          <w:rFonts w:asciiTheme="minorHAnsi" w:hAnsiTheme="minorHAnsi" w:cstheme="minorHAnsi"/>
          <w:spacing w:val="-7"/>
        </w:rPr>
        <w:t xml:space="preserve"> </w:t>
      </w:r>
      <w:r w:rsidRPr="00135673">
        <w:rPr>
          <w:rFonts w:asciiTheme="minorHAnsi" w:hAnsiTheme="minorHAnsi" w:cstheme="minorHAnsi"/>
        </w:rPr>
        <w:t>ve</w:t>
      </w:r>
      <w:r w:rsidRPr="00135673">
        <w:rPr>
          <w:rFonts w:asciiTheme="minorHAnsi" w:hAnsiTheme="minorHAnsi" w:cstheme="minorHAnsi"/>
          <w:spacing w:val="-6"/>
        </w:rPr>
        <w:t xml:space="preserve"> </w:t>
      </w:r>
      <w:r w:rsidRPr="00135673">
        <w:rPr>
          <w:rFonts w:asciiTheme="minorHAnsi" w:hAnsiTheme="minorHAnsi" w:cstheme="minorHAnsi"/>
        </w:rPr>
        <w:t>ilgili</w:t>
      </w:r>
      <w:r w:rsidRPr="00135673">
        <w:rPr>
          <w:rFonts w:asciiTheme="minorHAnsi" w:hAnsiTheme="minorHAnsi" w:cstheme="minorHAnsi"/>
          <w:spacing w:val="-6"/>
        </w:rPr>
        <w:t xml:space="preserve"> </w:t>
      </w:r>
      <w:r w:rsidRPr="00135673">
        <w:rPr>
          <w:rFonts w:asciiTheme="minorHAnsi" w:hAnsiTheme="minorHAnsi" w:cstheme="minorHAnsi"/>
        </w:rPr>
        <w:t>mer’i mevzuat hükümlerine göre gerekli belgeler</w:t>
      </w:r>
      <w:r w:rsidRPr="00135673">
        <w:rPr>
          <w:rFonts w:asciiTheme="minorHAnsi" w:hAnsiTheme="minorHAnsi" w:cstheme="minorHAnsi"/>
          <w:spacing w:val="-10"/>
        </w:rPr>
        <w:t xml:space="preserve"> </w:t>
      </w:r>
      <w:r w:rsidRPr="00135673">
        <w:rPr>
          <w:rFonts w:asciiTheme="minorHAnsi" w:hAnsiTheme="minorHAnsi" w:cstheme="minorHAnsi"/>
        </w:rPr>
        <w:t>istenir.</w:t>
      </w:r>
    </w:p>
    <w:p w:rsidR="00FC5171" w:rsidRPr="00135673" w:rsidRDefault="00FC5171" w:rsidP="00B9585B">
      <w:pPr>
        <w:pStyle w:val="GvdeMetni"/>
        <w:spacing w:before="6"/>
        <w:ind w:left="0"/>
        <w:rPr>
          <w:rFonts w:asciiTheme="minorHAnsi" w:hAnsiTheme="minorHAnsi" w:cstheme="minorHAnsi"/>
        </w:rPr>
      </w:pPr>
    </w:p>
    <w:p w:rsidR="00FC5171" w:rsidRPr="00135673" w:rsidRDefault="00D703CE" w:rsidP="00B9585B">
      <w:pPr>
        <w:pStyle w:val="Heading1"/>
        <w:jc w:val="both"/>
        <w:rPr>
          <w:rFonts w:asciiTheme="minorHAnsi" w:hAnsiTheme="minorHAnsi" w:cstheme="minorHAnsi"/>
        </w:rPr>
      </w:pPr>
      <w:r w:rsidRPr="00135673">
        <w:rPr>
          <w:rFonts w:asciiTheme="minorHAnsi" w:hAnsiTheme="minorHAnsi" w:cstheme="minorHAnsi"/>
        </w:rPr>
        <w:lastRenderedPageBreak/>
        <w:t>Değişiklik yapma hak ve yetkisi</w:t>
      </w:r>
    </w:p>
    <w:p w:rsidR="00FC5171" w:rsidRPr="00135673" w:rsidRDefault="00FC5171" w:rsidP="00B9585B">
      <w:pPr>
        <w:pStyle w:val="GvdeMetni"/>
        <w:spacing w:before="6"/>
        <w:ind w:left="0"/>
        <w:rPr>
          <w:rFonts w:asciiTheme="minorHAnsi" w:hAnsiTheme="minorHAnsi" w:cstheme="minorHAnsi"/>
          <w:b/>
        </w:rPr>
      </w:pPr>
    </w:p>
    <w:p w:rsidR="00FC5171" w:rsidRPr="00135673" w:rsidRDefault="00D703CE" w:rsidP="00B9585B">
      <w:pPr>
        <w:pStyle w:val="GvdeMetni"/>
        <w:spacing w:before="1" w:line="242" w:lineRule="auto"/>
        <w:ind w:right="119"/>
        <w:rPr>
          <w:rFonts w:asciiTheme="minorHAnsi" w:hAnsiTheme="minorHAnsi" w:cstheme="minorHAnsi"/>
        </w:rPr>
      </w:pPr>
      <w:r w:rsidRPr="00135673">
        <w:rPr>
          <w:rFonts w:asciiTheme="minorHAnsi" w:hAnsiTheme="minorHAnsi" w:cstheme="minorHAnsi"/>
          <w:b/>
        </w:rPr>
        <w:t xml:space="preserve">MADDE 11-(1) </w:t>
      </w:r>
      <w:r w:rsidRPr="00135673">
        <w:rPr>
          <w:rFonts w:asciiTheme="minorHAnsi" w:hAnsiTheme="minorHAnsi" w:cstheme="minorHAnsi"/>
        </w:rPr>
        <w:t>Ticari taksilerin çalışacağı taksi duraklarının yerleri ve sayıları, halkın ulaşım göz önüne alınarak</w:t>
      </w:r>
      <w:r w:rsidR="00B73681" w:rsidRPr="00135673">
        <w:rPr>
          <w:rFonts w:asciiTheme="minorHAnsi" w:hAnsiTheme="minorHAnsi" w:cstheme="minorHAnsi"/>
        </w:rPr>
        <w:t xml:space="preserve"> </w:t>
      </w:r>
      <w:r w:rsidRPr="00135673">
        <w:rPr>
          <w:rFonts w:asciiTheme="minorHAnsi" w:hAnsiTheme="minorHAnsi" w:cstheme="minorHAnsi"/>
        </w:rPr>
        <w:t xml:space="preserve"> belediye encümeni tarafından değiştirilebilir.</w:t>
      </w:r>
    </w:p>
    <w:p w:rsidR="00FC5171" w:rsidRPr="00135673" w:rsidRDefault="00D703CE" w:rsidP="00B9585B">
      <w:pPr>
        <w:pStyle w:val="GvdeMetni"/>
        <w:spacing w:before="80"/>
        <w:ind w:right="115"/>
        <w:rPr>
          <w:rFonts w:asciiTheme="minorHAnsi" w:hAnsiTheme="minorHAnsi" w:cstheme="minorHAnsi"/>
        </w:rPr>
      </w:pPr>
      <w:r w:rsidRPr="00135673">
        <w:rPr>
          <w:rFonts w:asciiTheme="minorHAnsi" w:hAnsiTheme="minorHAnsi" w:cstheme="minorHAnsi"/>
          <w:b/>
        </w:rPr>
        <w:t xml:space="preserve">(2) </w:t>
      </w:r>
      <w:r w:rsidRPr="00135673">
        <w:rPr>
          <w:rFonts w:asciiTheme="minorHAnsi" w:hAnsiTheme="minorHAnsi" w:cstheme="minorHAnsi"/>
        </w:rPr>
        <w:t>Şehir içi trafik düzenlenmesi, yapım çalışmaları ve kamu güvenliği sebebiyle Belediye Encümeni tarafından durak yerlerinde değişiklik yapılabilir. İşletici bu değişikliğe uygun hareket etmek zorundadır.</w:t>
      </w:r>
    </w:p>
    <w:p w:rsidR="00E51E51" w:rsidRPr="00135673" w:rsidRDefault="00D703CE" w:rsidP="00B9585B">
      <w:pPr>
        <w:spacing w:before="53" w:line="556" w:lineRule="exact"/>
        <w:ind w:left="460" w:right="2257"/>
        <w:jc w:val="both"/>
        <w:rPr>
          <w:rFonts w:asciiTheme="minorHAnsi" w:hAnsiTheme="minorHAnsi" w:cstheme="minorHAnsi"/>
          <w:b/>
          <w:sz w:val="24"/>
          <w:szCs w:val="24"/>
        </w:rPr>
      </w:pPr>
      <w:r w:rsidRPr="00135673">
        <w:rPr>
          <w:rFonts w:asciiTheme="minorHAnsi" w:hAnsiTheme="minorHAnsi" w:cstheme="minorHAnsi"/>
          <w:b/>
          <w:sz w:val="24"/>
          <w:szCs w:val="24"/>
        </w:rPr>
        <w:t xml:space="preserve">Taksi durağı açılmasında ve işletilmesinde aranan şartlar </w:t>
      </w:r>
    </w:p>
    <w:p w:rsidR="00FC5171" w:rsidRPr="00135673" w:rsidRDefault="00D703CE" w:rsidP="00B9585B">
      <w:pPr>
        <w:spacing w:before="53" w:line="556" w:lineRule="exact"/>
        <w:ind w:left="460" w:right="2257"/>
        <w:jc w:val="both"/>
        <w:rPr>
          <w:rFonts w:asciiTheme="minorHAnsi" w:hAnsiTheme="minorHAnsi" w:cstheme="minorHAnsi"/>
          <w:sz w:val="24"/>
          <w:szCs w:val="24"/>
        </w:rPr>
      </w:pPr>
      <w:r w:rsidRPr="00135673">
        <w:rPr>
          <w:rFonts w:asciiTheme="minorHAnsi" w:hAnsiTheme="minorHAnsi" w:cstheme="minorHAnsi"/>
          <w:b/>
          <w:sz w:val="24"/>
          <w:szCs w:val="24"/>
        </w:rPr>
        <w:t xml:space="preserve">MADDE 12-(1) </w:t>
      </w:r>
      <w:r w:rsidRPr="00135673">
        <w:rPr>
          <w:rFonts w:asciiTheme="minorHAnsi" w:hAnsiTheme="minorHAnsi" w:cstheme="minorHAnsi"/>
          <w:sz w:val="24"/>
          <w:szCs w:val="24"/>
        </w:rPr>
        <w:t>Taksi durağı açılmasında aşağıdaki şartlar aranır:</w:t>
      </w:r>
    </w:p>
    <w:p w:rsidR="00FC5171" w:rsidRPr="00135673" w:rsidRDefault="00D703CE" w:rsidP="00B9585B">
      <w:pPr>
        <w:pStyle w:val="GvdeMetni"/>
        <w:spacing w:line="213" w:lineRule="exact"/>
        <w:rPr>
          <w:rFonts w:asciiTheme="minorHAnsi" w:hAnsiTheme="minorHAnsi" w:cstheme="minorHAnsi"/>
        </w:rPr>
      </w:pPr>
      <w:r w:rsidRPr="00135673">
        <w:rPr>
          <w:rFonts w:asciiTheme="minorHAnsi" w:hAnsiTheme="minorHAnsi" w:cstheme="minorHAnsi"/>
          <w:b/>
        </w:rPr>
        <w:t xml:space="preserve">(2) </w:t>
      </w:r>
      <w:r w:rsidRPr="00135673">
        <w:rPr>
          <w:rFonts w:asciiTheme="minorHAnsi" w:hAnsiTheme="minorHAnsi" w:cstheme="minorHAnsi"/>
        </w:rPr>
        <w:t>Taksi durakları, çalışacak olan araçlar için, en az (3) araçlık park yeri olacak</w:t>
      </w:r>
    </w:p>
    <w:p w:rsidR="00FC5171" w:rsidRPr="00135673" w:rsidRDefault="00D703CE" w:rsidP="00B9585B">
      <w:pPr>
        <w:pStyle w:val="GvdeMetni"/>
        <w:spacing w:line="275" w:lineRule="exact"/>
        <w:rPr>
          <w:rFonts w:asciiTheme="minorHAnsi" w:hAnsiTheme="minorHAnsi" w:cstheme="minorHAnsi"/>
        </w:rPr>
      </w:pPr>
      <w:r w:rsidRPr="00135673">
        <w:rPr>
          <w:rFonts w:asciiTheme="minorHAnsi" w:hAnsiTheme="minorHAnsi" w:cstheme="minorHAnsi"/>
        </w:rPr>
        <w:t>şekilde, araç park alanına sahip olacaktır.</w:t>
      </w:r>
    </w:p>
    <w:p w:rsidR="00FC5171" w:rsidRPr="00135673" w:rsidRDefault="00D703CE" w:rsidP="00B9585B">
      <w:pPr>
        <w:pStyle w:val="GvdeMetni"/>
        <w:spacing w:line="244" w:lineRule="auto"/>
        <w:ind w:right="116"/>
        <w:rPr>
          <w:rFonts w:asciiTheme="minorHAnsi" w:hAnsiTheme="minorHAnsi" w:cstheme="minorHAnsi"/>
        </w:rPr>
      </w:pPr>
      <w:r w:rsidRPr="00135673">
        <w:rPr>
          <w:rFonts w:asciiTheme="minorHAnsi" w:hAnsiTheme="minorHAnsi" w:cstheme="minorHAnsi"/>
          <w:b/>
        </w:rPr>
        <w:t xml:space="preserve">(3) </w:t>
      </w:r>
      <w:r w:rsidRPr="00135673">
        <w:rPr>
          <w:rFonts w:asciiTheme="minorHAnsi" w:hAnsiTheme="minorHAnsi" w:cstheme="minorHAnsi"/>
        </w:rPr>
        <w:t>Park alanının tabanı parke, beton, asfalt gibi etrafın kirlenmesine neden olmayacak bir madde ile kaplanacak ve birikinti sular toplama rögarına verilecektir.</w:t>
      </w:r>
    </w:p>
    <w:p w:rsidR="00FC5171" w:rsidRPr="00135673" w:rsidRDefault="00D703CE" w:rsidP="00B9585B">
      <w:pPr>
        <w:pStyle w:val="GvdeMetni"/>
        <w:spacing w:line="268" w:lineRule="exact"/>
        <w:rPr>
          <w:rFonts w:asciiTheme="minorHAnsi" w:hAnsiTheme="minorHAnsi" w:cstheme="minorHAnsi"/>
        </w:rPr>
      </w:pPr>
      <w:r w:rsidRPr="00135673">
        <w:rPr>
          <w:rFonts w:asciiTheme="minorHAnsi" w:hAnsiTheme="minorHAnsi" w:cstheme="minorHAnsi"/>
          <w:b/>
        </w:rPr>
        <w:t xml:space="preserve">(4) </w:t>
      </w:r>
      <w:r w:rsidRPr="00135673">
        <w:rPr>
          <w:rFonts w:asciiTheme="minorHAnsi" w:hAnsiTheme="minorHAnsi" w:cstheme="minorHAnsi"/>
        </w:rPr>
        <w:t>Yeni yapılacak durak tipleri, Belediye tarafından belirlenecektir.</w:t>
      </w:r>
    </w:p>
    <w:p w:rsidR="00FC5171" w:rsidRPr="00135673" w:rsidRDefault="00D703CE" w:rsidP="00B9585B">
      <w:pPr>
        <w:pStyle w:val="GvdeMetni"/>
        <w:ind w:right="106"/>
        <w:rPr>
          <w:rFonts w:asciiTheme="minorHAnsi" w:hAnsiTheme="minorHAnsi" w:cstheme="minorHAnsi"/>
        </w:rPr>
      </w:pPr>
      <w:r w:rsidRPr="00135673">
        <w:rPr>
          <w:rFonts w:asciiTheme="minorHAnsi" w:hAnsiTheme="minorHAnsi" w:cstheme="minorHAnsi"/>
          <w:b/>
        </w:rPr>
        <w:t xml:space="preserve">(5) </w:t>
      </w:r>
      <w:r w:rsidRPr="00135673">
        <w:rPr>
          <w:rFonts w:asciiTheme="minorHAnsi" w:hAnsiTheme="minorHAnsi" w:cstheme="minorHAnsi"/>
        </w:rPr>
        <w:t>Ticari taksinin kayıtlı olduğu durak ismi, araç üzerine Belediye tarafından belirlenen şekilde yazılacaktır.</w:t>
      </w:r>
    </w:p>
    <w:p w:rsidR="00FC5171" w:rsidRPr="00135673" w:rsidRDefault="00D703CE" w:rsidP="00B9585B">
      <w:pPr>
        <w:pStyle w:val="GvdeMetni"/>
        <w:spacing w:line="242" w:lineRule="auto"/>
        <w:ind w:right="107"/>
        <w:rPr>
          <w:rFonts w:asciiTheme="minorHAnsi" w:hAnsiTheme="minorHAnsi" w:cstheme="minorHAnsi"/>
        </w:rPr>
      </w:pPr>
      <w:r w:rsidRPr="00135673">
        <w:rPr>
          <w:rFonts w:asciiTheme="minorHAnsi" w:hAnsiTheme="minorHAnsi" w:cstheme="minorHAnsi"/>
          <w:b/>
        </w:rPr>
        <w:t xml:space="preserve">(6) </w:t>
      </w:r>
      <w:r w:rsidRPr="00135673">
        <w:rPr>
          <w:rFonts w:asciiTheme="minorHAnsi" w:hAnsiTheme="minorHAnsi" w:cstheme="minorHAnsi"/>
        </w:rPr>
        <w:t>Duraklarda sabit telefon veya gsm hattı zorunlu olarak bulundurulacak olup, telsiz bulundurmak durak temsilcisinin tasarrufundadır.</w:t>
      </w:r>
    </w:p>
    <w:p w:rsidR="00FC5171" w:rsidRPr="00135673" w:rsidRDefault="00D703CE" w:rsidP="00B9585B">
      <w:pPr>
        <w:pStyle w:val="GvdeMetni"/>
        <w:spacing w:line="273" w:lineRule="exact"/>
        <w:rPr>
          <w:rFonts w:asciiTheme="minorHAnsi" w:hAnsiTheme="minorHAnsi" w:cstheme="minorHAnsi"/>
        </w:rPr>
      </w:pPr>
      <w:r w:rsidRPr="00135673">
        <w:rPr>
          <w:rFonts w:asciiTheme="minorHAnsi" w:hAnsiTheme="minorHAnsi" w:cstheme="minorHAnsi"/>
          <w:b/>
        </w:rPr>
        <w:t xml:space="preserve">(7) </w:t>
      </w:r>
      <w:r w:rsidRPr="00135673">
        <w:rPr>
          <w:rFonts w:asciiTheme="minorHAnsi" w:hAnsiTheme="minorHAnsi" w:cstheme="minorHAnsi"/>
        </w:rPr>
        <w:t>Duraklarda şoförlük esnaflığı haricinde herhangi bir ticari faaliyette bulunulamaz</w:t>
      </w:r>
    </w:p>
    <w:p w:rsidR="00FC5171" w:rsidRPr="00135673" w:rsidRDefault="00D703CE" w:rsidP="00B9585B">
      <w:pPr>
        <w:pStyle w:val="GvdeMetni"/>
        <w:spacing w:line="275" w:lineRule="exact"/>
        <w:rPr>
          <w:rFonts w:asciiTheme="minorHAnsi" w:hAnsiTheme="minorHAnsi" w:cstheme="minorHAnsi"/>
        </w:rPr>
      </w:pPr>
      <w:r w:rsidRPr="00135673">
        <w:rPr>
          <w:rFonts w:asciiTheme="minorHAnsi" w:hAnsiTheme="minorHAnsi" w:cstheme="minorHAnsi"/>
          <w:b/>
        </w:rPr>
        <w:t xml:space="preserve">(8) </w:t>
      </w:r>
      <w:r w:rsidRPr="00135673">
        <w:rPr>
          <w:rFonts w:asciiTheme="minorHAnsi" w:hAnsiTheme="minorHAnsi" w:cstheme="minorHAnsi"/>
        </w:rPr>
        <w:t>Duraklarda çöp kutusu ve ecza dolabı bulunacaktır.</w:t>
      </w:r>
    </w:p>
    <w:p w:rsidR="00FC5171" w:rsidRPr="00135673" w:rsidRDefault="00D703CE" w:rsidP="00B9585B">
      <w:pPr>
        <w:pStyle w:val="GvdeMetni"/>
        <w:ind w:right="120"/>
        <w:rPr>
          <w:rFonts w:asciiTheme="minorHAnsi" w:hAnsiTheme="minorHAnsi" w:cstheme="minorHAnsi"/>
        </w:rPr>
      </w:pPr>
      <w:r w:rsidRPr="00135673">
        <w:rPr>
          <w:rFonts w:asciiTheme="minorHAnsi" w:hAnsiTheme="minorHAnsi" w:cstheme="minorHAnsi"/>
          <w:b/>
        </w:rPr>
        <w:t>(9)</w:t>
      </w:r>
      <w:r w:rsidRPr="00135673">
        <w:rPr>
          <w:rFonts w:asciiTheme="minorHAnsi" w:hAnsiTheme="minorHAnsi" w:cstheme="minorHAnsi"/>
        </w:rPr>
        <w:t>Taksi duraklarına Düzce Belediyesi’nin bilgisi dışında ilan, duyuru, broşür, seslendirme cihazı harici durak tabelası vs. takılamaz ve bulundurulamaz.</w:t>
      </w:r>
    </w:p>
    <w:p w:rsidR="00FC5171" w:rsidRPr="00135673" w:rsidRDefault="00D703CE" w:rsidP="00B9585B">
      <w:pPr>
        <w:pStyle w:val="GvdeMetni"/>
        <w:ind w:right="112"/>
        <w:rPr>
          <w:rFonts w:asciiTheme="minorHAnsi" w:hAnsiTheme="minorHAnsi" w:cstheme="minorHAnsi"/>
        </w:rPr>
      </w:pPr>
      <w:r w:rsidRPr="00135673">
        <w:rPr>
          <w:rFonts w:asciiTheme="minorHAnsi" w:hAnsiTheme="minorHAnsi" w:cstheme="minorHAnsi"/>
          <w:b/>
        </w:rPr>
        <w:t xml:space="preserve">(10) </w:t>
      </w:r>
      <w:r w:rsidRPr="00135673">
        <w:rPr>
          <w:rFonts w:asciiTheme="minorHAnsi" w:hAnsiTheme="minorHAnsi" w:cstheme="minorHAnsi"/>
        </w:rPr>
        <w:t>Duraklarda çalışan taksilerin plakalarını ve işleticilerini gösterir tabela bulundurmaları gerekmekte olup, aynı listede durak temsilcisinin ad ve soyadı da yer almalıdır. Bu liste belediye tarafından onaylı olmalıdır.</w:t>
      </w:r>
    </w:p>
    <w:p w:rsidR="00FC5171" w:rsidRPr="00135673" w:rsidRDefault="00D703CE" w:rsidP="00B9585B">
      <w:pPr>
        <w:pStyle w:val="GvdeMetni"/>
        <w:ind w:right="117"/>
        <w:rPr>
          <w:rFonts w:asciiTheme="minorHAnsi" w:hAnsiTheme="minorHAnsi" w:cstheme="minorHAnsi"/>
        </w:rPr>
      </w:pPr>
      <w:r w:rsidRPr="00135673">
        <w:rPr>
          <w:rFonts w:asciiTheme="minorHAnsi" w:hAnsiTheme="minorHAnsi" w:cstheme="minorHAnsi"/>
          <w:b/>
        </w:rPr>
        <w:t xml:space="preserve">(11) </w:t>
      </w:r>
      <w:r w:rsidRPr="00135673">
        <w:rPr>
          <w:rFonts w:asciiTheme="minorHAnsi" w:hAnsiTheme="minorHAnsi" w:cstheme="minorHAnsi"/>
        </w:rPr>
        <w:t>Duraklarda, çevre sakinleri, müşteri, resmi veya gayri resmi vb. kuruluşların huzur ve rahatlığını bozacak davranışlarda bulunmak yasaktır.</w:t>
      </w:r>
    </w:p>
    <w:p w:rsidR="00FC5171" w:rsidRPr="00135673" w:rsidRDefault="00E51E51" w:rsidP="00B9585B">
      <w:pPr>
        <w:pStyle w:val="GvdeMetni"/>
        <w:spacing w:line="242" w:lineRule="auto"/>
        <w:ind w:right="112"/>
        <w:rPr>
          <w:rFonts w:asciiTheme="minorHAnsi" w:hAnsiTheme="minorHAnsi" w:cstheme="minorHAnsi"/>
        </w:rPr>
      </w:pPr>
      <w:r w:rsidRPr="00135673">
        <w:rPr>
          <w:rFonts w:asciiTheme="minorHAnsi" w:hAnsiTheme="minorHAnsi" w:cstheme="minorHAnsi"/>
          <w:b/>
        </w:rPr>
        <w:t>(</w:t>
      </w:r>
      <w:r w:rsidR="00D703CE" w:rsidRPr="00135673">
        <w:rPr>
          <w:rFonts w:asciiTheme="minorHAnsi" w:hAnsiTheme="minorHAnsi" w:cstheme="minorHAnsi"/>
          <w:b/>
        </w:rPr>
        <w:t xml:space="preserve">12) </w:t>
      </w:r>
      <w:r w:rsidR="00D703CE" w:rsidRPr="00135673">
        <w:rPr>
          <w:rFonts w:asciiTheme="minorHAnsi" w:hAnsiTheme="minorHAnsi" w:cstheme="minorHAnsi"/>
        </w:rPr>
        <w:t xml:space="preserve">Hizmetlerin aksamaması için her durakta bir durak temsilcisi belirlenmesi </w:t>
      </w:r>
      <w:r w:rsidR="00D703CE" w:rsidRPr="00135673">
        <w:rPr>
          <w:rFonts w:asciiTheme="minorHAnsi" w:hAnsiTheme="minorHAnsi" w:cstheme="minorHAnsi"/>
          <w:spacing w:val="-3"/>
        </w:rPr>
        <w:t xml:space="preserve">ve </w:t>
      </w:r>
      <w:r w:rsidR="00D703CE" w:rsidRPr="00135673">
        <w:rPr>
          <w:rFonts w:asciiTheme="minorHAnsi" w:hAnsiTheme="minorHAnsi" w:cstheme="minorHAnsi"/>
        </w:rPr>
        <w:t>resmi</w:t>
      </w:r>
      <w:r w:rsidR="00D703CE" w:rsidRPr="00135673">
        <w:rPr>
          <w:rFonts w:asciiTheme="minorHAnsi" w:hAnsiTheme="minorHAnsi" w:cstheme="minorHAnsi"/>
          <w:spacing w:val="-4"/>
        </w:rPr>
        <w:t xml:space="preserve"> </w:t>
      </w:r>
      <w:r w:rsidR="00D703CE" w:rsidRPr="00135673">
        <w:rPr>
          <w:rFonts w:asciiTheme="minorHAnsi" w:hAnsiTheme="minorHAnsi" w:cstheme="minorHAnsi"/>
        </w:rPr>
        <w:t>tatil</w:t>
      </w:r>
      <w:r w:rsidR="00D703CE" w:rsidRPr="00135673">
        <w:rPr>
          <w:rFonts w:asciiTheme="minorHAnsi" w:hAnsiTheme="minorHAnsi" w:cstheme="minorHAnsi"/>
          <w:spacing w:val="-7"/>
        </w:rPr>
        <w:t xml:space="preserve"> </w:t>
      </w:r>
      <w:r w:rsidR="00D703CE" w:rsidRPr="00135673">
        <w:rPr>
          <w:rFonts w:asciiTheme="minorHAnsi" w:hAnsiTheme="minorHAnsi" w:cstheme="minorHAnsi"/>
        </w:rPr>
        <w:t>günleri</w:t>
      </w:r>
      <w:r w:rsidR="00D703CE" w:rsidRPr="00135673">
        <w:rPr>
          <w:rFonts w:asciiTheme="minorHAnsi" w:hAnsiTheme="minorHAnsi" w:cstheme="minorHAnsi"/>
          <w:spacing w:val="-8"/>
        </w:rPr>
        <w:t xml:space="preserve"> </w:t>
      </w:r>
      <w:r w:rsidR="00D703CE" w:rsidRPr="00135673">
        <w:rPr>
          <w:rFonts w:asciiTheme="minorHAnsi" w:hAnsiTheme="minorHAnsi" w:cstheme="minorHAnsi"/>
        </w:rPr>
        <w:t>ile</w:t>
      </w:r>
      <w:r w:rsidR="00D703CE" w:rsidRPr="00135673">
        <w:rPr>
          <w:rFonts w:asciiTheme="minorHAnsi" w:hAnsiTheme="minorHAnsi" w:cstheme="minorHAnsi"/>
          <w:spacing w:val="-8"/>
        </w:rPr>
        <w:t xml:space="preserve"> </w:t>
      </w:r>
      <w:r w:rsidR="00D703CE" w:rsidRPr="00135673">
        <w:rPr>
          <w:rFonts w:asciiTheme="minorHAnsi" w:hAnsiTheme="minorHAnsi" w:cstheme="minorHAnsi"/>
        </w:rPr>
        <w:t>geceleri</w:t>
      </w:r>
      <w:r w:rsidR="00D703CE" w:rsidRPr="00135673">
        <w:rPr>
          <w:rFonts w:asciiTheme="minorHAnsi" w:hAnsiTheme="minorHAnsi" w:cstheme="minorHAnsi"/>
          <w:spacing w:val="-3"/>
        </w:rPr>
        <w:t xml:space="preserve"> </w:t>
      </w:r>
      <w:r w:rsidR="00D703CE" w:rsidRPr="00135673">
        <w:rPr>
          <w:rFonts w:asciiTheme="minorHAnsi" w:hAnsiTheme="minorHAnsi" w:cstheme="minorHAnsi"/>
        </w:rPr>
        <w:t>çalışmak</w:t>
      </w:r>
      <w:r w:rsidR="00D703CE" w:rsidRPr="00135673">
        <w:rPr>
          <w:rFonts w:asciiTheme="minorHAnsi" w:hAnsiTheme="minorHAnsi" w:cstheme="minorHAnsi"/>
          <w:spacing w:val="-4"/>
        </w:rPr>
        <w:t xml:space="preserve"> </w:t>
      </w:r>
      <w:r w:rsidR="00D703CE" w:rsidRPr="00135673">
        <w:rPr>
          <w:rFonts w:asciiTheme="minorHAnsi" w:hAnsiTheme="minorHAnsi" w:cstheme="minorHAnsi"/>
        </w:rPr>
        <w:t>üzere</w:t>
      </w:r>
      <w:r w:rsidR="00D703CE" w:rsidRPr="00135673">
        <w:rPr>
          <w:rFonts w:asciiTheme="minorHAnsi" w:hAnsiTheme="minorHAnsi" w:cstheme="minorHAnsi"/>
          <w:spacing w:val="-3"/>
        </w:rPr>
        <w:t xml:space="preserve"> </w:t>
      </w:r>
      <w:r w:rsidR="00D703CE" w:rsidRPr="00135673">
        <w:rPr>
          <w:rFonts w:asciiTheme="minorHAnsi" w:hAnsiTheme="minorHAnsi" w:cstheme="minorHAnsi"/>
        </w:rPr>
        <w:t>yeteri</w:t>
      </w:r>
      <w:r w:rsidR="00D703CE" w:rsidRPr="00135673">
        <w:rPr>
          <w:rFonts w:asciiTheme="minorHAnsi" w:hAnsiTheme="minorHAnsi" w:cstheme="minorHAnsi"/>
          <w:spacing w:val="-3"/>
        </w:rPr>
        <w:t xml:space="preserve"> </w:t>
      </w:r>
      <w:r w:rsidR="00D703CE" w:rsidRPr="00135673">
        <w:rPr>
          <w:rFonts w:asciiTheme="minorHAnsi" w:hAnsiTheme="minorHAnsi" w:cstheme="minorHAnsi"/>
        </w:rPr>
        <w:t>kadar</w:t>
      </w:r>
      <w:r w:rsidR="00D703CE" w:rsidRPr="00135673">
        <w:rPr>
          <w:rFonts w:asciiTheme="minorHAnsi" w:hAnsiTheme="minorHAnsi" w:cstheme="minorHAnsi"/>
          <w:spacing w:val="-4"/>
        </w:rPr>
        <w:t xml:space="preserve"> </w:t>
      </w:r>
      <w:r w:rsidR="00D703CE" w:rsidRPr="00135673">
        <w:rPr>
          <w:rFonts w:asciiTheme="minorHAnsi" w:hAnsiTheme="minorHAnsi" w:cstheme="minorHAnsi"/>
        </w:rPr>
        <w:t>nöbetçi</w:t>
      </w:r>
      <w:r w:rsidR="00D703CE" w:rsidRPr="00135673">
        <w:rPr>
          <w:rFonts w:asciiTheme="minorHAnsi" w:hAnsiTheme="minorHAnsi" w:cstheme="minorHAnsi"/>
          <w:spacing w:val="-3"/>
        </w:rPr>
        <w:t xml:space="preserve"> </w:t>
      </w:r>
      <w:r w:rsidR="00D703CE" w:rsidRPr="00135673">
        <w:rPr>
          <w:rFonts w:asciiTheme="minorHAnsi" w:hAnsiTheme="minorHAnsi" w:cstheme="minorHAnsi"/>
        </w:rPr>
        <w:t>bırakılması</w:t>
      </w:r>
      <w:r w:rsidR="00D703CE" w:rsidRPr="00135673">
        <w:rPr>
          <w:rFonts w:asciiTheme="minorHAnsi" w:hAnsiTheme="minorHAnsi" w:cstheme="minorHAnsi"/>
          <w:spacing w:val="-6"/>
        </w:rPr>
        <w:t xml:space="preserve"> </w:t>
      </w:r>
      <w:r w:rsidR="00D703CE" w:rsidRPr="00135673">
        <w:rPr>
          <w:rFonts w:asciiTheme="minorHAnsi" w:hAnsiTheme="minorHAnsi" w:cstheme="minorHAnsi"/>
        </w:rPr>
        <w:t>ve</w:t>
      </w:r>
      <w:r w:rsidR="00D703CE" w:rsidRPr="00135673">
        <w:rPr>
          <w:rFonts w:asciiTheme="minorHAnsi" w:hAnsiTheme="minorHAnsi" w:cstheme="minorHAnsi"/>
          <w:spacing w:val="-3"/>
        </w:rPr>
        <w:t xml:space="preserve"> </w:t>
      </w:r>
      <w:r w:rsidR="00D703CE" w:rsidRPr="00135673">
        <w:rPr>
          <w:rFonts w:asciiTheme="minorHAnsi" w:hAnsiTheme="minorHAnsi" w:cstheme="minorHAnsi"/>
        </w:rPr>
        <w:t>nöbet çizelgesinin yapılması</w:t>
      </w:r>
      <w:r w:rsidR="00D703CE" w:rsidRPr="00135673">
        <w:rPr>
          <w:rFonts w:asciiTheme="minorHAnsi" w:hAnsiTheme="minorHAnsi" w:cstheme="minorHAnsi"/>
          <w:spacing w:val="-6"/>
        </w:rPr>
        <w:t xml:space="preserve"> </w:t>
      </w:r>
      <w:r w:rsidR="00D703CE" w:rsidRPr="00135673">
        <w:rPr>
          <w:rFonts w:asciiTheme="minorHAnsi" w:hAnsiTheme="minorHAnsi" w:cstheme="minorHAnsi"/>
        </w:rPr>
        <w:t>zorunludur.</w:t>
      </w:r>
    </w:p>
    <w:p w:rsidR="00E51E51" w:rsidRPr="00135673" w:rsidRDefault="00E51E51" w:rsidP="00B9585B">
      <w:pPr>
        <w:pStyle w:val="ListeParagraf"/>
        <w:widowControl/>
        <w:autoSpaceDE/>
        <w:autoSpaceDN/>
        <w:spacing w:before="80" w:after="160" w:line="259" w:lineRule="auto"/>
        <w:ind w:left="360" w:firstLine="0"/>
        <w:contextualSpacing/>
        <w:jc w:val="both"/>
        <w:rPr>
          <w:rFonts w:asciiTheme="minorHAnsi" w:hAnsiTheme="minorHAnsi" w:cstheme="minorHAnsi"/>
          <w:spacing w:val="-2"/>
          <w:sz w:val="24"/>
          <w:szCs w:val="24"/>
        </w:rPr>
      </w:pPr>
      <w:r w:rsidRPr="00135673">
        <w:rPr>
          <w:rFonts w:asciiTheme="minorHAnsi" w:hAnsiTheme="minorHAnsi" w:cstheme="minorHAnsi"/>
          <w:sz w:val="24"/>
          <w:szCs w:val="24"/>
        </w:rPr>
        <w:t xml:space="preserve"> (13)</w:t>
      </w:r>
      <w:r w:rsidRPr="00135673">
        <w:rPr>
          <w:rFonts w:asciiTheme="minorHAnsi" w:eastAsia="Calibri" w:hAnsiTheme="minorHAnsi" w:cstheme="minorHAnsi"/>
          <w:b/>
          <w:sz w:val="24"/>
          <w:szCs w:val="24"/>
        </w:rPr>
        <w:t xml:space="preserve"> (Ek Fıkra: MK 08.05.2025-235)</w:t>
      </w:r>
      <w:r w:rsidRPr="00135673">
        <w:rPr>
          <w:rFonts w:asciiTheme="minorHAnsi" w:hAnsiTheme="minorHAnsi" w:cstheme="minorHAnsi"/>
          <w:sz w:val="24"/>
          <w:szCs w:val="24"/>
        </w:rPr>
        <w:t xml:space="preserve"> Yeni yapılacak durak tipleri, Belediye tarafından belirlenecektir. Durağını kendileri yenilemek isteyen hak sahipleri belediye tarafından uygunluk almadan herhangi bir çalışma yapmayacaktır.</w:t>
      </w:r>
    </w:p>
    <w:p w:rsidR="00E51E51" w:rsidRPr="00135673" w:rsidRDefault="00E51E51" w:rsidP="00B9585B">
      <w:pPr>
        <w:pStyle w:val="ListeParagraf"/>
        <w:widowControl/>
        <w:autoSpaceDE/>
        <w:autoSpaceDN/>
        <w:spacing w:before="5" w:after="160" w:line="259" w:lineRule="auto"/>
        <w:ind w:left="360" w:firstLine="0"/>
        <w:contextualSpacing/>
        <w:jc w:val="both"/>
        <w:rPr>
          <w:rFonts w:asciiTheme="minorHAnsi" w:hAnsiTheme="minorHAnsi" w:cstheme="minorHAnsi"/>
          <w:sz w:val="24"/>
          <w:szCs w:val="24"/>
        </w:rPr>
      </w:pPr>
      <w:r w:rsidRPr="00135673">
        <w:rPr>
          <w:rFonts w:asciiTheme="minorHAnsi" w:hAnsiTheme="minorHAnsi" w:cstheme="minorHAnsi"/>
          <w:sz w:val="24"/>
          <w:szCs w:val="24"/>
        </w:rPr>
        <w:t xml:space="preserve"> (14)</w:t>
      </w:r>
      <w:r w:rsidRPr="00135673">
        <w:rPr>
          <w:rFonts w:asciiTheme="minorHAnsi" w:eastAsia="Calibri" w:hAnsiTheme="minorHAnsi" w:cstheme="minorHAnsi"/>
          <w:b/>
          <w:sz w:val="24"/>
          <w:szCs w:val="24"/>
        </w:rPr>
        <w:t xml:space="preserve"> (Ek Fıkra: MK 08.05.2025-235)</w:t>
      </w:r>
      <w:r w:rsidRPr="00135673">
        <w:rPr>
          <w:rFonts w:asciiTheme="minorHAnsi" w:hAnsiTheme="minorHAnsi" w:cstheme="minorHAnsi"/>
          <w:sz w:val="24"/>
          <w:szCs w:val="24"/>
        </w:rPr>
        <w:t xml:space="preserve"> Devir halinde duraktaki telefon, elektrik, su, kira vb. giderler durağa kayıtlı hak sahiplerinin ortak gideri olup, durağa devir yolu ile yeni katılanlarda eşit hak ve yükümlülüklere sahiptir. Durak temsilcisi veya diğer hak sahipleri telefon vb. gibi ortak kullanılanlar için devir alan kişiden herhangi bir ücret talep edemez.</w:t>
      </w:r>
    </w:p>
    <w:p w:rsidR="00E51E51" w:rsidRPr="00135673" w:rsidRDefault="00E51E51" w:rsidP="00B9585B">
      <w:pPr>
        <w:pStyle w:val="ListeParagraf"/>
        <w:widowControl/>
        <w:autoSpaceDE/>
        <w:autoSpaceDN/>
        <w:spacing w:after="160" w:line="259" w:lineRule="auto"/>
        <w:ind w:left="360" w:firstLine="0"/>
        <w:contextualSpacing/>
        <w:jc w:val="both"/>
        <w:rPr>
          <w:rFonts w:asciiTheme="minorHAnsi" w:hAnsiTheme="minorHAnsi" w:cstheme="minorHAnsi"/>
          <w:sz w:val="24"/>
          <w:szCs w:val="24"/>
        </w:rPr>
      </w:pPr>
      <w:r w:rsidRPr="00135673">
        <w:rPr>
          <w:rFonts w:asciiTheme="minorHAnsi" w:hAnsiTheme="minorHAnsi" w:cstheme="minorHAnsi"/>
          <w:sz w:val="24"/>
          <w:szCs w:val="24"/>
        </w:rPr>
        <w:t xml:space="preserve"> (15)</w:t>
      </w:r>
      <w:r w:rsidRPr="00135673">
        <w:rPr>
          <w:rFonts w:asciiTheme="minorHAnsi" w:eastAsia="Calibri" w:hAnsiTheme="minorHAnsi" w:cstheme="minorHAnsi"/>
          <w:b/>
          <w:sz w:val="24"/>
          <w:szCs w:val="24"/>
        </w:rPr>
        <w:t xml:space="preserve"> (Ek Fıkra: MK 08.05.2025-235)</w:t>
      </w:r>
      <w:r w:rsidRPr="00135673">
        <w:rPr>
          <w:rFonts w:asciiTheme="minorHAnsi" w:hAnsiTheme="minorHAnsi" w:cstheme="minorHAnsi"/>
          <w:sz w:val="24"/>
          <w:szCs w:val="24"/>
        </w:rPr>
        <w:t xml:space="preserve"> Durakların ve durak dış kullanım alanının temizliği ve bakımı durak hak sahiplerinin sorumluluğundadır. </w:t>
      </w:r>
    </w:p>
    <w:p w:rsidR="00E51E51" w:rsidRPr="00135673" w:rsidRDefault="00E51E51" w:rsidP="00B9585B">
      <w:pPr>
        <w:pStyle w:val="ListeParagraf"/>
        <w:widowControl/>
        <w:autoSpaceDE/>
        <w:autoSpaceDN/>
        <w:spacing w:after="160" w:line="259" w:lineRule="auto"/>
        <w:ind w:left="360" w:firstLine="0"/>
        <w:contextualSpacing/>
        <w:jc w:val="both"/>
        <w:rPr>
          <w:rFonts w:asciiTheme="minorHAnsi" w:hAnsiTheme="minorHAnsi" w:cstheme="minorHAnsi"/>
          <w:sz w:val="24"/>
          <w:szCs w:val="24"/>
        </w:rPr>
      </w:pPr>
      <w:r w:rsidRPr="00135673">
        <w:rPr>
          <w:rFonts w:asciiTheme="minorHAnsi" w:hAnsiTheme="minorHAnsi" w:cstheme="minorHAnsi"/>
          <w:sz w:val="24"/>
          <w:szCs w:val="24"/>
        </w:rPr>
        <w:t>(16)</w:t>
      </w:r>
      <w:r w:rsidRPr="00135673">
        <w:rPr>
          <w:rFonts w:asciiTheme="minorHAnsi" w:eastAsia="Calibri" w:hAnsiTheme="minorHAnsi" w:cstheme="minorHAnsi"/>
          <w:b/>
          <w:sz w:val="24"/>
          <w:szCs w:val="24"/>
        </w:rPr>
        <w:t xml:space="preserve"> (Ek Fıkra: MK 08.05.2025-235)</w:t>
      </w:r>
      <w:r w:rsidRPr="00135673">
        <w:rPr>
          <w:rFonts w:asciiTheme="minorHAnsi" w:hAnsiTheme="minorHAnsi" w:cstheme="minorHAnsi"/>
          <w:sz w:val="24"/>
          <w:szCs w:val="24"/>
        </w:rPr>
        <w:t xml:space="preserve"> Duraklardaki telefon, elektrik, su vb. giderler hak sahiplerince karşılanacaktır. Hak sahipleri duraklardaki imkânlardan eşit kullanım hakkına sahiptir. Duraktaki çalışma düzeni Durak temsilcisi tarafından sağlanır. </w:t>
      </w:r>
    </w:p>
    <w:p w:rsidR="00E51E51" w:rsidRPr="00135673" w:rsidRDefault="00E51E51" w:rsidP="00B9585B">
      <w:pPr>
        <w:pStyle w:val="ListeParagraf"/>
        <w:widowControl/>
        <w:autoSpaceDE/>
        <w:autoSpaceDN/>
        <w:spacing w:after="160" w:line="259" w:lineRule="auto"/>
        <w:ind w:left="360" w:firstLine="0"/>
        <w:contextualSpacing/>
        <w:jc w:val="both"/>
        <w:rPr>
          <w:rFonts w:asciiTheme="minorHAnsi" w:hAnsiTheme="minorHAnsi" w:cstheme="minorHAnsi"/>
          <w:sz w:val="24"/>
          <w:szCs w:val="24"/>
        </w:rPr>
      </w:pPr>
      <w:r w:rsidRPr="00135673">
        <w:rPr>
          <w:rFonts w:asciiTheme="minorHAnsi" w:hAnsiTheme="minorHAnsi" w:cstheme="minorHAnsi"/>
          <w:sz w:val="24"/>
          <w:szCs w:val="24"/>
        </w:rPr>
        <w:t xml:space="preserve"> (17)</w:t>
      </w:r>
      <w:r w:rsidRPr="00135673">
        <w:rPr>
          <w:rFonts w:asciiTheme="minorHAnsi" w:eastAsia="Calibri" w:hAnsiTheme="minorHAnsi" w:cstheme="minorHAnsi"/>
          <w:b/>
          <w:sz w:val="24"/>
          <w:szCs w:val="24"/>
        </w:rPr>
        <w:t xml:space="preserve"> (Ek Fıkra: MK 08.05.2025-235)</w:t>
      </w:r>
      <w:r w:rsidRPr="00135673">
        <w:rPr>
          <w:rFonts w:asciiTheme="minorHAnsi" w:hAnsiTheme="minorHAnsi" w:cstheme="minorHAnsi"/>
          <w:sz w:val="24"/>
          <w:szCs w:val="24"/>
        </w:rPr>
        <w:t xml:space="preserve"> Durakların mülkiyeti belediyeye ait olup, kullanım hakkı durak hak sahiplerindedir. Durak kullanımından dolayı oluşacak her türlü arıza ve hasar, durak hak sahiplerince karşılanacaktır.</w:t>
      </w:r>
    </w:p>
    <w:p w:rsidR="00FC5171" w:rsidRPr="00135673" w:rsidRDefault="00D703CE" w:rsidP="00B73681">
      <w:pPr>
        <w:pStyle w:val="Heading1"/>
        <w:spacing w:before="222" w:line="275" w:lineRule="exact"/>
        <w:ind w:left="1490" w:right="1141"/>
        <w:jc w:val="center"/>
        <w:rPr>
          <w:rFonts w:asciiTheme="minorHAnsi" w:hAnsiTheme="minorHAnsi" w:cstheme="minorHAnsi"/>
        </w:rPr>
      </w:pPr>
      <w:r w:rsidRPr="00135673">
        <w:rPr>
          <w:rFonts w:asciiTheme="minorHAnsi" w:hAnsiTheme="minorHAnsi" w:cstheme="minorHAnsi"/>
        </w:rPr>
        <w:lastRenderedPageBreak/>
        <w:t>DÖRDÜNCÜ BÖLÜM</w:t>
      </w:r>
    </w:p>
    <w:p w:rsidR="00F17056" w:rsidRPr="00135673" w:rsidRDefault="00F17056" w:rsidP="00B9585B">
      <w:pPr>
        <w:spacing w:line="275" w:lineRule="exact"/>
        <w:ind w:left="1490" w:right="1150"/>
        <w:jc w:val="both"/>
        <w:rPr>
          <w:rFonts w:asciiTheme="minorHAnsi" w:hAnsiTheme="minorHAnsi" w:cstheme="minorHAnsi"/>
          <w:b/>
          <w:sz w:val="24"/>
          <w:szCs w:val="24"/>
        </w:rPr>
      </w:pPr>
    </w:p>
    <w:p w:rsidR="00FC5171" w:rsidRPr="00135673" w:rsidRDefault="00B73681" w:rsidP="00B73681">
      <w:pPr>
        <w:spacing w:line="275" w:lineRule="exact"/>
        <w:ind w:right="1150"/>
        <w:jc w:val="both"/>
        <w:rPr>
          <w:rFonts w:asciiTheme="minorHAnsi" w:hAnsiTheme="minorHAnsi" w:cstheme="minorHAnsi"/>
          <w:b/>
          <w:sz w:val="24"/>
          <w:szCs w:val="24"/>
        </w:rPr>
      </w:pPr>
      <w:r w:rsidRPr="00135673">
        <w:rPr>
          <w:rFonts w:asciiTheme="minorHAnsi" w:hAnsiTheme="minorHAnsi" w:cstheme="minorHAnsi"/>
          <w:b/>
          <w:sz w:val="24"/>
          <w:szCs w:val="24"/>
        </w:rPr>
        <w:t xml:space="preserve">        </w:t>
      </w:r>
      <w:r w:rsidR="00D703CE" w:rsidRPr="00135673">
        <w:rPr>
          <w:rFonts w:asciiTheme="minorHAnsi" w:hAnsiTheme="minorHAnsi" w:cstheme="minorHAnsi"/>
          <w:b/>
          <w:sz w:val="24"/>
          <w:szCs w:val="24"/>
        </w:rPr>
        <w:t>Çeşitli Hükümler Sorumluluk</w:t>
      </w:r>
    </w:p>
    <w:p w:rsidR="00FC5171" w:rsidRPr="00135673" w:rsidRDefault="00FC5171" w:rsidP="00B9585B">
      <w:pPr>
        <w:pStyle w:val="GvdeMetni"/>
        <w:spacing w:before="8"/>
        <w:ind w:left="0"/>
        <w:rPr>
          <w:rFonts w:asciiTheme="minorHAnsi" w:hAnsiTheme="minorHAnsi" w:cstheme="minorHAnsi"/>
          <w:b/>
        </w:rPr>
      </w:pPr>
    </w:p>
    <w:p w:rsidR="00FC5171" w:rsidRPr="00135673" w:rsidRDefault="00D703CE" w:rsidP="00B9585B">
      <w:pPr>
        <w:pStyle w:val="GvdeMetni"/>
        <w:spacing w:before="1"/>
        <w:ind w:right="108"/>
        <w:rPr>
          <w:rFonts w:asciiTheme="minorHAnsi" w:hAnsiTheme="minorHAnsi" w:cstheme="minorHAnsi"/>
        </w:rPr>
      </w:pPr>
      <w:r w:rsidRPr="00135673">
        <w:rPr>
          <w:rFonts w:asciiTheme="minorHAnsi" w:hAnsiTheme="minorHAnsi" w:cstheme="minorHAnsi"/>
          <w:b/>
        </w:rPr>
        <w:t xml:space="preserve">MADDE 13-(1) </w:t>
      </w:r>
      <w:r w:rsidRPr="00135673">
        <w:rPr>
          <w:rFonts w:asciiTheme="minorHAnsi" w:hAnsiTheme="minorHAnsi" w:cstheme="minorHAnsi"/>
        </w:rPr>
        <w:t>Ticari taksi işleticisi, sürücü ve personeli sistem içindeki her türlü faaliyetleri nedeni ile doğacak olan mali, hukuki ve cezai sonuçlardan yasal düzenlemeler doğrultusunda, müştereken ve müteselsilen sorumludur. Belediyeye herhangi bir sorumluluk atfedilemez.</w:t>
      </w:r>
    </w:p>
    <w:p w:rsidR="00FC5171" w:rsidRPr="00135673" w:rsidRDefault="00D703CE" w:rsidP="00B9585B">
      <w:pPr>
        <w:pStyle w:val="GvdeMetni"/>
        <w:spacing w:before="1"/>
        <w:ind w:right="115"/>
        <w:rPr>
          <w:rFonts w:asciiTheme="minorHAnsi" w:hAnsiTheme="minorHAnsi" w:cstheme="minorHAnsi"/>
        </w:rPr>
      </w:pPr>
      <w:r w:rsidRPr="00135673">
        <w:rPr>
          <w:rFonts w:asciiTheme="minorHAnsi" w:hAnsiTheme="minorHAnsi" w:cstheme="minorHAnsi"/>
          <w:b/>
        </w:rPr>
        <w:t xml:space="preserve">(2) </w:t>
      </w:r>
      <w:r w:rsidRPr="00135673">
        <w:rPr>
          <w:rFonts w:asciiTheme="minorHAnsi" w:hAnsiTheme="minorHAnsi" w:cstheme="minorHAnsi"/>
        </w:rPr>
        <w:t>Ticari taksilerin sözleşme ve yönetmelik hükümlerine aykırı davranışları ile sebebiyet verdikleri zararlar sözleşme akdeden araç sahipleri tarafından ödenir.</w:t>
      </w:r>
    </w:p>
    <w:p w:rsidR="00FC5171" w:rsidRPr="00135673" w:rsidRDefault="00D703CE" w:rsidP="00B9585B">
      <w:pPr>
        <w:pStyle w:val="GvdeMetni"/>
        <w:spacing w:before="3"/>
        <w:ind w:right="115"/>
        <w:rPr>
          <w:rFonts w:asciiTheme="minorHAnsi" w:hAnsiTheme="minorHAnsi" w:cstheme="minorHAnsi"/>
        </w:rPr>
      </w:pPr>
      <w:r w:rsidRPr="00135673">
        <w:rPr>
          <w:rFonts w:asciiTheme="minorHAnsi" w:hAnsiTheme="minorHAnsi" w:cstheme="minorHAnsi"/>
          <w:b/>
        </w:rPr>
        <w:t xml:space="preserve">(3) </w:t>
      </w:r>
      <w:r w:rsidRPr="00135673">
        <w:rPr>
          <w:rFonts w:asciiTheme="minorHAnsi" w:hAnsiTheme="minorHAnsi" w:cstheme="minorHAnsi"/>
        </w:rPr>
        <w:t>Araç işleticileri taşıma hizmeti sırasında veya başka durumlarda üçüncü şahıslara verdiği zararlar, tamamen araç sahibine aittir.</w:t>
      </w:r>
    </w:p>
    <w:p w:rsidR="00FD46FC" w:rsidRPr="00135673" w:rsidRDefault="00FD46FC" w:rsidP="00B9585B">
      <w:pPr>
        <w:pStyle w:val="GvdeMetni"/>
        <w:spacing w:before="8"/>
        <w:ind w:left="0"/>
        <w:rPr>
          <w:rFonts w:asciiTheme="minorHAnsi" w:hAnsiTheme="minorHAnsi" w:cstheme="minorHAnsi"/>
        </w:rPr>
      </w:pPr>
    </w:p>
    <w:p w:rsidR="00FC5171" w:rsidRPr="00135673" w:rsidRDefault="00D703CE" w:rsidP="00B9585B">
      <w:pPr>
        <w:pStyle w:val="Heading1"/>
        <w:jc w:val="both"/>
        <w:rPr>
          <w:rFonts w:asciiTheme="minorHAnsi" w:hAnsiTheme="minorHAnsi" w:cstheme="minorHAnsi"/>
        </w:rPr>
      </w:pPr>
      <w:r w:rsidRPr="00135673">
        <w:rPr>
          <w:rFonts w:asciiTheme="minorHAnsi" w:hAnsiTheme="minorHAnsi" w:cstheme="minorHAnsi"/>
        </w:rPr>
        <w:t>Devir</w:t>
      </w:r>
    </w:p>
    <w:p w:rsidR="00FC5171" w:rsidRPr="00135673" w:rsidRDefault="00D703CE" w:rsidP="00B9585B">
      <w:pPr>
        <w:pStyle w:val="GvdeMetni"/>
        <w:rPr>
          <w:rFonts w:asciiTheme="minorHAnsi" w:hAnsiTheme="minorHAnsi" w:cstheme="minorHAnsi"/>
        </w:rPr>
      </w:pPr>
      <w:r w:rsidRPr="00135673">
        <w:rPr>
          <w:rFonts w:asciiTheme="minorHAnsi" w:hAnsiTheme="minorHAnsi" w:cstheme="minorHAnsi"/>
          <w:b/>
        </w:rPr>
        <w:t xml:space="preserve">MADDE 14-(1) </w:t>
      </w:r>
      <w:r w:rsidRPr="00135673">
        <w:rPr>
          <w:rFonts w:asciiTheme="minorHAnsi" w:hAnsiTheme="minorHAnsi" w:cstheme="minorHAnsi"/>
        </w:rPr>
        <w:t>Araçların devirleri ile ticari plakaların verilmesinde uyulacak usul ve esaslar Belediye tarafından belirlenir.</w:t>
      </w:r>
    </w:p>
    <w:p w:rsidR="00FD46FC" w:rsidRPr="00135673" w:rsidRDefault="00FD46FC" w:rsidP="00B9585B">
      <w:pPr>
        <w:pStyle w:val="Heading1"/>
        <w:spacing w:line="274" w:lineRule="exact"/>
        <w:jc w:val="both"/>
        <w:rPr>
          <w:rFonts w:asciiTheme="minorHAnsi" w:hAnsiTheme="minorHAnsi" w:cstheme="minorHAnsi"/>
        </w:rPr>
      </w:pPr>
    </w:p>
    <w:p w:rsidR="00FC5171" w:rsidRPr="00135673" w:rsidRDefault="00D703CE" w:rsidP="00B9585B">
      <w:pPr>
        <w:pStyle w:val="Heading1"/>
        <w:spacing w:line="274" w:lineRule="exact"/>
        <w:jc w:val="both"/>
        <w:rPr>
          <w:rFonts w:asciiTheme="minorHAnsi" w:hAnsiTheme="minorHAnsi" w:cstheme="minorHAnsi"/>
        </w:rPr>
      </w:pPr>
      <w:r w:rsidRPr="00135673">
        <w:rPr>
          <w:rFonts w:asciiTheme="minorHAnsi" w:hAnsiTheme="minorHAnsi" w:cstheme="minorHAnsi"/>
        </w:rPr>
        <w:t>Veraset yolu ile intikaller</w:t>
      </w:r>
    </w:p>
    <w:p w:rsidR="00FC5171" w:rsidRPr="00135673" w:rsidRDefault="00D703CE" w:rsidP="00B9585B">
      <w:pPr>
        <w:pStyle w:val="GvdeMetni"/>
        <w:spacing w:before="95"/>
        <w:ind w:right="102"/>
        <w:rPr>
          <w:rFonts w:asciiTheme="minorHAnsi" w:hAnsiTheme="minorHAnsi" w:cstheme="minorHAnsi"/>
        </w:rPr>
      </w:pPr>
      <w:r w:rsidRPr="00135673">
        <w:rPr>
          <w:rFonts w:asciiTheme="minorHAnsi" w:hAnsiTheme="minorHAnsi" w:cstheme="minorHAnsi"/>
          <w:b/>
        </w:rPr>
        <w:t xml:space="preserve">MADDE 15-(1) </w:t>
      </w:r>
      <w:r w:rsidRPr="00135673">
        <w:rPr>
          <w:rFonts w:asciiTheme="minorHAnsi" w:hAnsiTheme="minorHAnsi" w:cstheme="minorHAnsi"/>
        </w:rPr>
        <w:t>Ticari plaka sahibi işleticisinin ölümü halinde, mirasçıların birlikte başvurusu</w:t>
      </w:r>
      <w:r w:rsidRPr="00135673">
        <w:rPr>
          <w:rFonts w:asciiTheme="minorHAnsi" w:hAnsiTheme="minorHAnsi" w:cstheme="minorHAnsi"/>
          <w:spacing w:val="-8"/>
        </w:rPr>
        <w:t xml:space="preserve"> </w:t>
      </w:r>
      <w:r w:rsidRPr="00135673">
        <w:rPr>
          <w:rFonts w:asciiTheme="minorHAnsi" w:hAnsiTheme="minorHAnsi" w:cstheme="minorHAnsi"/>
        </w:rPr>
        <w:t>ile</w:t>
      </w:r>
      <w:r w:rsidRPr="00135673">
        <w:rPr>
          <w:rFonts w:asciiTheme="minorHAnsi" w:hAnsiTheme="minorHAnsi" w:cstheme="minorHAnsi"/>
          <w:spacing w:val="-5"/>
        </w:rPr>
        <w:t xml:space="preserve"> </w:t>
      </w:r>
      <w:r w:rsidRPr="00135673">
        <w:rPr>
          <w:rFonts w:asciiTheme="minorHAnsi" w:hAnsiTheme="minorHAnsi" w:cstheme="minorHAnsi"/>
        </w:rPr>
        <w:t>Yetkili</w:t>
      </w:r>
      <w:r w:rsidRPr="00135673">
        <w:rPr>
          <w:rFonts w:asciiTheme="minorHAnsi" w:hAnsiTheme="minorHAnsi" w:cstheme="minorHAnsi"/>
          <w:spacing w:val="-8"/>
        </w:rPr>
        <w:t xml:space="preserve"> </w:t>
      </w:r>
      <w:r w:rsidRPr="00135673">
        <w:rPr>
          <w:rFonts w:asciiTheme="minorHAnsi" w:hAnsiTheme="minorHAnsi" w:cstheme="minorHAnsi"/>
        </w:rPr>
        <w:t>mercilerce</w:t>
      </w:r>
      <w:r w:rsidRPr="00135673">
        <w:rPr>
          <w:rFonts w:asciiTheme="minorHAnsi" w:hAnsiTheme="minorHAnsi" w:cstheme="minorHAnsi"/>
          <w:spacing w:val="-4"/>
        </w:rPr>
        <w:t xml:space="preserve"> </w:t>
      </w:r>
      <w:r w:rsidRPr="00135673">
        <w:rPr>
          <w:rFonts w:asciiTheme="minorHAnsi" w:hAnsiTheme="minorHAnsi" w:cstheme="minorHAnsi"/>
        </w:rPr>
        <w:t>intikalin</w:t>
      </w:r>
      <w:r w:rsidRPr="00135673">
        <w:rPr>
          <w:rFonts w:asciiTheme="minorHAnsi" w:hAnsiTheme="minorHAnsi" w:cstheme="minorHAnsi"/>
          <w:spacing w:val="-7"/>
        </w:rPr>
        <w:t xml:space="preserve"> </w:t>
      </w:r>
      <w:r w:rsidRPr="00135673">
        <w:rPr>
          <w:rFonts w:asciiTheme="minorHAnsi" w:hAnsiTheme="minorHAnsi" w:cstheme="minorHAnsi"/>
        </w:rPr>
        <w:t>yapıldığına</w:t>
      </w:r>
      <w:r w:rsidRPr="00135673">
        <w:rPr>
          <w:rFonts w:asciiTheme="minorHAnsi" w:hAnsiTheme="minorHAnsi" w:cstheme="minorHAnsi"/>
          <w:spacing w:val="-5"/>
        </w:rPr>
        <w:t xml:space="preserve"> </w:t>
      </w:r>
      <w:r w:rsidRPr="00135673">
        <w:rPr>
          <w:rFonts w:asciiTheme="minorHAnsi" w:hAnsiTheme="minorHAnsi" w:cstheme="minorHAnsi"/>
        </w:rPr>
        <w:t>dair</w:t>
      </w:r>
      <w:r w:rsidRPr="00135673">
        <w:rPr>
          <w:rFonts w:asciiTheme="minorHAnsi" w:hAnsiTheme="minorHAnsi" w:cstheme="minorHAnsi"/>
          <w:spacing w:val="-8"/>
        </w:rPr>
        <w:t xml:space="preserve"> </w:t>
      </w:r>
      <w:r w:rsidRPr="00135673">
        <w:rPr>
          <w:rFonts w:asciiTheme="minorHAnsi" w:hAnsiTheme="minorHAnsi" w:cstheme="minorHAnsi"/>
        </w:rPr>
        <w:t>motorlu</w:t>
      </w:r>
      <w:r w:rsidRPr="00135673">
        <w:rPr>
          <w:rFonts w:asciiTheme="minorHAnsi" w:hAnsiTheme="minorHAnsi" w:cstheme="minorHAnsi"/>
          <w:spacing w:val="-6"/>
        </w:rPr>
        <w:t xml:space="preserve"> </w:t>
      </w:r>
      <w:r w:rsidRPr="00135673">
        <w:rPr>
          <w:rFonts w:asciiTheme="minorHAnsi" w:hAnsiTheme="minorHAnsi" w:cstheme="minorHAnsi"/>
        </w:rPr>
        <w:t>araç</w:t>
      </w:r>
      <w:r w:rsidRPr="00135673">
        <w:rPr>
          <w:rFonts w:asciiTheme="minorHAnsi" w:hAnsiTheme="minorHAnsi" w:cstheme="minorHAnsi"/>
          <w:spacing w:val="-8"/>
        </w:rPr>
        <w:t xml:space="preserve"> </w:t>
      </w:r>
      <w:r w:rsidRPr="00135673">
        <w:rPr>
          <w:rFonts w:asciiTheme="minorHAnsi" w:hAnsiTheme="minorHAnsi" w:cstheme="minorHAnsi"/>
        </w:rPr>
        <w:t>tescil</w:t>
      </w:r>
      <w:r w:rsidRPr="00135673">
        <w:rPr>
          <w:rFonts w:asciiTheme="minorHAnsi" w:hAnsiTheme="minorHAnsi" w:cstheme="minorHAnsi"/>
          <w:spacing w:val="-7"/>
        </w:rPr>
        <w:t xml:space="preserve"> </w:t>
      </w:r>
      <w:r w:rsidRPr="00135673">
        <w:rPr>
          <w:rFonts w:asciiTheme="minorHAnsi" w:hAnsiTheme="minorHAnsi" w:cstheme="minorHAnsi"/>
        </w:rPr>
        <w:t>belgesinde belirtilen mirasçılar adına ticari plaka düzenlenir. Ticari plaka mirasçılardan tamamı adına düzenleneceği gibi diğer tüm mirasçıların onayı halinde mirasçılardan biri adına da düzenlenebilir. Ticari plakanın düzenlenmesi için mirasçıların yönetmelikteki yasal düzenlemelere ve iş bu yönetmelikteki şartlara haiz olması zorunludur. Tescil esnasında Belediye Encümeni’nden onay alınır. Ancak tescil esnasında belediye tarafından belirlenen yaş şartı ve tek geçim kaynağı şartı aranmaz. Mirasçılar Ticari taksi çalışma hakkını devir yapıldıktan sonra (1) bir yıl içinde işbu yönetmelikte istenilen</w:t>
      </w:r>
      <w:r w:rsidRPr="00135673">
        <w:rPr>
          <w:rFonts w:asciiTheme="minorHAnsi" w:hAnsiTheme="minorHAnsi" w:cstheme="minorHAnsi"/>
          <w:spacing w:val="-17"/>
        </w:rPr>
        <w:t xml:space="preserve"> </w:t>
      </w:r>
      <w:r w:rsidRPr="00135673">
        <w:rPr>
          <w:rFonts w:asciiTheme="minorHAnsi" w:hAnsiTheme="minorHAnsi" w:cstheme="minorHAnsi"/>
        </w:rPr>
        <w:t>şartları</w:t>
      </w:r>
      <w:r w:rsidRPr="00135673">
        <w:rPr>
          <w:rFonts w:asciiTheme="minorHAnsi" w:hAnsiTheme="minorHAnsi" w:cstheme="minorHAnsi"/>
          <w:spacing w:val="-19"/>
        </w:rPr>
        <w:t xml:space="preserve"> </w:t>
      </w:r>
      <w:r w:rsidRPr="00135673">
        <w:rPr>
          <w:rFonts w:asciiTheme="minorHAnsi" w:hAnsiTheme="minorHAnsi" w:cstheme="minorHAnsi"/>
        </w:rPr>
        <w:t>yerine</w:t>
      </w:r>
      <w:r w:rsidRPr="00135673">
        <w:rPr>
          <w:rFonts w:asciiTheme="minorHAnsi" w:hAnsiTheme="minorHAnsi" w:cstheme="minorHAnsi"/>
          <w:spacing w:val="-17"/>
        </w:rPr>
        <w:t xml:space="preserve"> </w:t>
      </w:r>
      <w:r w:rsidRPr="00135673">
        <w:rPr>
          <w:rFonts w:asciiTheme="minorHAnsi" w:hAnsiTheme="minorHAnsi" w:cstheme="minorHAnsi"/>
        </w:rPr>
        <w:t>getirmediği</w:t>
      </w:r>
      <w:r w:rsidRPr="00135673">
        <w:rPr>
          <w:rFonts w:asciiTheme="minorHAnsi" w:hAnsiTheme="minorHAnsi" w:cstheme="minorHAnsi"/>
          <w:spacing w:val="-16"/>
        </w:rPr>
        <w:t xml:space="preserve"> </w:t>
      </w:r>
      <w:r w:rsidRPr="00135673">
        <w:rPr>
          <w:rFonts w:asciiTheme="minorHAnsi" w:hAnsiTheme="minorHAnsi" w:cstheme="minorHAnsi"/>
        </w:rPr>
        <w:t>takdirde</w:t>
      </w:r>
      <w:r w:rsidRPr="00135673">
        <w:rPr>
          <w:rFonts w:asciiTheme="minorHAnsi" w:hAnsiTheme="minorHAnsi" w:cstheme="minorHAnsi"/>
          <w:spacing w:val="-17"/>
        </w:rPr>
        <w:t xml:space="preserve"> </w:t>
      </w:r>
      <w:r w:rsidRPr="00135673">
        <w:rPr>
          <w:rFonts w:asciiTheme="minorHAnsi" w:hAnsiTheme="minorHAnsi" w:cstheme="minorHAnsi"/>
        </w:rPr>
        <w:t>çalışma</w:t>
      </w:r>
      <w:r w:rsidRPr="00135673">
        <w:rPr>
          <w:rFonts w:asciiTheme="minorHAnsi" w:hAnsiTheme="minorHAnsi" w:cstheme="minorHAnsi"/>
          <w:spacing w:val="-16"/>
        </w:rPr>
        <w:t xml:space="preserve"> </w:t>
      </w:r>
      <w:r w:rsidRPr="00135673">
        <w:rPr>
          <w:rFonts w:asciiTheme="minorHAnsi" w:hAnsiTheme="minorHAnsi" w:cstheme="minorHAnsi"/>
        </w:rPr>
        <w:t>hakkını</w:t>
      </w:r>
      <w:r w:rsidRPr="00135673">
        <w:rPr>
          <w:rFonts w:asciiTheme="minorHAnsi" w:hAnsiTheme="minorHAnsi" w:cstheme="minorHAnsi"/>
          <w:spacing w:val="-20"/>
        </w:rPr>
        <w:t xml:space="preserve"> </w:t>
      </w:r>
      <w:r w:rsidRPr="00135673">
        <w:rPr>
          <w:rFonts w:asciiTheme="minorHAnsi" w:hAnsiTheme="minorHAnsi" w:cstheme="minorHAnsi"/>
        </w:rPr>
        <w:t>ve</w:t>
      </w:r>
      <w:r w:rsidRPr="00135673">
        <w:rPr>
          <w:rFonts w:asciiTheme="minorHAnsi" w:hAnsiTheme="minorHAnsi" w:cstheme="minorHAnsi"/>
          <w:spacing w:val="-16"/>
        </w:rPr>
        <w:t xml:space="preserve"> </w:t>
      </w:r>
      <w:r w:rsidRPr="00135673">
        <w:rPr>
          <w:rFonts w:asciiTheme="minorHAnsi" w:hAnsiTheme="minorHAnsi" w:cstheme="minorHAnsi"/>
        </w:rPr>
        <w:t>plaka</w:t>
      </w:r>
      <w:r w:rsidRPr="00135673">
        <w:rPr>
          <w:rFonts w:asciiTheme="minorHAnsi" w:hAnsiTheme="minorHAnsi" w:cstheme="minorHAnsi"/>
          <w:spacing w:val="-17"/>
        </w:rPr>
        <w:t xml:space="preserve"> </w:t>
      </w:r>
      <w:r w:rsidRPr="00135673">
        <w:rPr>
          <w:rFonts w:asciiTheme="minorHAnsi" w:hAnsiTheme="minorHAnsi" w:cstheme="minorHAnsi"/>
        </w:rPr>
        <w:t>hakkını</w:t>
      </w:r>
      <w:r w:rsidRPr="00135673">
        <w:rPr>
          <w:rFonts w:asciiTheme="minorHAnsi" w:hAnsiTheme="minorHAnsi" w:cstheme="minorHAnsi"/>
          <w:spacing w:val="-19"/>
        </w:rPr>
        <w:t xml:space="preserve"> </w:t>
      </w:r>
      <w:r w:rsidRPr="00135673">
        <w:rPr>
          <w:rFonts w:asciiTheme="minorHAnsi" w:hAnsiTheme="minorHAnsi" w:cstheme="minorHAnsi"/>
        </w:rPr>
        <w:t>kaybeder. Mirasçılar adına işletme ruhsatı düzenlendiği takdirde devir ve temlik (bir hakkın diğer bir kimseye geçirilmesi) ücreti alınmaz. Bir başka şahsa aracı satmak istedikleri takdirde devir ve diğer ücretler</w:t>
      </w:r>
      <w:r w:rsidRPr="00135673">
        <w:rPr>
          <w:rFonts w:asciiTheme="minorHAnsi" w:hAnsiTheme="minorHAnsi" w:cstheme="minorHAnsi"/>
          <w:spacing w:val="-9"/>
        </w:rPr>
        <w:t xml:space="preserve"> </w:t>
      </w:r>
      <w:r w:rsidRPr="00135673">
        <w:rPr>
          <w:rFonts w:asciiTheme="minorHAnsi" w:hAnsiTheme="minorHAnsi" w:cstheme="minorHAnsi"/>
        </w:rPr>
        <w:t>alınır.</w:t>
      </w:r>
    </w:p>
    <w:p w:rsidR="00CF70B6" w:rsidRPr="00135673" w:rsidRDefault="00CF70B6" w:rsidP="00B9585B">
      <w:pPr>
        <w:pStyle w:val="ListeParagraf"/>
        <w:widowControl/>
        <w:autoSpaceDE/>
        <w:autoSpaceDN/>
        <w:spacing w:before="43" w:after="160" w:line="259" w:lineRule="auto"/>
        <w:ind w:left="502" w:firstLine="0"/>
        <w:contextualSpacing/>
        <w:jc w:val="both"/>
        <w:rPr>
          <w:rFonts w:asciiTheme="minorHAnsi" w:hAnsiTheme="minorHAnsi" w:cstheme="minorHAnsi"/>
          <w:sz w:val="24"/>
          <w:szCs w:val="24"/>
        </w:rPr>
      </w:pPr>
      <w:r w:rsidRPr="00135673">
        <w:rPr>
          <w:rFonts w:asciiTheme="minorHAnsi" w:hAnsiTheme="minorHAnsi" w:cstheme="minorHAnsi"/>
          <w:sz w:val="24"/>
          <w:szCs w:val="24"/>
        </w:rPr>
        <w:t xml:space="preserve">(2) </w:t>
      </w:r>
      <w:r w:rsidRPr="00135673">
        <w:rPr>
          <w:rFonts w:asciiTheme="minorHAnsi" w:eastAsia="Calibri" w:hAnsiTheme="minorHAnsi" w:cstheme="minorHAnsi"/>
          <w:b/>
          <w:sz w:val="24"/>
          <w:szCs w:val="24"/>
        </w:rPr>
        <w:t>(Ek Fıkra: MK 08.05.2025-235)</w:t>
      </w:r>
      <w:r w:rsidRPr="00135673">
        <w:rPr>
          <w:rFonts w:asciiTheme="minorHAnsi" w:hAnsiTheme="minorHAnsi" w:cstheme="minorHAnsi"/>
          <w:sz w:val="24"/>
          <w:szCs w:val="24"/>
        </w:rPr>
        <w:t>T plaka sahibinin ölümü halinde varislerin 18 yaşından küçük ve ikamet adresinin il dışı olması devre engel olmaz, ayrıca vasi, veli, kayyım veya yasal temsilcilerden 2 yıl ikametgah şartı aranmaz.</w:t>
      </w:r>
    </w:p>
    <w:p w:rsidR="00CF70B6" w:rsidRPr="00135673" w:rsidRDefault="00CF70B6" w:rsidP="00B9585B">
      <w:pPr>
        <w:pStyle w:val="ListeParagraf"/>
        <w:widowControl/>
        <w:autoSpaceDE/>
        <w:autoSpaceDN/>
        <w:spacing w:before="33" w:after="160" w:line="259" w:lineRule="auto"/>
        <w:ind w:left="502" w:firstLine="0"/>
        <w:contextualSpacing/>
        <w:jc w:val="both"/>
        <w:rPr>
          <w:rFonts w:asciiTheme="minorHAnsi" w:hAnsiTheme="minorHAnsi" w:cstheme="minorHAnsi"/>
          <w:sz w:val="24"/>
          <w:szCs w:val="24"/>
        </w:rPr>
      </w:pPr>
      <w:r w:rsidRPr="00135673">
        <w:rPr>
          <w:rFonts w:asciiTheme="minorHAnsi" w:hAnsiTheme="minorHAnsi" w:cstheme="minorHAnsi"/>
          <w:sz w:val="24"/>
          <w:szCs w:val="24"/>
        </w:rPr>
        <w:t xml:space="preserve">(3) </w:t>
      </w:r>
      <w:r w:rsidRPr="00135673">
        <w:rPr>
          <w:rFonts w:asciiTheme="minorHAnsi" w:eastAsia="Calibri" w:hAnsiTheme="minorHAnsi" w:cstheme="minorHAnsi"/>
          <w:b/>
          <w:sz w:val="24"/>
          <w:szCs w:val="24"/>
        </w:rPr>
        <w:t>(Ek Fıkra: MK 08.05.2025-235)</w:t>
      </w:r>
      <w:r w:rsidRPr="00135673">
        <w:rPr>
          <w:rFonts w:asciiTheme="minorHAnsi" w:hAnsiTheme="minorHAnsi" w:cstheme="minorHAnsi"/>
          <w:sz w:val="24"/>
          <w:szCs w:val="24"/>
        </w:rPr>
        <w:t xml:space="preserve"> Varisler arasında süren uyuşmazlık olması halinde bu uyuşmazlık çözülünceye yahut adli mercilerce verilecek karar kesinleşinceye kadar bu yönetmelikte belirlenmiş olan süreler işletilmez.”</w:t>
      </w:r>
    </w:p>
    <w:p w:rsidR="00CF70B6" w:rsidRPr="00135673" w:rsidRDefault="00CF70B6" w:rsidP="00F17056">
      <w:pPr>
        <w:pStyle w:val="Balk2"/>
        <w:ind w:firstLine="426"/>
        <w:jc w:val="both"/>
        <w:rPr>
          <w:rFonts w:asciiTheme="minorHAnsi" w:eastAsia="Calibri" w:hAnsiTheme="minorHAnsi" w:cstheme="minorHAnsi"/>
          <w:szCs w:val="24"/>
        </w:rPr>
      </w:pPr>
      <w:r w:rsidRPr="00135673">
        <w:rPr>
          <w:rFonts w:asciiTheme="minorHAnsi" w:eastAsia="Calibri" w:hAnsiTheme="minorHAnsi" w:cstheme="minorHAnsi"/>
          <w:szCs w:val="24"/>
        </w:rPr>
        <w:t>İcra Yolu ile Satışa ait işlemler (Ek Madde: MK 08.05.2028-235 )</w:t>
      </w:r>
    </w:p>
    <w:p w:rsidR="00CF70B6" w:rsidRPr="00135673" w:rsidRDefault="00CF70B6" w:rsidP="00B9585B">
      <w:pPr>
        <w:ind w:firstLine="426"/>
        <w:jc w:val="both"/>
        <w:rPr>
          <w:rFonts w:asciiTheme="minorHAnsi" w:eastAsia="Calibri" w:hAnsiTheme="minorHAnsi" w:cstheme="minorHAnsi"/>
          <w:sz w:val="24"/>
          <w:szCs w:val="24"/>
        </w:rPr>
      </w:pPr>
      <w:r w:rsidRPr="00135673">
        <w:rPr>
          <w:rFonts w:asciiTheme="minorHAnsi" w:eastAsia="Calibri" w:hAnsiTheme="minorHAnsi" w:cstheme="minorHAnsi"/>
          <w:b/>
          <w:sz w:val="24"/>
          <w:szCs w:val="24"/>
        </w:rPr>
        <w:t>MADDE 15-A - “</w:t>
      </w:r>
      <w:r w:rsidRPr="00135673">
        <w:rPr>
          <w:rFonts w:asciiTheme="minorHAnsi" w:eastAsia="Calibri" w:hAnsiTheme="minorHAnsi" w:cstheme="minorHAnsi"/>
          <w:sz w:val="24"/>
          <w:szCs w:val="24"/>
        </w:rPr>
        <w:t>İcra yolu ile satışlarda,</w:t>
      </w:r>
    </w:p>
    <w:p w:rsidR="00CF70B6" w:rsidRPr="00135673" w:rsidRDefault="00CF70B6" w:rsidP="00B9585B">
      <w:pPr>
        <w:pStyle w:val="ListeParagraf"/>
        <w:widowControl/>
        <w:numPr>
          <w:ilvl w:val="0"/>
          <w:numId w:val="11"/>
        </w:numPr>
        <w:autoSpaceDE/>
        <w:autoSpaceDN/>
        <w:spacing w:after="160" w:line="259" w:lineRule="auto"/>
        <w:jc w:val="both"/>
        <w:rPr>
          <w:rFonts w:asciiTheme="minorHAnsi" w:eastAsia="Calibri" w:hAnsiTheme="minorHAnsi" w:cstheme="minorHAnsi"/>
          <w:sz w:val="24"/>
          <w:szCs w:val="24"/>
        </w:rPr>
      </w:pPr>
      <w:r w:rsidRPr="00135673">
        <w:rPr>
          <w:rFonts w:asciiTheme="minorHAnsi" w:eastAsia="Calibri" w:hAnsiTheme="minorHAnsi" w:cstheme="minorHAnsi"/>
          <w:sz w:val="24"/>
          <w:szCs w:val="24"/>
        </w:rPr>
        <w:t>İcra yolu ile satışı yapılan ticari plakalara Tahsis belgesi düzenlenmesi için devir ücreti aranmaz.”</w:t>
      </w:r>
    </w:p>
    <w:p w:rsidR="00FC5171" w:rsidRPr="00135673" w:rsidRDefault="00FC5171" w:rsidP="00B9585B">
      <w:pPr>
        <w:pStyle w:val="GvdeMetni"/>
        <w:spacing w:before="2"/>
        <w:ind w:left="0"/>
        <w:rPr>
          <w:rFonts w:asciiTheme="minorHAnsi" w:hAnsiTheme="minorHAnsi" w:cstheme="minorHAnsi"/>
        </w:rPr>
      </w:pPr>
    </w:p>
    <w:p w:rsidR="00FC5171" w:rsidRPr="00135673" w:rsidRDefault="00D703CE" w:rsidP="00B9585B">
      <w:pPr>
        <w:pStyle w:val="Heading1"/>
        <w:jc w:val="both"/>
        <w:rPr>
          <w:rFonts w:asciiTheme="minorHAnsi" w:hAnsiTheme="minorHAnsi" w:cstheme="minorHAnsi"/>
        </w:rPr>
      </w:pPr>
      <w:r w:rsidRPr="00135673">
        <w:rPr>
          <w:rFonts w:asciiTheme="minorHAnsi" w:hAnsiTheme="minorHAnsi" w:cstheme="minorHAnsi"/>
        </w:rPr>
        <w:t>Taşımacılıktan çekilme</w:t>
      </w:r>
    </w:p>
    <w:p w:rsidR="00FC5171" w:rsidRPr="00135673" w:rsidRDefault="00FC5171" w:rsidP="00B9585B">
      <w:pPr>
        <w:pStyle w:val="GvdeMetni"/>
        <w:spacing w:before="10"/>
        <w:ind w:left="0"/>
        <w:rPr>
          <w:rFonts w:asciiTheme="minorHAnsi" w:hAnsiTheme="minorHAnsi" w:cstheme="minorHAnsi"/>
          <w:b/>
        </w:rPr>
      </w:pPr>
    </w:p>
    <w:p w:rsidR="00FC5171" w:rsidRPr="00135673" w:rsidRDefault="00D703CE" w:rsidP="00B9585B">
      <w:pPr>
        <w:pStyle w:val="GvdeMetni"/>
        <w:ind w:right="106"/>
        <w:rPr>
          <w:rFonts w:asciiTheme="minorHAnsi" w:hAnsiTheme="minorHAnsi" w:cstheme="minorHAnsi"/>
        </w:rPr>
      </w:pPr>
      <w:r w:rsidRPr="00135673">
        <w:rPr>
          <w:rFonts w:asciiTheme="minorHAnsi" w:hAnsiTheme="minorHAnsi" w:cstheme="minorHAnsi"/>
          <w:b/>
        </w:rPr>
        <w:t xml:space="preserve">MADDE 16-(1) </w:t>
      </w:r>
      <w:r w:rsidRPr="00135673">
        <w:rPr>
          <w:rFonts w:asciiTheme="minorHAnsi" w:hAnsiTheme="minorHAnsi" w:cstheme="minorHAnsi"/>
        </w:rPr>
        <w:t>Ticari taksi çalıştırmaktan çekilmek isteyen işleticiler bir dilekçe ile Belediyeye müracaat ederler. Bu takdirde ruhsat Zabıta Müdürlüğü tarafından iptal edilir. Ruhsatı iptal edilen araçların plakaları Emniyet Müdürlüğüne ve ilgili Meslek Odasına bildirilir. Yıl içinde araç çalıştırmaktan çekilenlerin ödedikleri ruhsat harçları geri ödenmez.</w:t>
      </w:r>
    </w:p>
    <w:p w:rsidR="00CF70B6" w:rsidRPr="00135673" w:rsidRDefault="00CF70B6" w:rsidP="00B9585B">
      <w:pPr>
        <w:pStyle w:val="GvdeMetni"/>
        <w:ind w:left="426" w:right="106"/>
        <w:rPr>
          <w:rFonts w:asciiTheme="minorHAnsi" w:hAnsiTheme="minorHAnsi" w:cstheme="minorHAnsi"/>
        </w:rPr>
      </w:pPr>
      <w:r w:rsidRPr="00135673">
        <w:rPr>
          <w:rFonts w:asciiTheme="minorHAnsi" w:eastAsia="Calibri" w:hAnsiTheme="minorHAnsi" w:cstheme="minorHAnsi"/>
        </w:rPr>
        <w:lastRenderedPageBreak/>
        <w:t xml:space="preserve">(2) </w:t>
      </w:r>
      <w:r w:rsidRPr="00135673">
        <w:rPr>
          <w:rFonts w:asciiTheme="minorHAnsi" w:eastAsia="Calibri" w:hAnsiTheme="minorHAnsi" w:cstheme="minorHAnsi"/>
          <w:b/>
        </w:rPr>
        <w:t xml:space="preserve">(Ek Fıkra: MK 08.05.2025-235) </w:t>
      </w:r>
      <w:r w:rsidRPr="00135673">
        <w:rPr>
          <w:rFonts w:asciiTheme="minorHAnsi" w:eastAsia="Calibri" w:hAnsiTheme="minorHAnsi" w:cstheme="minorHAnsi"/>
        </w:rPr>
        <w:t>Ticari plaka sahibi, plakasını trafikten çekmesi durumunda, Çalışma Ruhsatını ve tescil işlem sonuç (ARTES) belgesini Müdürlüğe teslim etmek, çekme süresi boyunca çalışma ruhsatı ve yer tahsis ücretlerini ödemek zorundadır.</w:t>
      </w:r>
    </w:p>
    <w:p w:rsidR="00FC5171" w:rsidRPr="00135673" w:rsidRDefault="00FC5171" w:rsidP="00B9585B">
      <w:pPr>
        <w:pStyle w:val="GvdeMetni"/>
        <w:ind w:left="0"/>
        <w:rPr>
          <w:rFonts w:asciiTheme="minorHAnsi" w:hAnsiTheme="minorHAnsi" w:cstheme="minorHAnsi"/>
        </w:rPr>
      </w:pPr>
    </w:p>
    <w:p w:rsidR="00FC5171" w:rsidRPr="00135673" w:rsidRDefault="00D703CE" w:rsidP="00B9585B">
      <w:pPr>
        <w:pStyle w:val="Heading1"/>
        <w:jc w:val="both"/>
        <w:rPr>
          <w:rFonts w:asciiTheme="minorHAnsi" w:hAnsiTheme="minorHAnsi" w:cstheme="minorHAnsi"/>
        </w:rPr>
      </w:pPr>
      <w:r w:rsidRPr="00135673">
        <w:rPr>
          <w:rFonts w:asciiTheme="minorHAnsi" w:hAnsiTheme="minorHAnsi" w:cstheme="minorHAnsi"/>
        </w:rPr>
        <w:t>Denetim</w:t>
      </w:r>
    </w:p>
    <w:p w:rsidR="00FC5171" w:rsidRPr="00135673" w:rsidRDefault="00FC5171" w:rsidP="00B9585B">
      <w:pPr>
        <w:pStyle w:val="GvdeMetni"/>
        <w:spacing w:before="9"/>
        <w:ind w:left="0"/>
        <w:rPr>
          <w:rFonts w:asciiTheme="minorHAnsi" w:hAnsiTheme="minorHAnsi" w:cstheme="minorHAnsi"/>
          <w:b/>
        </w:rPr>
      </w:pPr>
    </w:p>
    <w:p w:rsidR="00CF70B6" w:rsidRPr="00135673" w:rsidRDefault="00D703CE" w:rsidP="00B9585B">
      <w:pPr>
        <w:pStyle w:val="GvdeMetni"/>
        <w:spacing w:before="1"/>
        <w:ind w:right="105"/>
        <w:rPr>
          <w:rFonts w:asciiTheme="minorHAnsi" w:hAnsiTheme="minorHAnsi" w:cstheme="minorHAnsi"/>
        </w:rPr>
      </w:pPr>
      <w:r w:rsidRPr="00135673">
        <w:rPr>
          <w:rFonts w:asciiTheme="minorHAnsi" w:hAnsiTheme="minorHAnsi" w:cstheme="minorHAnsi"/>
          <w:b/>
        </w:rPr>
        <w:t>MADDE</w:t>
      </w:r>
      <w:r w:rsidRPr="00135673">
        <w:rPr>
          <w:rFonts w:asciiTheme="minorHAnsi" w:hAnsiTheme="minorHAnsi" w:cstheme="minorHAnsi"/>
          <w:b/>
          <w:spacing w:val="-13"/>
        </w:rPr>
        <w:t xml:space="preserve"> </w:t>
      </w:r>
      <w:r w:rsidRPr="00135673">
        <w:rPr>
          <w:rFonts w:asciiTheme="minorHAnsi" w:hAnsiTheme="minorHAnsi" w:cstheme="minorHAnsi"/>
          <w:b/>
        </w:rPr>
        <w:t>17-(1)</w:t>
      </w:r>
      <w:r w:rsidRPr="00135673">
        <w:rPr>
          <w:rFonts w:asciiTheme="minorHAnsi" w:hAnsiTheme="minorHAnsi" w:cstheme="minorHAnsi"/>
          <w:b/>
          <w:spacing w:val="-12"/>
        </w:rPr>
        <w:t xml:space="preserve"> </w:t>
      </w:r>
      <w:r w:rsidRPr="00135673">
        <w:rPr>
          <w:rFonts w:asciiTheme="minorHAnsi" w:hAnsiTheme="minorHAnsi" w:cstheme="minorHAnsi"/>
        </w:rPr>
        <w:t>Ticari</w:t>
      </w:r>
      <w:r w:rsidRPr="00135673">
        <w:rPr>
          <w:rFonts w:asciiTheme="minorHAnsi" w:hAnsiTheme="minorHAnsi" w:cstheme="minorHAnsi"/>
          <w:spacing w:val="-12"/>
        </w:rPr>
        <w:t xml:space="preserve"> </w:t>
      </w:r>
      <w:r w:rsidRPr="00135673">
        <w:rPr>
          <w:rFonts w:asciiTheme="minorHAnsi" w:hAnsiTheme="minorHAnsi" w:cstheme="minorHAnsi"/>
        </w:rPr>
        <w:t>taksi</w:t>
      </w:r>
      <w:r w:rsidRPr="00135673">
        <w:rPr>
          <w:rFonts w:asciiTheme="minorHAnsi" w:hAnsiTheme="minorHAnsi" w:cstheme="minorHAnsi"/>
          <w:spacing w:val="-12"/>
        </w:rPr>
        <w:t xml:space="preserve"> </w:t>
      </w:r>
      <w:r w:rsidRPr="00135673">
        <w:rPr>
          <w:rFonts w:asciiTheme="minorHAnsi" w:hAnsiTheme="minorHAnsi" w:cstheme="minorHAnsi"/>
        </w:rPr>
        <w:t>işleticileri</w:t>
      </w:r>
      <w:r w:rsidRPr="00135673">
        <w:rPr>
          <w:rFonts w:asciiTheme="minorHAnsi" w:hAnsiTheme="minorHAnsi" w:cstheme="minorHAnsi"/>
          <w:spacing w:val="-12"/>
        </w:rPr>
        <w:t xml:space="preserve"> </w:t>
      </w:r>
      <w:r w:rsidRPr="00135673">
        <w:rPr>
          <w:rFonts w:asciiTheme="minorHAnsi" w:hAnsiTheme="minorHAnsi" w:cstheme="minorHAnsi"/>
        </w:rPr>
        <w:t>bu</w:t>
      </w:r>
      <w:r w:rsidRPr="00135673">
        <w:rPr>
          <w:rFonts w:asciiTheme="minorHAnsi" w:hAnsiTheme="minorHAnsi" w:cstheme="minorHAnsi"/>
          <w:spacing w:val="-12"/>
        </w:rPr>
        <w:t xml:space="preserve"> </w:t>
      </w:r>
      <w:r w:rsidRPr="00135673">
        <w:rPr>
          <w:rFonts w:asciiTheme="minorHAnsi" w:hAnsiTheme="minorHAnsi" w:cstheme="minorHAnsi"/>
        </w:rPr>
        <w:t>yönetmelik</w:t>
      </w:r>
      <w:r w:rsidRPr="00135673">
        <w:rPr>
          <w:rFonts w:asciiTheme="minorHAnsi" w:hAnsiTheme="minorHAnsi" w:cstheme="minorHAnsi"/>
          <w:spacing w:val="-13"/>
        </w:rPr>
        <w:t xml:space="preserve"> </w:t>
      </w:r>
      <w:r w:rsidRPr="00135673">
        <w:rPr>
          <w:rFonts w:asciiTheme="minorHAnsi" w:hAnsiTheme="minorHAnsi" w:cstheme="minorHAnsi"/>
        </w:rPr>
        <w:t>ve</w:t>
      </w:r>
      <w:r w:rsidRPr="00135673">
        <w:rPr>
          <w:rFonts w:asciiTheme="minorHAnsi" w:hAnsiTheme="minorHAnsi" w:cstheme="minorHAnsi"/>
          <w:spacing w:val="-12"/>
        </w:rPr>
        <w:t xml:space="preserve"> </w:t>
      </w:r>
      <w:r w:rsidRPr="00135673">
        <w:rPr>
          <w:rFonts w:asciiTheme="minorHAnsi" w:hAnsiTheme="minorHAnsi" w:cstheme="minorHAnsi"/>
        </w:rPr>
        <w:t>işletme</w:t>
      </w:r>
      <w:r w:rsidRPr="00135673">
        <w:rPr>
          <w:rFonts w:asciiTheme="minorHAnsi" w:hAnsiTheme="minorHAnsi" w:cstheme="minorHAnsi"/>
          <w:spacing w:val="-12"/>
        </w:rPr>
        <w:t xml:space="preserve"> </w:t>
      </w:r>
      <w:r w:rsidRPr="00135673">
        <w:rPr>
          <w:rFonts w:asciiTheme="minorHAnsi" w:hAnsiTheme="minorHAnsi" w:cstheme="minorHAnsi"/>
        </w:rPr>
        <w:t>sözleşmesi</w:t>
      </w:r>
      <w:r w:rsidRPr="00135673">
        <w:rPr>
          <w:rFonts w:asciiTheme="minorHAnsi" w:hAnsiTheme="minorHAnsi" w:cstheme="minorHAnsi"/>
          <w:spacing w:val="-12"/>
        </w:rPr>
        <w:t xml:space="preserve"> </w:t>
      </w:r>
      <w:r w:rsidRPr="00135673">
        <w:rPr>
          <w:rFonts w:asciiTheme="minorHAnsi" w:hAnsiTheme="minorHAnsi" w:cstheme="minorHAnsi"/>
        </w:rPr>
        <w:t>hükümlerine göre hareket etmek zorundadır. Söz konusu hükümlere riayet konusunda gerekli denetim Belediyenin trafikle ilgili birimi, Zabıta Müdürlüğü, Emniyet Müdürlüğü ve Şoförler ve otomobilciler esnaf odasın tarafından</w:t>
      </w:r>
      <w:r w:rsidRPr="00135673">
        <w:rPr>
          <w:rFonts w:asciiTheme="minorHAnsi" w:hAnsiTheme="minorHAnsi" w:cstheme="minorHAnsi"/>
          <w:spacing w:val="-9"/>
        </w:rPr>
        <w:t xml:space="preserve"> </w:t>
      </w:r>
      <w:r w:rsidRPr="00135673">
        <w:rPr>
          <w:rFonts w:asciiTheme="minorHAnsi" w:hAnsiTheme="minorHAnsi" w:cstheme="minorHAnsi"/>
        </w:rPr>
        <w:t>yapılacaktır.</w:t>
      </w:r>
    </w:p>
    <w:p w:rsidR="00CF70B6" w:rsidRPr="00135673" w:rsidRDefault="00CF70B6" w:rsidP="00B9585B">
      <w:pPr>
        <w:pStyle w:val="GvdeMetni"/>
        <w:numPr>
          <w:ilvl w:val="0"/>
          <w:numId w:val="11"/>
        </w:numPr>
        <w:spacing w:before="1"/>
        <w:ind w:right="105"/>
        <w:rPr>
          <w:rFonts w:asciiTheme="minorHAnsi" w:hAnsiTheme="minorHAnsi" w:cstheme="minorHAnsi"/>
        </w:rPr>
      </w:pPr>
      <w:r w:rsidRPr="00135673">
        <w:rPr>
          <w:rFonts w:asciiTheme="minorHAnsi" w:eastAsia="Calibri" w:hAnsiTheme="minorHAnsi" w:cstheme="minorHAnsi"/>
          <w:b/>
        </w:rPr>
        <w:t xml:space="preserve">(Ek Fıkra: MK 08.05.2025-235)  </w:t>
      </w:r>
      <w:r w:rsidRPr="00135673">
        <w:rPr>
          <w:rFonts w:asciiTheme="minorHAnsi" w:eastAsia="Calibri" w:hAnsiTheme="minorHAnsi" w:cstheme="minorHAnsi"/>
        </w:rPr>
        <w:t xml:space="preserve">İlgili Müdürlük, Zabıta Müdürlüğü,  Emniyet Müdürlüğü </w:t>
      </w:r>
    </w:p>
    <w:p w:rsidR="00CF70B6" w:rsidRPr="00135673" w:rsidRDefault="00CF70B6" w:rsidP="00B9585B">
      <w:pPr>
        <w:pStyle w:val="GvdeMetni"/>
        <w:spacing w:before="1"/>
        <w:ind w:right="105"/>
        <w:rPr>
          <w:rFonts w:asciiTheme="minorHAnsi" w:hAnsiTheme="minorHAnsi" w:cstheme="minorHAnsi"/>
        </w:rPr>
      </w:pPr>
      <w:r w:rsidRPr="00135673">
        <w:rPr>
          <w:rFonts w:asciiTheme="minorHAnsi" w:eastAsia="Calibri" w:hAnsiTheme="minorHAnsi" w:cstheme="minorHAnsi"/>
        </w:rPr>
        <w:t>ve Jandarma Komutanlığı personeli bu yönetmelik hükümlerine göre denetim yapmaya ve olumsuzluklara tutanak tutmaya yetkilidir</w:t>
      </w:r>
    </w:p>
    <w:p w:rsidR="00FC5171" w:rsidRPr="00135673" w:rsidRDefault="00FC5171" w:rsidP="00B9585B">
      <w:pPr>
        <w:pStyle w:val="GvdeMetni"/>
        <w:ind w:left="0"/>
        <w:rPr>
          <w:rFonts w:asciiTheme="minorHAnsi" w:hAnsiTheme="minorHAnsi" w:cstheme="minorHAnsi"/>
        </w:rPr>
      </w:pPr>
    </w:p>
    <w:p w:rsidR="00FC5171" w:rsidRPr="00135673" w:rsidRDefault="00D703CE" w:rsidP="00B9585B">
      <w:pPr>
        <w:pStyle w:val="Heading1"/>
        <w:jc w:val="both"/>
        <w:rPr>
          <w:rFonts w:asciiTheme="minorHAnsi" w:hAnsiTheme="minorHAnsi" w:cstheme="minorHAnsi"/>
        </w:rPr>
      </w:pPr>
      <w:r w:rsidRPr="00135673">
        <w:rPr>
          <w:rFonts w:asciiTheme="minorHAnsi" w:hAnsiTheme="minorHAnsi" w:cstheme="minorHAnsi"/>
        </w:rPr>
        <w:t>Tembih yasaklar ve denetim</w:t>
      </w:r>
    </w:p>
    <w:p w:rsidR="00FC5171" w:rsidRPr="00135673" w:rsidRDefault="00FC5171" w:rsidP="00B9585B">
      <w:pPr>
        <w:pStyle w:val="GvdeMetni"/>
        <w:spacing w:before="3"/>
        <w:ind w:left="0"/>
        <w:rPr>
          <w:rFonts w:asciiTheme="minorHAnsi" w:hAnsiTheme="minorHAnsi" w:cstheme="minorHAnsi"/>
          <w:b/>
        </w:rPr>
      </w:pPr>
    </w:p>
    <w:p w:rsidR="00FC5171" w:rsidRPr="00135673" w:rsidRDefault="00D703CE" w:rsidP="00B9585B">
      <w:pPr>
        <w:pStyle w:val="GvdeMetni"/>
        <w:ind w:right="114"/>
        <w:rPr>
          <w:rFonts w:asciiTheme="minorHAnsi" w:hAnsiTheme="minorHAnsi" w:cstheme="minorHAnsi"/>
        </w:rPr>
      </w:pPr>
      <w:r w:rsidRPr="00135673">
        <w:rPr>
          <w:rFonts w:asciiTheme="minorHAnsi" w:hAnsiTheme="minorHAnsi" w:cstheme="minorHAnsi"/>
          <w:b/>
        </w:rPr>
        <w:t xml:space="preserve">MADDE 18- </w:t>
      </w:r>
      <w:r w:rsidRPr="00135673">
        <w:rPr>
          <w:rFonts w:asciiTheme="minorHAnsi" w:hAnsiTheme="minorHAnsi" w:cstheme="minorHAnsi"/>
        </w:rPr>
        <w:t>Aşağıda belirtilen hususlar özel kanunlarla getirilen uygulama ve yaptırımlar hariç ticari taksi işleticileri için belediye tembih ve yasağı olarak düzenlenmiştir:</w:t>
      </w:r>
    </w:p>
    <w:p w:rsidR="00FC5171" w:rsidRPr="00135673" w:rsidRDefault="00D703CE" w:rsidP="00B9585B">
      <w:pPr>
        <w:pStyle w:val="GvdeMetni"/>
        <w:spacing w:line="242" w:lineRule="auto"/>
        <w:ind w:right="117"/>
        <w:rPr>
          <w:rFonts w:asciiTheme="minorHAnsi" w:hAnsiTheme="minorHAnsi" w:cstheme="minorHAnsi"/>
        </w:rPr>
      </w:pPr>
      <w:r w:rsidRPr="00135673">
        <w:rPr>
          <w:rFonts w:asciiTheme="minorHAnsi" w:hAnsiTheme="minorHAnsi" w:cstheme="minorHAnsi"/>
          <w:b/>
        </w:rPr>
        <w:t xml:space="preserve">(1) </w:t>
      </w:r>
      <w:r w:rsidRPr="00135673">
        <w:rPr>
          <w:rFonts w:asciiTheme="minorHAnsi" w:hAnsiTheme="minorHAnsi" w:cstheme="minorHAnsi"/>
        </w:rPr>
        <w:t>Bu yönetmelik kapsamına giren ticari taksiler Belediyeden işletme ruhsatı almadan çalışma yapamazlar.</w:t>
      </w:r>
    </w:p>
    <w:p w:rsidR="00FC5171" w:rsidRPr="00135673" w:rsidRDefault="00D703CE" w:rsidP="00B9585B">
      <w:pPr>
        <w:pStyle w:val="GvdeMetni"/>
        <w:ind w:right="101"/>
        <w:rPr>
          <w:rFonts w:asciiTheme="minorHAnsi" w:hAnsiTheme="minorHAnsi" w:cstheme="minorHAnsi"/>
        </w:rPr>
      </w:pPr>
      <w:r w:rsidRPr="00135673">
        <w:rPr>
          <w:rFonts w:asciiTheme="minorHAnsi" w:hAnsiTheme="minorHAnsi" w:cstheme="minorHAnsi"/>
          <w:b/>
        </w:rPr>
        <w:t xml:space="preserve">(2) </w:t>
      </w:r>
      <w:r w:rsidRPr="00135673">
        <w:rPr>
          <w:rFonts w:asciiTheme="minorHAnsi" w:hAnsiTheme="minorHAnsi" w:cstheme="minorHAnsi"/>
        </w:rPr>
        <w:t>Duraklarda çalışma hakkı olan ticari taksiler dışında, başka ticari / sivil / korsan araç çalıştırılamaz. Bu maddeye uygun hareket etmeyenler Tespiti halinde; birincisinde, (15) gün hak mahrumiyeti belediye emir ve Yasakları Uyarınca Para cezası, ikincisinde para cezası yedi eminde (30) gün hak mahrumiyeti, üçüncüsünde para cezası yedi eminde (90) gün hak mahrumiyeti ile</w:t>
      </w:r>
      <w:r w:rsidRPr="00135673">
        <w:rPr>
          <w:rFonts w:asciiTheme="minorHAnsi" w:hAnsiTheme="minorHAnsi" w:cstheme="minorHAnsi"/>
          <w:spacing w:val="-16"/>
        </w:rPr>
        <w:t xml:space="preserve"> </w:t>
      </w:r>
      <w:r w:rsidRPr="00135673">
        <w:rPr>
          <w:rFonts w:asciiTheme="minorHAnsi" w:hAnsiTheme="minorHAnsi" w:cstheme="minorHAnsi"/>
        </w:rPr>
        <w:t>cezalandırılacaktır.</w:t>
      </w:r>
    </w:p>
    <w:p w:rsidR="00FC5171" w:rsidRPr="00135673" w:rsidRDefault="00D703CE" w:rsidP="00B9585B">
      <w:pPr>
        <w:pStyle w:val="GvdeMetni"/>
        <w:ind w:right="107"/>
        <w:rPr>
          <w:rFonts w:asciiTheme="minorHAnsi" w:hAnsiTheme="minorHAnsi" w:cstheme="minorHAnsi"/>
        </w:rPr>
      </w:pPr>
      <w:r w:rsidRPr="00135673">
        <w:rPr>
          <w:rFonts w:asciiTheme="minorHAnsi" w:hAnsiTheme="minorHAnsi" w:cstheme="minorHAnsi"/>
          <w:b/>
        </w:rPr>
        <w:t xml:space="preserve">(3) </w:t>
      </w:r>
      <w:r w:rsidRPr="00135673">
        <w:rPr>
          <w:rFonts w:asciiTheme="minorHAnsi" w:hAnsiTheme="minorHAnsi" w:cstheme="minorHAnsi"/>
        </w:rPr>
        <w:t>Ticari taksiler depolama noktasından veya hareket halinde iken aldıkları müşterilerini</w:t>
      </w:r>
      <w:r w:rsidRPr="00135673">
        <w:rPr>
          <w:rFonts w:asciiTheme="minorHAnsi" w:hAnsiTheme="minorHAnsi" w:cstheme="minorHAnsi"/>
          <w:spacing w:val="-13"/>
        </w:rPr>
        <w:t xml:space="preserve"> </w:t>
      </w:r>
      <w:r w:rsidRPr="00135673">
        <w:rPr>
          <w:rFonts w:asciiTheme="minorHAnsi" w:hAnsiTheme="minorHAnsi" w:cstheme="minorHAnsi"/>
        </w:rPr>
        <w:t>gitmek</w:t>
      </w:r>
      <w:r w:rsidRPr="00135673">
        <w:rPr>
          <w:rFonts w:asciiTheme="minorHAnsi" w:hAnsiTheme="minorHAnsi" w:cstheme="minorHAnsi"/>
          <w:spacing w:val="-14"/>
        </w:rPr>
        <w:t xml:space="preserve"> </w:t>
      </w:r>
      <w:r w:rsidRPr="00135673">
        <w:rPr>
          <w:rFonts w:asciiTheme="minorHAnsi" w:hAnsiTheme="minorHAnsi" w:cstheme="minorHAnsi"/>
        </w:rPr>
        <w:t>istedikleri</w:t>
      </w:r>
      <w:r w:rsidRPr="00135673">
        <w:rPr>
          <w:rFonts w:asciiTheme="minorHAnsi" w:hAnsiTheme="minorHAnsi" w:cstheme="minorHAnsi"/>
          <w:spacing w:val="-13"/>
        </w:rPr>
        <w:t xml:space="preserve"> </w:t>
      </w:r>
      <w:r w:rsidRPr="00135673">
        <w:rPr>
          <w:rFonts w:asciiTheme="minorHAnsi" w:hAnsiTheme="minorHAnsi" w:cstheme="minorHAnsi"/>
        </w:rPr>
        <w:t>adrese</w:t>
      </w:r>
      <w:r w:rsidRPr="00135673">
        <w:rPr>
          <w:rFonts w:asciiTheme="minorHAnsi" w:hAnsiTheme="minorHAnsi" w:cstheme="minorHAnsi"/>
          <w:spacing w:val="-13"/>
        </w:rPr>
        <w:t xml:space="preserve"> </w:t>
      </w:r>
      <w:r w:rsidRPr="00135673">
        <w:rPr>
          <w:rFonts w:asciiTheme="minorHAnsi" w:hAnsiTheme="minorHAnsi" w:cstheme="minorHAnsi"/>
        </w:rPr>
        <w:t>doğrudan</w:t>
      </w:r>
      <w:r w:rsidRPr="00135673">
        <w:rPr>
          <w:rFonts w:asciiTheme="minorHAnsi" w:hAnsiTheme="minorHAnsi" w:cstheme="minorHAnsi"/>
          <w:spacing w:val="-18"/>
        </w:rPr>
        <w:t xml:space="preserve"> </w:t>
      </w:r>
      <w:r w:rsidRPr="00135673">
        <w:rPr>
          <w:rFonts w:asciiTheme="minorHAnsi" w:hAnsiTheme="minorHAnsi" w:cstheme="minorHAnsi"/>
        </w:rPr>
        <w:t>götürmek</w:t>
      </w:r>
      <w:r w:rsidRPr="00135673">
        <w:rPr>
          <w:rFonts w:asciiTheme="minorHAnsi" w:hAnsiTheme="minorHAnsi" w:cstheme="minorHAnsi"/>
          <w:spacing w:val="-14"/>
        </w:rPr>
        <w:t xml:space="preserve"> </w:t>
      </w:r>
      <w:r w:rsidRPr="00135673">
        <w:rPr>
          <w:rFonts w:asciiTheme="minorHAnsi" w:hAnsiTheme="minorHAnsi" w:cstheme="minorHAnsi"/>
        </w:rPr>
        <w:t>zorundadır.</w:t>
      </w:r>
      <w:r w:rsidRPr="00135673">
        <w:rPr>
          <w:rFonts w:asciiTheme="minorHAnsi" w:hAnsiTheme="minorHAnsi" w:cstheme="minorHAnsi"/>
          <w:spacing w:val="-16"/>
        </w:rPr>
        <w:t xml:space="preserve"> </w:t>
      </w:r>
      <w:r w:rsidRPr="00135673">
        <w:rPr>
          <w:rFonts w:asciiTheme="minorHAnsi" w:hAnsiTheme="minorHAnsi" w:cstheme="minorHAnsi"/>
        </w:rPr>
        <w:t>Yolculuğu</w:t>
      </w:r>
      <w:r w:rsidRPr="00135673">
        <w:rPr>
          <w:rFonts w:asciiTheme="minorHAnsi" w:hAnsiTheme="minorHAnsi" w:cstheme="minorHAnsi"/>
          <w:spacing w:val="-13"/>
        </w:rPr>
        <w:t xml:space="preserve"> </w:t>
      </w:r>
      <w:r w:rsidRPr="00135673">
        <w:rPr>
          <w:rFonts w:asciiTheme="minorHAnsi" w:hAnsiTheme="minorHAnsi" w:cstheme="minorHAnsi"/>
        </w:rPr>
        <w:t>yarım bırakamazlar sadece kanunen girilmesi yasak olan yerlere giremezler. Aykırı hareket edenler</w:t>
      </w:r>
      <w:r w:rsidRPr="00135673">
        <w:rPr>
          <w:rFonts w:asciiTheme="minorHAnsi" w:hAnsiTheme="minorHAnsi" w:cstheme="minorHAnsi"/>
          <w:spacing w:val="-11"/>
        </w:rPr>
        <w:t xml:space="preserve"> </w:t>
      </w:r>
      <w:r w:rsidRPr="00135673">
        <w:rPr>
          <w:rFonts w:asciiTheme="minorHAnsi" w:hAnsiTheme="minorHAnsi" w:cstheme="minorHAnsi"/>
        </w:rPr>
        <w:t>hakkında</w:t>
      </w:r>
      <w:r w:rsidRPr="00135673">
        <w:rPr>
          <w:rFonts w:asciiTheme="minorHAnsi" w:hAnsiTheme="minorHAnsi" w:cstheme="minorHAnsi"/>
          <w:spacing w:val="-9"/>
        </w:rPr>
        <w:t xml:space="preserve"> </w:t>
      </w:r>
      <w:r w:rsidRPr="00135673">
        <w:rPr>
          <w:rFonts w:asciiTheme="minorHAnsi" w:hAnsiTheme="minorHAnsi" w:cstheme="minorHAnsi"/>
        </w:rPr>
        <w:t>(15)</w:t>
      </w:r>
      <w:r w:rsidRPr="00135673">
        <w:rPr>
          <w:rFonts w:asciiTheme="minorHAnsi" w:hAnsiTheme="minorHAnsi" w:cstheme="minorHAnsi"/>
          <w:spacing w:val="-12"/>
        </w:rPr>
        <w:t xml:space="preserve"> </w:t>
      </w:r>
      <w:r w:rsidRPr="00135673">
        <w:rPr>
          <w:rFonts w:asciiTheme="minorHAnsi" w:hAnsiTheme="minorHAnsi" w:cstheme="minorHAnsi"/>
        </w:rPr>
        <w:t>gün</w:t>
      </w:r>
      <w:r w:rsidRPr="00135673">
        <w:rPr>
          <w:rFonts w:asciiTheme="minorHAnsi" w:hAnsiTheme="minorHAnsi" w:cstheme="minorHAnsi"/>
          <w:spacing w:val="-10"/>
        </w:rPr>
        <w:t xml:space="preserve"> </w:t>
      </w:r>
      <w:r w:rsidRPr="00135673">
        <w:rPr>
          <w:rFonts w:asciiTheme="minorHAnsi" w:hAnsiTheme="minorHAnsi" w:cstheme="minorHAnsi"/>
        </w:rPr>
        <w:t>hak</w:t>
      </w:r>
      <w:r w:rsidRPr="00135673">
        <w:rPr>
          <w:rFonts w:asciiTheme="minorHAnsi" w:hAnsiTheme="minorHAnsi" w:cstheme="minorHAnsi"/>
          <w:spacing w:val="-11"/>
        </w:rPr>
        <w:t xml:space="preserve"> </w:t>
      </w:r>
      <w:r w:rsidRPr="00135673">
        <w:rPr>
          <w:rFonts w:asciiTheme="minorHAnsi" w:hAnsiTheme="minorHAnsi" w:cstheme="minorHAnsi"/>
        </w:rPr>
        <w:t>mahrumiyeti</w:t>
      </w:r>
      <w:r w:rsidRPr="00135673">
        <w:rPr>
          <w:rFonts w:asciiTheme="minorHAnsi" w:hAnsiTheme="minorHAnsi" w:cstheme="minorHAnsi"/>
          <w:spacing w:val="-8"/>
        </w:rPr>
        <w:t xml:space="preserve"> </w:t>
      </w:r>
      <w:r w:rsidRPr="00135673">
        <w:rPr>
          <w:rFonts w:asciiTheme="minorHAnsi" w:hAnsiTheme="minorHAnsi" w:cstheme="minorHAnsi"/>
        </w:rPr>
        <w:t>Belediye</w:t>
      </w:r>
      <w:r w:rsidRPr="00135673">
        <w:rPr>
          <w:rFonts w:asciiTheme="minorHAnsi" w:hAnsiTheme="minorHAnsi" w:cstheme="minorHAnsi"/>
          <w:spacing w:val="-10"/>
        </w:rPr>
        <w:t xml:space="preserve"> </w:t>
      </w:r>
      <w:r w:rsidRPr="00135673">
        <w:rPr>
          <w:rFonts w:asciiTheme="minorHAnsi" w:hAnsiTheme="minorHAnsi" w:cstheme="minorHAnsi"/>
        </w:rPr>
        <w:t>Emir</w:t>
      </w:r>
      <w:r w:rsidRPr="00135673">
        <w:rPr>
          <w:rFonts w:asciiTheme="minorHAnsi" w:hAnsiTheme="minorHAnsi" w:cstheme="minorHAnsi"/>
          <w:spacing w:val="-11"/>
        </w:rPr>
        <w:t xml:space="preserve"> </w:t>
      </w:r>
      <w:r w:rsidRPr="00135673">
        <w:rPr>
          <w:rFonts w:asciiTheme="minorHAnsi" w:hAnsiTheme="minorHAnsi" w:cstheme="minorHAnsi"/>
        </w:rPr>
        <w:t>ve</w:t>
      </w:r>
      <w:r w:rsidRPr="00135673">
        <w:rPr>
          <w:rFonts w:asciiTheme="minorHAnsi" w:hAnsiTheme="minorHAnsi" w:cstheme="minorHAnsi"/>
          <w:spacing w:val="-11"/>
        </w:rPr>
        <w:t xml:space="preserve"> </w:t>
      </w:r>
      <w:r w:rsidRPr="00135673">
        <w:rPr>
          <w:rFonts w:asciiTheme="minorHAnsi" w:hAnsiTheme="minorHAnsi" w:cstheme="minorHAnsi"/>
        </w:rPr>
        <w:t>Yasakları</w:t>
      </w:r>
      <w:r w:rsidRPr="00135673">
        <w:rPr>
          <w:rFonts w:asciiTheme="minorHAnsi" w:hAnsiTheme="minorHAnsi" w:cstheme="minorHAnsi"/>
          <w:spacing w:val="-13"/>
        </w:rPr>
        <w:t xml:space="preserve"> </w:t>
      </w:r>
      <w:r w:rsidRPr="00135673">
        <w:rPr>
          <w:rFonts w:asciiTheme="minorHAnsi" w:hAnsiTheme="minorHAnsi" w:cstheme="minorHAnsi"/>
        </w:rPr>
        <w:t>Uyarınca</w:t>
      </w:r>
      <w:r w:rsidRPr="00135673">
        <w:rPr>
          <w:rFonts w:asciiTheme="minorHAnsi" w:hAnsiTheme="minorHAnsi" w:cstheme="minorHAnsi"/>
          <w:spacing w:val="-11"/>
        </w:rPr>
        <w:t xml:space="preserve"> </w:t>
      </w:r>
      <w:r w:rsidRPr="00135673">
        <w:rPr>
          <w:rFonts w:asciiTheme="minorHAnsi" w:hAnsiTheme="minorHAnsi" w:cstheme="minorHAnsi"/>
        </w:rPr>
        <w:t>Para cezası ikincisinde para cezası yedi eminde (30) gün hak mahrumiyeti, üçüncüsünde para cezası yedi eminde (90) gün hak mahrumiyeti ile</w:t>
      </w:r>
      <w:r w:rsidRPr="00135673">
        <w:rPr>
          <w:rFonts w:asciiTheme="minorHAnsi" w:hAnsiTheme="minorHAnsi" w:cstheme="minorHAnsi"/>
          <w:spacing w:val="-14"/>
        </w:rPr>
        <w:t xml:space="preserve"> </w:t>
      </w:r>
      <w:r w:rsidRPr="00135673">
        <w:rPr>
          <w:rFonts w:asciiTheme="minorHAnsi" w:hAnsiTheme="minorHAnsi" w:cstheme="minorHAnsi"/>
        </w:rPr>
        <w:t>cezalandırılacaktır.</w:t>
      </w:r>
    </w:p>
    <w:p w:rsidR="00FC5171" w:rsidRPr="00135673" w:rsidRDefault="00D703CE" w:rsidP="00B9585B">
      <w:pPr>
        <w:pStyle w:val="GvdeMetni"/>
        <w:ind w:right="105"/>
        <w:rPr>
          <w:rFonts w:asciiTheme="minorHAnsi" w:hAnsiTheme="minorHAnsi" w:cstheme="minorHAnsi"/>
        </w:rPr>
      </w:pPr>
      <w:r w:rsidRPr="00135673">
        <w:rPr>
          <w:rFonts w:asciiTheme="minorHAnsi" w:hAnsiTheme="minorHAnsi" w:cstheme="minorHAnsi"/>
          <w:b/>
        </w:rPr>
        <w:t xml:space="preserve">(4) </w:t>
      </w:r>
      <w:r w:rsidRPr="00135673">
        <w:rPr>
          <w:rFonts w:asciiTheme="minorHAnsi" w:hAnsiTheme="minorHAnsi" w:cstheme="minorHAnsi"/>
        </w:rPr>
        <w:t>Ticari taksilerle amacı dışında yolcu taşınması yasaktır. Aykırı hareket edenler hakkında Belediye Emir ve Yasakları Uyarınca Para cezası, ikincisinde para cezası</w:t>
      </w:r>
    </w:p>
    <w:p w:rsidR="00FC5171" w:rsidRPr="00135673" w:rsidRDefault="00D703CE" w:rsidP="00B9585B">
      <w:pPr>
        <w:pStyle w:val="GvdeMetni"/>
        <w:spacing w:before="80"/>
        <w:ind w:right="103"/>
        <w:rPr>
          <w:rFonts w:asciiTheme="minorHAnsi" w:hAnsiTheme="minorHAnsi" w:cstheme="minorHAnsi"/>
        </w:rPr>
      </w:pPr>
      <w:r w:rsidRPr="00135673">
        <w:rPr>
          <w:rFonts w:asciiTheme="minorHAnsi" w:hAnsiTheme="minorHAnsi" w:cstheme="minorHAnsi"/>
        </w:rPr>
        <w:t>yedi eminde bir hafta hak mahrumiyeti, üçüncüsünde para cezası yedi eminde (30) gün hak mahrumiyeti ile cezalandırılacaktır.</w:t>
      </w:r>
    </w:p>
    <w:p w:rsidR="00FC5171" w:rsidRPr="00135673" w:rsidRDefault="00D703CE" w:rsidP="00B9585B">
      <w:pPr>
        <w:pStyle w:val="GvdeMetni"/>
        <w:ind w:right="105"/>
        <w:rPr>
          <w:rFonts w:asciiTheme="minorHAnsi" w:hAnsiTheme="minorHAnsi" w:cstheme="minorHAnsi"/>
        </w:rPr>
      </w:pPr>
      <w:r w:rsidRPr="00135673">
        <w:rPr>
          <w:rFonts w:asciiTheme="minorHAnsi" w:hAnsiTheme="minorHAnsi" w:cstheme="minorHAnsi"/>
          <w:b/>
        </w:rPr>
        <w:t xml:space="preserve">(5) </w:t>
      </w:r>
      <w:r w:rsidRPr="00135673">
        <w:rPr>
          <w:rFonts w:asciiTheme="minorHAnsi" w:hAnsiTheme="minorHAnsi" w:cstheme="minorHAnsi"/>
        </w:rPr>
        <w:t>Ticari taksiler belediye tarafından belirlenen duraklar haricinde bekleme yapmaları yasaktır. Başka duraklara (50 metre) mesafeden yolcu alamazlar. Bu maddeye uygun hareket etmeyenler Tespiti halinde; birincisinde, Belediye Emir ve Yasakları Uyarınca Para cezası, ikincisinde para cezası yedi eminde (1) bir hafta hak mahrumiyeti, üçüncüsünde para cezası yedi eminde (30) gün hak mahrumiyeti ile cezalandırılacaktır.</w:t>
      </w:r>
    </w:p>
    <w:p w:rsidR="00FC5171" w:rsidRPr="00135673" w:rsidRDefault="00D703CE" w:rsidP="007911D0">
      <w:pPr>
        <w:pStyle w:val="GvdeMetni"/>
        <w:spacing w:line="242" w:lineRule="auto"/>
        <w:ind w:right="108"/>
        <w:rPr>
          <w:rFonts w:asciiTheme="minorHAnsi" w:hAnsiTheme="minorHAnsi" w:cstheme="minorHAnsi"/>
        </w:rPr>
      </w:pPr>
      <w:r w:rsidRPr="00135673">
        <w:rPr>
          <w:rFonts w:asciiTheme="minorHAnsi" w:hAnsiTheme="minorHAnsi" w:cstheme="minorHAnsi"/>
          <w:b/>
        </w:rPr>
        <w:t xml:space="preserve">(6) </w:t>
      </w:r>
      <w:r w:rsidRPr="00135673">
        <w:rPr>
          <w:rFonts w:asciiTheme="minorHAnsi" w:hAnsiTheme="minorHAnsi" w:cstheme="minorHAnsi"/>
        </w:rPr>
        <w:t>Ticari taksilerin dolmuş gibi ve tarife dışı çalışması, Tarife dışı ücret alması, bu şekilde kart ilan v.b. reklam yapması yasaktır. Uygun hareket etmeyenlerin Tespiti halinde; birincisinde, Belediye Emir ve Yasakları Uyarınca Para cezası yedi eminde</w:t>
      </w:r>
      <w:r w:rsidR="007911D0" w:rsidRPr="00135673">
        <w:rPr>
          <w:rFonts w:asciiTheme="minorHAnsi" w:hAnsiTheme="minorHAnsi" w:cstheme="minorHAnsi"/>
        </w:rPr>
        <w:t xml:space="preserve"> 15 </w:t>
      </w:r>
      <w:r w:rsidRPr="00135673">
        <w:rPr>
          <w:rFonts w:asciiTheme="minorHAnsi" w:hAnsiTheme="minorHAnsi" w:cstheme="minorHAnsi"/>
        </w:rPr>
        <w:t>gün hak mahrumiyeti, ikincisi</w:t>
      </w:r>
      <w:r w:rsidR="007911D0" w:rsidRPr="00135673">
        <w:rPr>
          <w:rFonts w:asciiTheme="minorHAnsi" w:hAnsiTheme="minorHAnsi" w:cstheme="minorHAnsi"/>
        </w:rPr>
        <w:t>nde para cezası yedi eminde 30</w:t>
      </w:r>
      <w:r w:rsidRPr="00135673">
        <w:rPr>
          <w:rFonts w:asciiTheme="minorHAnsi" w:hAnsiTheme="minorHAnsi" w:cstheme="minorHAnsi"/>
        </w:rPr>
        <w:t xml:space="preserve"> gün hak mahrumiyeti,</w:t>
      </w:r>
      <w:r w:rsidRPr="00135673">
        <w:rPr>
          <w:rFonts w:asciiTheme="minorHAnsi" w:hAnsiTheme="minorHAnsi" w:cstheme="minorHAnsi"/>
          <w:spacing w:val="-10"/>
        </w:rPr>
        <w:t xml:space="preserve"> </w:t>
      </w:r>
      <w:r w:rsidRPr="00135673">
        <w:rPr>
          <w:rFonts w:asciiTheme="minorHAnsi" w:hAnsiTheme="minorHAnsi" w:cstheme="minorHAnsi"/>
        </w:rPr>
        <w:t>üçüncüsünde</w:t>
      </w:r>
      <w:r w:rsidRPr="00135673">
        <w:rPr>
          <w:rFonts w:asciiTheme="minorHAnsi" w:hAnsiTheme="minorHAnsi" w:cstheme="minorHAnsi"/>
          <w:spacing w:val="-7"/>
        </w:rPr>
        <w:t xml:space="preserve"> </w:t>
      </w:r>
      <w:r w:rsidRPr="00135673">
        <w:rPr>
          <w:rFonts w:asciiTheme="minorHAnsi" w:hAnsiTheme="minorHAnsi" w:cstheme="minorHAnsi"/>
        </w:rPr>
        <w:t>para</w:t>
      </w:r>
      <w:r w:rsidRPr="00135673">
        <w:rPr>
          <w:rFonts w:asciiTheme="minorHAnsi" w:hAnsiTheme="minorHAnsi" w:cstheme="minorHAnsi"/>
          <w:spacing w:val="-7"/>
        </w:rPr>
        <w:t xml:space="preserve"> </w:t>
      </w:r>
      <w:r w:rsidRPr="00135673">
        <w:rPr>
          <w:rFonts w:asciiTheme="minorHAnsi" w:hAnsiTheme="minorHAnsi" w:cstheme="minorHAnsi"/>
        </w:rPr>
        <w:t>cezası</w:t>
      </w:r>
      <w:r w:rsidRPr="00135673">
        <w:rPr>
          <w:rFonts w:asciiTheme="minorHAnsi" w:hAnsiTheme="minorHAnsi" w:cstheme="minorHAnsi"/>
          <w:spacing w:val="-10"/>
        </w:rPr>
        <w:t xml:space="preserve"> </w:t>
      </w:r>
      <w:r w:rsidRPr="00135673">
        <w:rPr>
          <w:rFonts w:asciiTheme="minorHAnsi" w:hAnsiTheme="minorHAnsi" w:cstheme="minorHAnsi"/>
        </w:rPr>
        <w:t>ile</w:t>
      </w:r>
      <w:r w:rsidRPr="00135673">
        <w:rPr>
          <w:rFonts w:asciiTheme="minorHAnsi" w:hAnsiTheme="minorHAnsi" w:cstheme="minorHAnsi"/>
          <w:spacing w:val="-6"/>
        </w:rPr>
        <w:t xml:space="preserve"> </w:t>
      </w:r>
      <w:r w:rsidRPr="00135673">
        <w:rPr>
          <w:rFonts w:asciiTheme="minorHAnsi" w:hAnsiTheme="minorHAnsi" w:cstheme="minorHAnsi"/>
        </w:rPr>
        <w:t>her</w:t>
      </w:r>
      <w:r w:rsidRPr="00135673">
        <w:rPr>
          <w:rFonts w:asciiTheme="minorHAnsi" w:hAnsiTheme="minorHAnsi" w:cstheme="minorHAnsi"/>
          <w:spacing w:val="-8"/>
        </w:rPr>
        <w:t xml:space="preserve"> </w:t>
      </w:r>
      <w:r w:rsidRPr="00135673">
        <w:rPr>
          <w:rFonts w:asciiTheme="minorHAnsi" w:hAnsiTheme="minorHAnsi" w:cstheme="minorHAnsi"/>
          <w:spacing w:val="-3"/>
        </w:rPr>
        <w:t>yıl</w:t>
      </w:r>
      <w:r w:rsidRPr="00135673">
        <w:rPr>
          <w:rFonts w:asciiTheme="minorHAnsi" w:hAnsiTheme="minorHAnsi" w:cstheme="minorHAnsi"/>
          <w:spacing w:val="-6"/>
        </w:rPr>
        <w:t xml:space="preserve"> </w:t>
      </w:r>
      <w:r w:rsidRPr="00135673">
        <w:rPr>
          <w:rFonts w:asciiTheme="minorHAnsi" w:hAnsiTheme="minorHAnsi" w:cstheme="minorHAnsi"/>
        </w:rPr>
        <w:t>T</w:t>
      </w:r>
      <w:r w:rsidRPr="00135673">
        <w:rPr>
          <w:rFonts w:asciiTheme="minorHAnsi" w:hAnsiTheme="minorHAnsi" w:cstheme="minorHAnsi"/>
          <w:spacing w:val="-10"/>
        </w:rPr>
        <w:t xml:space="preserve"> </w:t>
      </w:r>
      <w:r w:rsidRPr="00135673">
        <w:rPr>
          <w:rFonts w:asciiTheme="minorHAnsi" w:hAnsiTheme="minorHAnsi" w:cstheme="minorHAnsi"/>
        </w:rPr>
        <w:t>plakasına</w:t>
      </w:r>
      <w:r w:rsidRPr="00135673">
        <w:rPr>
          <w:rFonts w:asciiTheme="minorHAnsi" w:hAnsiTheme="minorHAnsi" w:cstheme="minorHAnsi"/>
          <w:spacing w:val="-7"/>
        </w:rPr>
        <w:t xml:space="preserve"> </w:t>
      </w:r>
      <w:r w:rsidRPr="00135673">
        <w:rPr>
          <w:rFonts w:asciiTheme="minorHAnsi" w:hAnsiTheme="minorHAnsi" w:cstheme="minorHAnsi"/>
        </w:rPr>
        <w:t>verilen</w:t>
      </w:r>
      <w:r w:rsidRPr="00135673">
        <w:rPr>
          <w:rFonts w:asciiTheme="minorHAnsi" w:hAnsiTheme="minorHAnsi" w:cstheme="minorHAnsi"/>
          <w:spacing w:val="-7"/>
        </w:rPr>
        <w:t xml:space="preserve"> </w:t>
      </w:r>
      <w:r w:rsidRPr="00135673">
        <w:rPr>
          <w:rFonts w:asciiTheme="minorHAnsi" w:hAnsiTheme="minorHAnsi" w:cstheme="minorHAnsi"/>
        </w:rPr>
        <w:t>uygunluk</w:t>
      </w:r>
      <w:r w:rsidRPr="00135673">
        <w:rPr>
          <w:rFonts w:asciiTheme="minorHAnsi" w:hAnsiTheme="minorHAnsi" w:cstheme="minorHAnsi"/>
          <w:spacing w:val="-8"/>
        </w:rPr>
        <w:t xml:space="preserve"> </w:t>
      </w:r>
      <w:r w:rsidRPr="00135673">
        <w:rPr>
          <w:rFonts w:asciiTheme="minorHAnsi" w:hAnsiTheme="minorHAnsi" w:cstheme="minorHAnsi"/>
        </w:rPr>
        <w:t>belgesi iptal</w:t>
      </w:r>
      <w:r w:rsidRPr="00135673">
        <w:rPr>
          <w:rFonts w:asciiTheme="minorHAnsi" w:hAnsiTheme="minorHAnsi" w:cstheme="minorHAnsi"/>
          <w:spacing w:val="-1"/>
        </w:rPr>
        <w:t xml:space="preserve"> </w:t>
      </w:r>
      <w:r w:rsidRPr="00135673">
        <w:rPr>
          <w:rFonts w:asciiTheme="minorHAnsi" w:hAnsiTheme="minorHAnsi" w:cstheme="minorHAnsi"/>
        </w:rPr>
        <w:t>edilir.</w:t>
      </w:r>
    </w:p>
    <w:p w:rsidR="004D5822" w:rsidRPr="00135673" w:rsidRDefault="00D703CE" w:rsidP="00B9585B">
      <w:pPr>
        <w:pStyle w:val="GvdeMetni"/>
        <w:spacing w:line="242" w:lineRule="auto"/>
        <w:ind w:right="112"/>
        <w:rPr>
          <w:rFonts w:asciiTheme="minorHAnsi" w:hAnsiTheme="minorHAnsi" w:cstheme="minorHAnsi"/>
        </w:rPr>
      </w:pPr>
      <w:r w:rsidRPr="00135673">
        <w:rPr>
          <w:rFonts w:asciiTheme="minorHAnsi" w:hAnsiTheme="minorHAnsi" w:cstheme="minorHAnsi"/>
          <w:b/>
        </w:rPr>
        <w:t xml:space="preserve">(7) </w:t>
      </w:r>
      <w:r w:rsidRPr="00135673">
        <w:rPr>
          <w:rFonts w:asciiTheme="minorHAnsi" w:hAnsiTheme="minorHAnsi" w:cstheme="minorHAnsi"/>
        </w:rPr>
        <w:t>Aracın trafik tescil belgesinde (2918 sayılı Karayolları Trafik Yönetmeliğinin 3. maddesindeki</w:t>
      </w:r>
      <w:r w:rsidRPr="00135673">
        <w:rPr>
          <w:rFonts w:asciiTheme="minorHAnsi" w:hAnsiTheme="minorHAnsi" w:cstheme="minorHAnsi"/>
          <w:spacing w:val="-13"/>
        </w:rPr>
        <w:t xml:space="preserve"> </w:t>
      </w:r>
      <w:r w:rsidRPr="00135673">
        <w:rPr>
          <w:rFonts w:asciiTheme="minorHAnsi" w:hAnsiTheme="minorHAnsi" w:cstheme="minorHAnsi"/>
        </w:rPr>
        <w:t>otomobil</w:t>
      </w:r>
      <w:r w:rsidRPr="00135673">
        <w:rPr>
          <w:rFonts w:asciiTheme="minorHAnsi" w:hAnsiTheme="minorHAnsi" w:cstheme="minorHAnsi"/>
          <w:spacing w:val="-13"/>
        </w:rPr>
        <w:t xml:space="preserve"> </w:t>
      </w:r>
      <w:r w:rsidRPr="00135673">
        <w:rPr>
          <w:rFonts w:asciiTheme="minorHAnsi" w:hAnsiTheme="minorHAnsi" w:cstheme="minorHAnsi"/>
        </w:rPr>
        <w:t>tanımına</w:t>
      </w:r>
      <w:r w:rsidRPr="00135673">
        <w:rPr>
          <w:rFonts w:asciiTheme="minorHAnsi" w:hAnsiTheme="minorHAnsi" w:cstheme="minorHAnsi"/>
          <w:spacing w:val="-13"/>
        </w:rPr>
        <w:t xml:space="preserve"> </w:t>
      </w:r>
      <w:r w:rsidRPr="00135673">
        <w:rPr>
          <w:rFonts w:asciiTheme="minorHAnsi" w:hAnsiTheme="minorHAnsi" w:cstheme="minorHAnsi"/>
        </w:rPr>
        <w:t>uygun)</w:t>
      </w:r>
      <w:r w:rsidRPr="00135673">
        <w:rPr>
          <w:rFonts w:asciiTheme="minorHAnsi" w:hAnsiTheme="minorHAnsi" w:cstheme="minorHAnsi"/>
          <w:spacing w:val="-14"/>
        </w:rPr>
        <w:t xml:space="preserve"> </w:t>
      </w:r>
      <w:r w:rsidRPr="00135673">
        <w:rPr>
          <w:rFonts w:asciiTheme="minorHAnsi" w:hAnsiTheme="minorHAnsi" w:cstheme="minorHAnsi"/>
        </w:rPr>
        <w:t>belirtilen</w:t>
      </w:r>
      <w:r w:rsidRPr="00135673">
        <w:rPr>
          <w:rFonts w:asciiTheme="minorHAnsi" w:hAnsiTheme="minorHAnsi" w:cstheme="minorHAnsi"/>
          <w:spacing w:val="-13"/>
        </w:rPr>
        <w:t xml:space="preserve"> </w:t>
      </w:r>
      <w:r w:rsidRPr="00135673">
        <w:rPr>
          <w:rFonts w:asciiTheme="minorHAnsi" w:hAnsiTheme="minorHAnsi" w:cstheme="minorHAnsi"/>
        </w:rPr>
        <w:t>istiap</w:t>
      </w:r>
      <w:r w:rsidRPr="00135673">
        <w:rPr>
          <w:rFonts w:asciiTheme="minorHAnsi" w:hAnsiTheme="minorHAnsi" w:cstheme="minorHAnsi"/>
          <w:spacing w:val="-13"/>
        </w:rPr>
        <w:t xml:space="preserve"> </w:t>
      </w:r>
      <w:r w:rsidRPr="00135673">
        <w:rPr>
          <w:rFonts w:asciiTheme="minorHAnsi" w:hAnsiTheme="minorHAnsi" w:cstheme="minorHAnsi"/>
        </w:rPr>
        <w:t>haddi</w:t>
      </w:r>
      <w:r w:rsidRPr="00135673">
        <w:rPr>
          <w:rFonts w:asciiTheme="minorHAnsi" w:hAnsiTheme="minorHAnsi" w:cstheme="minorHAnsi"/>
          <w:spacing w:val="-12"/>
        </w:rPr>
        <w:t xml:space="preserve"> </w:t>
      </w:r>
      <w:r w:rsidRPr="00135673">
        <w:rPr>
          <w:rFonts w:asciiTheme="minorHAnsi" w:hAnsiTheme="minorHAnsi" w:cstheme="minorHAnsi"/>
        </w:rPr>
        <w:t>dışında</w:t>
      </w:r>
      <w:r w:rsidRPr="00135673">
        <w:rPr>
          <w:rFonts w:asciiTheme="minorHAnsi" w:hAnsiTheme="minorHAnsi" w:cstheme="minorHAnsi"/>
          <w:spacing w:val="-13"/>
        </w:rPr>
        <w:t xml:space="preserve"> </w:t>
      </w:r>
      <w:r w:rsidRPr="00135673">
        <w:rPr>
          <w:rFonts w:asciiTheme="minorHAnsi" w:hAnsiTheme="minorHAnsi" w:cstheme="minorHAnsi"/>
        </w:rPr>
        <w:t>yolcu</w:t>
      </w:r>
      <w:r w:rsidRPr="00135673">
        <w:rPr>
          <w:rFonts w:asciiTheme="minorHAnsi" w:hAnsiTheme="minorHAnsi" w:cstheme="minorHAnsi"/>
          <w:spacing w:val="-13"/>
        </w:rPr>
        <w:t xml:space="preserve"> </w:t>
      </w:r>
      <w:r w:rsidRPr="00135673">
        <w:rPr>
          <w:rFonts w:asciiTheme="minorHAnsi" w:hAnsiTheme="minorHAnsi" w:cstheme="minorHAnsi"/>
        </w:rPr>
        <w:t>alamazlar.</w:t>
      </w:r>
    </w:p>
    <w:p w:rsidR="00FC5171" w:rsidRPr="00135673" w:rsidRDefault="00D703CE" w:rsidP="00B9585B">
      <w:pPr>
        <w:pStyle w:val="GvdeMetni"/>
        <w:spacing w:line="242" w:lineRule="auto"/>
        <w:ind w:right="112"/>
        <w:rPr>
          <w:rFonts w:asciiTheme="minorHAnsi" w:hAnsiTheme="minorHAnsi" w:cstheme="minorHAnsi"/>
        </w:rPr>
      </w:pPr>
      <w:r w:rsidRPr="00135673">
        <w:rPr>
          <w:rFonts w:asciiTheme="minorHAnsi" w:hAnsiTheme="minorHAnsi" w:cstheme="minorHAnsi"/>
          <w:b/>
        </w:rPr>
        <w:t xml:space="preserve">(8) </w:t>
      </w:r>
      <w:r w:rsidRPr="00135673">
        <w:rPr>
          <w:rFonts w:asciiTheme="minorHAnsi" w:hAnsiTheme="minorHAnsi" w:cstheme="minorHAnsi"/>
        </w:rPr>
        <w:t>Belediye sınırı ve mücavir alan dışı taşımalarda ücret pazarlığa</w:t>
      </w:r>
      <w:r w:rsidRPr="00135673">
        <w:rPr>
          <w:rFonts w:asciiTheme="minorHAnsi" w:hAnsiTheme="minorHAnsi" w:cstheme="minorHAnsi"/>
          <w:spacing w:val="-24"/>
        </w:rPr>
        <w:t xml:space="preserve"> </w:t>
      </w:r>
      <w:r w:rsidRPr="00135673">
        <w:rPr>
          <w:rFonts w:asciiTheme="minorHAnsi" w:hAnsiTheme="minorHAnsi" w:cstheme="minorHAnsi"/>
        </w:rPr>
        <w:t>tabidir.</w:t>
      </w:r>
    </w:p>
    <w:p w:rsidR="00FC5171" w:rsidRPr="00135673" w:rsidRDefault="00D703CE" w:rsidP="00B9585B">
      <w:pPr>
        <w:pStyle w:val="GvdeMetni"/>
        <w:ind w:right="105"/>
        <w:rPr>
          <w:rFonts w:asciiTheme="minorHAnsi" w:hAnsiTheme="minorHAnsi" w:cstheme="minorHAnsi"/>
        </w:rPr>
      </w:pPr>
      <w:r w:rsidRPr="00135673">
        <w:rPr>
          <w:rFonts w:asciiTheme="minorHAnsi" w:hAnsiTheme="minorHAnsi" w:cstheme="minorHAnsi"/>
          <w:b/>
        </w:rPr>
        <w:lastRenderedPageBreak/>
        <w:t>(9</w:t>
      </w:r>
      <w:r w:rsidRPr="00135673">
        <w:rPr>
          <w:rFonts w:asciiTheme="minorHAnsi" w:hAnsiTheme="minorHAnsi" w:cstheme="minorHAnsi"/>
        </w:rPr>
        <w:t>) Seyahat esnasında ticari takside şoför haricince kimse bulundurulamaz. Bu maddeye uygun hareket etmeyenler Tespiti halinde birincisinde, Belediye Emir ve Yasakları Uyarınca Para cezası, ikincisinde para cezası yedi eminde bir hafta hak mahrumiyeti, üçüncüsünde para cezası yedi eminde (30) gün hak mahrumiyeti ile cezalandırılacaktır.</w:t>
      </w:r>
    </w:p>
    <w:p w:rsidR="00FC5171" w:rsidRPr="00135673" w:rsidRDefault="00D703CE" w:rsidP="00B9585B">
      <w:pPr>
        <w:pStyle w:val="GvdeMetni"/>
        <w:ind w:right="104"/>
        <w:rPr>
          <w:rFonts w:asciiTheme="minorHAnsi" w:hAnsiTheme="minorHAnsi" w:cstheme="minorHAnsi"/>
        </w:rPr>
      </w:pPr>
      <w:r w:rsidRPr="00135673">
        <w:rPr>
          <w:rFonts w:asciiTheme="minorHAnsi" w:hAnsiTheme="minorHAnsi" w:cstheme="minorHAnsi"/>
          <w:b/>
        </w:rPr>
        <w:t>(10</w:t>
      </w:r>
      <w:r w:rsidRPr="00135673">
        <w:rPr>
          <w:rFonts w:asciiTheme="minorHAnsi" w:hAnsiTheme="minorHAnsi" w:cstheme="minorHAnsi"/>
        </w:rPr>
        <w:t>) Taşıma ücretleri, yolculuğun başlangıç noktası ile bitiş noktası arasında taksimetrenin yazdığı kadar alınır. Taksimetre açılış ve kilometre ücretinde şoförler odası tarafından belirlenen tarifeye uyulacaktır.</w:t>
      </w:r>
    </w:p>
    <w:p w:rsidR="00FC5171" w:rsidRPr="00135673" w:rsidRDefault="00D703CE" w:rsidP="00B9585B">
      <w:pPr>
        <w:pStyle w:val="GvdeMetni"/>
        <w:ind w:right="103"/>
        <w:rPr>
          <w:rFonts w:asciiTheme="minorHAnsi" w:hAnsiTheme="minorHAnsi" w:cstheme="minorHAnsi"/>
        </w:rPr>
      </w:pPr>
      <w:r w:rsidRPr="00135673">
        <w:rPr>
          <w:rFonts w:asciiTheme="minorHAnsi" w:hAnsiTheme="minorHAnsi" w:cstheme="minorHAnsi"/>
          <w:b/>
        </w:rPr>
        <w:t xml:space="preserve">(11) </w:t>
      </w:r>
      <w:r w:rsidRPr="00135673">
        <w:rPr>
          <w:rFonts w:asciiTheme="minorHAnsi" w:hAnsiTheme="minorHAnsi" w:cstheme="minorHAnsi"/>
        </w:rPr>
        <w:t>Taksi durak esnafı çevre sakinleri, müşteri, resmi ve gayri resmi v.b. kuruluşların huzur ve rahatlarını bozacak davranışlarda bulunmayacaklardır. Durak önlerine masa sandalye v.b. eşyalar çıkarıp kaldırım veya şehir mobilyalarını işgal etmek belediye ve diğer kamu kuruluşları tarafından yapılan peyzaj ve yapıların tahrip edilmesi, belediyenin belirlemiş olduğu standartların dışında taksi duraklarının mimarisini ve diğer kısımlarının değiştirilmesi ilaveler yapılması yasaktır. Uygun hareket etmeyenlerin Tespiti halinde; birincisinde, verdikleri zararın karşılamaları, ayrıca Belediye Emir ve Yasakları Uyarınca Para cezası (1) bir hafta durak çalışma hak mahrumiyeti, ikincisinde para cezası (30) gün çalışma hak mahrumiyeti, üçüncüsünde para cezası ile durak yeri ve çalışma ruhsatı iptal edilir.</w:t>
      </w:r>
    </w:p>
    <w:p w:rsidR="00FC5171" w:rsidRPr="00135673" w:rsidRDefault="00D703CE" w:rsidP="00B9585B">
      <w:pPr>
        <w:pStyle w:val="GvdeMetni"/>
        <w:spacing w:line="242" w:lineRule="auto"/>
        <w:ind w:right="111"/>
        <w:rPr>
          <w:rFonts w:asciiTheme="minorHAnsi" w:hAnsiTheme="minorHAnsi" w:cstheme="minorHAnsi"/>
        </w:rPr>
      </w:pPr>
      <w:r w:rsidRPr="00135673">
        <w:rPr>
          <w:rFonts w:asciiTheme="minorHAnsi" w:hAnsiTheme="minorHAnsi" w:cstheme="minorHAnsi"/>
          <w:b/>
        </w:rPr>
        <w:t xml:space="preserve">(12) </w:t>
      </w:r>
      <w:r w:rsidRPr="00135673">
        <w:rPr>
          <w:rFonts w:asciiTheme="minorHAnsi" w:hAnsiTheme="minorHAnsi" w:cstheme="minorHAnsi"/>
        </w:rPr>
        <w:t>Seyahat esnasında müşterinin isteğine bağlı ses ve görüntü cihazları çalıştırılabilir.</w:t>
      </w:r>
    </w:p>
    <w:p w:rsidR="00FC5171" w:rsidRPr="00135673" w:rsidRDefault="00D703CE" w:rsidP="00B9585B">
      <w:pPr>
        <w:pStyle w:val="GvdeMetni"/>
        <w:ind w:right="101"/>
        <w:rPr>
          <w:rFonts w:asciiTheme="minorHAnsi" w:hAnsiTheme="minorHAnsi" w:cstheme="minorHAnsi"/>
        </w:rPr>
      </w:pPr>
      <w:r w:rsidRPr="00135673">
        <w:rPr>
          <w:rFonts w:asciiTheme="minorHAnsi" w:hAnsiTheme="minorHAnsi" w:cstheme="minorHAnsi"/>
          <w:b/>
        </w:rPr>
        <w:t xml:space="preserve">(13) </w:t>
      </w:r>
      <w:r w:rsidRPr="00135673">
        <w:rPr>
          <w:rFonts w:asciiTheme="minorHAnsi" w:hAnsiTheme="minorHAnsi" w:cstheme="minorHAnsi"/>
        </w:rPr>
        <w:t>Alkollü içki kullanan Ticari Taksi mal sahibi veya şoförünün alkolün etkisi altında durağa gelmesi ya da bu şekilde araç kullandığının tespit edilmesi halinde, Ticari Taksi ve şoförü için durakta (30) gün çalışma hakkı mahrumiyeti ve para cezası verilir. Geriye dönük (1) bir yıl içinde tekrarı halinde (90) gün hak mahrumiyeti ve para cezası</w:t>
      </w:r>
      <w:r w:rsidRPr="00135673">
        <w:rPr>
          <w:rFonts w:asciiTheme="minorHAnsi" w:hAnsiTheme="minorHAnsi" w:cstheme="minorHAnsi"/>
          <w:spacing w:val="-4"/>
        </w:rPr>
        <w:t xml:space="preserve"> </w:t>
      </w:r>
      <w:r w:rsidRPr="00135673">
        <w:rPr>
          <w:rFonts w:asciiTheme="minorHAnsi" w:hAnsiTheme="minorHAnsi" w:cstheme="minorHAnsi"/>
        </w:rPr>
        <w:t>verilir.</w:t>
      </w:r>
    </w:p>
    <w:p w:rsidR="00FC5171" w:rsidRPr="00135673" w:rsidRDefault="00D703CE" w:rsidP="00B9585B">
      <w:pPr>
        <w:pStyle w:val="GvdeMetni"/>
        <w:ind w:right="104"/>
        <w:rPr>
          <w:rFonts w:asciiTheme="minorHAnsi" w:hAnsiTheme="minorHAnsi" w:cstheme="minorHAnsi"/>
        </w:rPr>
      </w:pPr>
      <w:r w:rsidRPr="00135673">
        <w:rPr>
          <w:rFonts w:asciiTheme="minorHAnsi" w:hAnsiTheme="minorHAnsi" w:cstheme="minorHAnsi"/>
          <w:b/>
        </w:rPr>
        <w:t xml:space="preserve">(15) </w:t>
      </w:r>
      <w:r w:rsidRPr="00135673">
        <w:rPr>
          <w:rFonts w:asciiTheme="minorHAnsi" w:hAnsiTheme="minorHAnsi" w:cstheme="minorHAnsi"/>
        </w:rPr>
        <w:t>Alkollü veya alkolsüzken bile olsa edep ve ahlaka aykırı hareket etmesi, benzeri hareketleri halinde birincisinde; belediye emir ve yasakları uyarınca Ticari araca, işleticiye ya da şoföre para cezası, duraktan (90) gün uzaklaştırma hak mahrumiyeti cezası verilir. Geriye dönük (1) bir yıl içinde tekrarı durumunda ise Şoför belediye taksi duraklarında bir daha çalışamaz. Ticari taksiye (90) gün hak mahrumiyeti verilir.</w:t>
      </w:r>
    </w:p>
    <w:p w:rsidR="00FC5171" w:rsidRPr="00135673" w:rsidRDefault="00D703CE" w:rsidP="00B9585B">
      <w:pPr>
        <w:pStyle w:val="GvdeMetni"/>
        <w:spacing w:before="80"/>
        <w:ind w:right="114"/>
        <w:rPr>
          <w:rFonts w:asciiTheme="minorHAnsi" w:hAnsiTheme="minorHAnsi" w:cstheme="minorHAnsi"/>
        </w:rPr>
      </w:pPr>
      <w:r w:rsidRPr="00135673">
        <w:rPr>
          <w:rFonts w:asciiTheme="minorHAnsi" w:hAnsiTheme="minorHAnsi" w:cstheme="minorHAnsi"/>
          <w:b/>
        </w:rPr>
        <w:t xml:space="preserve">(16) </w:t>
      </w:r>
      <w:r w:rsidRPr="00135673">
        <w:rPr>
          <w:rFonts w:asciiTheme="minorHAnsi" w:hAnsiTheme="minorHAnsi" w:cstheme="minorHAnsi"/>
        </w:rPr>
        <w:t>Taciz, ahlaksızlık ve bezeri durumda Araç ve şoförü Belediye taksi duraklarında bir daha çalışamaz, ticari taksi işletme ruhsatı iptal edilir ve ticari taksi işleticileri hiçbir hak talep edemezler.</w:t>
      </w:r>
    </w:p>
    <w:p w:rsidR="00FC5171" w:rsidRPr="00135673" w:rsidRDefault="00D703CE" w:rsidP="00B9585B">
      <w:pPr>
        <w:pStyle w:val="GvdeMetni"/>
        <w:ind w:right="112"/>
        <w:rPr>
          <w:rFonts w:asciiTheme="minorHAnsi" w:hAnsiTheme="minorHAnsi" w:cstheme="minorHAnsi"/>
        </w:rPr>
      </w:pPr>
      <w:r w:rsidRPr="00135673">
        <w:rPr>
          <w:rFonts w:asciiTheme="minorHAnsi" w:hAnsiTheme="minorHAnsi" w:cstheme="minorHAnsi"/>
          <w:b/>
        </w:rPr>
        <w:t xml:space="preserve">(17) </w:t>
      </w:r>
      <w:r w:rsidRPr="00135673">
        <w:rPr>
          <w:rFonts w:asciiTheme="minorHAnsi" w:hAnsiTheme="minorHAnsi" w:cstheme="minorHAnsi"/>
        </w:rPr>
        <w:t>Şoför ve işleticinin kılık ve kıyafetleri yaptıkları işe, verdikleri hizmete uygun, düzenli ve temiz olacaktır.</w:t>
      </w:r>
    </w:p>
    <w:p w:rsidR="00FC5171" w:rsidRPr="00135673" w:rsidRDefault="00D703CE" w:rsidP="00B9585B">
      <w:pPr>
        <w:pStyle w:val="GvdeMetni"/>
        <w:spacing w:before="1"/>
        <w:ind w:right="113"/>
        <w:rPr>
          <w:rFonts w:asciiTheme="minorHAnsi" w:hAnsiTheme="minorHAnsi" w:cstheme="minorHAnsi"/>
        </w:rPr>
      </w:pPr>
      <w:r w:rsidRPr="00135673">
        <w:rPr>
          <w:rFonts w:asciiTheme="minorHAnsi" w:hAnsiTheme="minorHAnsi" w:cstheme="minorHAnsi"/>
          <w:b/>
        </w:rPr>
        <w:t xml:space="preserve">(18) </w:t>
      </w:r>
      <w:r w:rsidRPr="00135673">
        <w:rPr>
          <w:rFonts w:asciiTheme="minorHAnsi" w:hAnsiTheme="minorHAnsi" w:cstheme="minorHAnsi"/>
        </w:rPr>
        <w:t>Duraklardaki telefon, elektrik, su, kira v.s. giderler durağa kayıtlı esnafların ortak gideri olup, durağa yeni kayıt olanlarda eşit hakka sahiptirler. Giderler için esnaflar hisselerine düşecek payı ödemek zorundadırlar. Mevcut duraklardaki telefonların durak temsilcisi adına kayıtlı olması gerekmektedir.</w:t>
      </w:r>
    </w:p>
    <w:p w:rsidR="00FC5171" w:rsidRPr="00135673" w:rsidRDefault="00D703CE" w:rsidP="00B9585B">
      <w:pPr>
        <w:pStyle w:val="GvdeMetni"/>
        <w:spacing w:line="242" w:lineRule="auto"/>
        <w:ind w:right="115"/>
        <w:rPr>
          <w:rFonts w:asciiTheme="minorHAnsi" w:hAnsiTheme="minorHAnsi" w:cstheme="minorHAnsi"/>
        </w:rPr>
      </w:pPr>
      <w:r w:rsidRPr="00135673">
        <w:rPr>
          <w:rFonts w:asciiTheme="minorHAnsi" w:hAnsiTheme="minorHAnsi" w:cstheme="minorHAnsi"/>
          <w:b/>
        </w:rPr>
        <w:t xml:space="preserve">(19) </w:t>
      </w:r>
      <w:r w:rsidRPr="00135673">
        <w:rPr>
          <w:rFonts w:asciiTheme="minorHAnsi" w:hAnsiTheme="minorHAnsi" w:cstheme="minorHAnsi"/>
        </w:rPr>
        <w:t>Taşıma hizmetlerin aksamaması için her durak resmi tatil günleri ve geceleri sayıları</w:t>
      </w:r>
      <w:r w:rsidRPr="00135673">
        <w:rPr>
          <w:rFonts w:asciiTheme="minorHAnsi" w:hAnsiTheme="minorHAnsi" w:cstheme="minorHAnsi"/>
          <w:spacing w:val="-15"/>
        </w:rPr>
        <w:t xml:space="preserve"> </w:t>
      </w:r>
      <w:r w:rsidRPr="00135673">
        <w:rPr>
          <w:rFonts w:asciiTheme="minorHAnsi" w:hAnsiTheme="minorHAnsi" w:cstheme="minorHAnsi"/>
        </w:rPr>
        <w:t>2'den</w:t>
      </w:r>
      <w:r w:rsidRPr="00135673">
        <w:rPr>
          <w:rFonts w:asciiTheme="minorHAnsi" w:hAnsiTheme="minorHAnsi" w:cstheme="minorHAnsi"/>
          <w:spacing w:val="-11"/>
        </w:rPr>
        <w:t xml:space="preserve"> </w:t>
      </w:r>
      <w:r w:rsidRPr="00135673">
        <w:rPr>
          <w:rFonts w:asciiTheme="minorHAnsi" w:hAnsiTheme="minorHAnsi" w:cstheme="minorHAnsi"/>
        </w:rPr>
        <w:t>az</w:t>
      </w:r>
      <w:r w:rsidRPr="00135673">
        <w:rPr>
          <w:rFonts w:asciiTheme="minorHAnsi" w:hAnsiTheme="minorHAnsi" w:cstheme="minorHAnsi"/>
          <w:spacing w:val="-12"/>
        </w:rPr>
        <w:t xml:space="preserve"> </w:t>
      </w:r>
      <w:r w:rsidRPr="00135673">
        <w:rPr>
          <w:rFonts w:asciiTheme="minorHAnsi" w:hAnsiTheme="minorHAnsi" w:cstheme="minorHAnsi"/>
        </w:rPr>
        <w:t>olmamak</w:t>
      </w:r>
      <w:r w:rsidRPr="00135673">
        <w:rPr>
          <w:rFonts w:asciiTheme="minorHAnsi" w:hAnsiTheme="minorHAnsi" w:cstheme="minorHAnsi"/>
          <w:spacing w:val="-12"/>
        </w:rPr>
        <w:t xml:space="preserve"> </w:t>
      </w:r>
      <w:r w:rsidRPr="00135673">
        <w:rPr>
          <w:rFonts w:asciiTheme="minorHAnsi" w:hAnsiTheme="minorHAnsi" w:cstheme="minorHAnsi"/>
        </w:rPr>
        <w:t>şartıyla,</w:t>
      </w:r>
      <w:r w:rsidRPr="00135673">
        <w:rPr>
          <w:rFonts w:asciiTheme="minorHAnsi" w:hAnsiTheme="minorHAnsi" w:cstheme="minorHAnsi"/>
          <w:spacing w:val="-14"/>
        </w:rPr>
        <w:t xml:space="preserve"> </w:t>
      </w:r>
      <w:r w:rsidRPr="00135673">
        <w:rPr>
          <w:rFonts w:asciiTheme="minorHAnsi" w:hAnsiTheme="minorHAnsi" w:cstheme="minorHAnsi"/>
        </w:rPr>
        <w:t>toplam</w:t>
      </w:r>
      <w:r w:rsidRPr="00135673">
        <w:rPr>
          <w:rFonts w:asciiTheme="minorHAnsi" w:hAnsiTheme="minorHAnsi" w:cstheme="minorHAnsi"/>
          <w:spacing w:val="-12"/>
        </w:rPr>
        <w:t xml:space="preserve"> </w:t>
      </w:r>
      <w:r w:rsidRPr="00135673">
        <w:rPr>
          <w:rFonts w:asciiTheme="minorHAnsi" w:hAnsiTheme="minorHAnsi" w:cstheme="minorHAnsi"/>
        </w:rPr>
        <w:t>mevcudunun</w:t>
      </w:r>
      <w:r w:rsidRPr="00135673">
        <w:rPr>
          <w:rFonts w:asciiTheme="minorHAnsi" w:hAnsiTheme="minorHAnsi" w:cstheme="minorHAnsi"/>
          <w:spacing w:val="-11"/>
        </w:rPr>
        <w:t xml:space="preserve"> </w:t>
      </w:r>
      <w:r w:rsidRPr="00135673">
        <w:rPr>
          <w:rFonts w:asciiTheme="minorHAnsi" w:hAnsiTheme="minorHAnsi" w:cstheme="minorHAnsi"/>
        </w:rPr>
        <w:t>1/4'ü</w:t>
      </w:r>
      <w:r w:rsidRPr="00135673">
        <w:rPr>
          <w:rFonts w:asciiTheme="minorHAnsi" w:hAnsiTheme="minorHAnsi" w:cstheme="minorHAnsi"/>
          <w:spacing w:val="-11"/>
        </w:rPr>
        <w:t xml:space="preserve"> </w:t>
      </w:r>
      <w:r w:rsidRPr="00135673">
        <w:rPr>
          <w:rFonts w:asciiTheme="minorHAnsi" w:hAnsiTheme="minorHAnsi" w:cstheme="minorHAnsi"/>
        </w:rPr>
        <w:t>oranında</w:t>
      </w:r>
      <w:r w:rsidRPr="00135673">
        <w:rPr>
          <w:rFonts w:asciiTheme="minorHAnsi" w:hAnsiTheme="minorHAnsi" w:cstheme="minorHAnsi"/>
          <w:spacing w:val="-11"/>
        </w:rPr>
        <w:t xml:space="preserve"> </w:t>
      </w:r>
      <w:r w:rsidRPr="00135673">
        <w:rPr>
          <w:rFonts w:asciiTheme="minorHAnsi" w:hAnsiTheme="minorHAnsi" w:cstheme="minorHAnsi"/>
        </w:rPr>
        <w:t>nöbet</w:t>
      </w:r>
      <w:r w:rsidRPr="00135673">
        <w:rPr>
          <w:rFonts w:asciiTheme="minorHAnsi" w:hAnsiTheme="minorHAnsi" w:cstheme="minorHAnsi"/>
          <w:spacing w:val="-15"/>
        </w:rPr>
        <w:t xml:space="preserve"> </w:t>
      </w:r>
      <w:r w:rsidRPr="00135673">
        <w:rPr>
          <w:rFonts w:asciiTheme="minorHAnsi" w:hAnsiTheme="minorHAnsi" w:cstheme="minorHAnsi"/>
        </w:rPr>
        <w:t>çizelgesi yapmak suretiyle çalışmak</w:t>
      </w:r>
      <w:r w:rsidRPr="00135673">
        <w:rPr>
          <w:rFonts w:asciiTheme="minorHAnsi" w:hAnsiTheme="minorHAnsi" w:cstheme="minorHAnsi"/>
          <w:spacing w:val="-6"/>
        </w:rPr>
        <w:t xml:space="preserve"> </w:t>
      </w:r>
      <w:r w:rsidRPr="00135673">
        <w:rPr>
          <w:rFonts w:asciiTheme="minorHAnsi" w:hAnsiTheme="minorHAnsi" w:cstheme="minorHAnsi"/>
        </w:rPr>
        <w:t>zorundadır.</w:t>
      </w:r>
    </w:p>
    <w:p w:rsidR="00FC5171" w:rsidRPr="00135673" w:rsidRDefault="00D703CE" w:rsidP="00B9585B">
      <w:pPr>
        <w:pStyle w:val="GvdeMetni"/>
        <w:ind w:right="107"/>
        <w:rPr>
          <w:rFonts w:asciiTheme="minorHAnsi" w:hAnsiTheme="minorHAnsi" w:cstheme="minorHAnsi"/>
        </w:rPr>
      </w:pPr>
      <w:r w:rsidRPr="00135673">
        <w:rPr>
          <w:rFonts w:asciiTheme="minorHAnsi" w:hAnsiTheme="minorHAnsi" w:cstheme="minorHAnsi"/>
          <w:b/>
        </w:rPr>
        <w:t xml:space="preserve">(20) </w:t>
      </w:r>
      <w:r w:rsidRPr="00135673">
        <w:rPr>
          <w:rFonts w:asciiTheme="minorHAnsi" w:hAnsiTheme="minorHAnsi" w:cstheme="minorHAnsi"/>
        </w:rPr>
        <w:t>Araçlarda şoför dâhil sigara içilmesi yasaktır. 4207 sayılı kanun gereği araç içerisine “Sigara İçilmez” ibareli levha asılması zorunludur.</w:t>
      </w:r>
    </w:p>
    <w:p w:rsidR="00FC5171" w:rsidRPr="00135673" w:rsidRDefault="00D703CE" w:rsidP="00B9585B">
      <w:pPr>
        <w:pStyle w:val="GvdeMetni"/>
        <w:spacing w:line="274" w:lineRule="exact"/>
        <w:rPr>
          <w:rFonts w:asciiTheme="minorHAnsi" w:hAnsiTheme="minorHAnsi" w:cstheme="minorHAnsi"/>
        </w:rPr>
      </w:pPr>
      <w:r w:rsidRPr="00135673">
        <w:rPr>
          <w:rFonts w:asciiTheme="minorHAnsi" w:hAnsiTheme="minorHAnsi" w:cstheme="minorHAnsi"/>
          <w:b/>
        </w:rPr>
        <w:t>(21</w:t>
      </w:r>
      <w:r w:rsidRPr="00135673">
        <w:rPr>
          <w:rFonts w:asciiTheme="minorHAnsi" w:hAnsiTheme="minorHAnsi" w:cstheme="minorHAnsi"/>
        </w:rPr>
        <w:t>) Müşteri tercih etmediği Ticari T plakalı taksiye binmeye zorlanamaz.</w:t>
      </w:r>
    </w:p>
    <w:p w:rsidR="004D5822" w:rsidRPr="00135673" w:rsidRDefault="00D703CE" w:rsidP="00B9585B">
      <w:pPr>
        <w:pStyle w:val="GvdeMetni"/>
        <w:ind w:right="106"/>
        <w:rPr>
          <w:rFonts w:asciiTheme="minorHAnsi" w:hAnsiTheme="minorHAnsi" w:cstheme="minorHAnsi"/>
        </w:rPr>
      </w:pPr>
      <w:r w:rsidRPr="00135673">
        <w:rPr>
          <w:rFonts w:asciiTheme="minorHAnsi" w:hAnsiTheme="minorHAnsi" w:cstheme="minorHAnsi"/>
          <w:b/>
        </w:rPr>
        <w:t xml:space="preserve">(22) </w:t>
      </w:r>
      <w:r w:rsidRPr="00135673">
        <w:rPr>
          <w:rFonts w:asciiTheme="minorHAnsi" w:hAnsiTheme="minorHAnsi" w:cstheme="minorHAnsi"/>
        </w:rPr>
        <w:t xml:space="preserve">Ticari taksiler araç içine ve dışına reklam almak istediklerinde Düzce Belediyesinin ilgili biriminden izin almak ve gerekli işlemleri tamamlamak zorundadır. </w:t>
      </w:r>
    </w:p>
    <w:p w:rsidR="00FC5171" w:rsidRPr="00135673" w:rsidRDefault="00D703CE" w:rsidP="00B9585B">
      <w:pPr>
        <w:pStyle w:val="GvdeMetni"/>
        <w:ind w:right="106"/>
        <w:rPr>
          <w:rFonts w:asciiTheme="minorHAnsi" w:hAnsiTheme="minorHAnsi" w:cstheme="minorHAnsi"/>
        </w:rPr>
      </w:pPr>
      <w:r w:rsidRPr="00135673">
        <w:rPr>
          <w:rFonts w:asciiTheme="minorHAnsi" w:hAnsiTheme="minorHAnsi" w:cstheme="minorHAnsi"/>
          <w:b/>
        </w:rPr>
        <w:t xml:space="preserve">(23) </w:t>
      </w:r>
      <w:r w:rsidRPr="00135673">
        <w:rPr>
          <w:rFonts w:asciiTheme="minorHAnsi" w:hAnsiTheme="minorHAnsi" w:cstheme="minorHAnsi"/>
        </w:rPr>
        <w:t xml:space="preserve">Ticari taksi duraklarında genel giderlerde o durağa bağlı ola T plaka ticari araçlarının tamamı sorumludur. Bozulan ve kırılan kısımlar ayrıca durakların temizliği ve bakımı durak kullanıcılarına aittir. Duraklar Periyodik olarak temizlik ve bakımlarını yaptırmak zorundadır. Bu duruma aykırı hareket eden Duraklar için; birincisinde uyarı ve ikaz, ikincisinde Belediye Emir ve Yasaklarınca para cezası, üçüncüsünde para cezası (7) gün Çalışma hak mahrumiyeti </w:t>
      </w:r>
      <w:r w:rsidRPr="00135673">
        <w:rPr>
          <w:rFonts w:asciiTheme="minorHAnsi" w:hAnsiTheme="minorHAnsi" w:cstheme="minorHAnsi"/>
        </w:rPr>
        <w:lastRenderedPageBreak/>
        <w:t>ile cezalandırılacaktır.</w:t>
      </w:r>
    </w:p>
    <w:p w:rsidR="00FC5171" w:rsidRPr="00135673" w:rsidRDefault="00D703CE" w:rsidP="00B9585B">
      <w:pPr>
        <w:pStyle w:val="GvdeMetni"/>
        <w:ind w:right="104"/>
        <w:rPr>
          <w:rFonts w:asciiTheme="minorHAnsi" w:hAnsiTheme="minorHAnsi" w:cstheme="minorHAnsi"/>
        </w:rPr>
      </w:pPr>
      <w:r w:rsidRPr="00135673">
        <w:rPr>
          <w:rFonts w:asciiTheme="minorHAnsi" w:hAnsiTheme="minorHAnsi" w:cstheme="minorHAnsi"/>
          <w:b/>
        </w:rPr>
        <w:t xml:space="preserve">(24) </w:t>
      </w:r>
      <w:r w:rsidRPr="00135673">
        <w:rPr>
          <w:rFonts w:asciiTheme="minorHAnsi" w:hAnsiTheme="minorHAnsi" w:cstheme="minorHAnsi"/>
        </w:rPr>
        <w:t>Ticari taksi işleticileri ticari taksilerini bir başkasına kiraya vermek istediğinde, kiralayacak gerçek kişinin, işbu yönetmelikteki yasal düzenlemelere haiz olması zorunludur. Belediyece onaylanmayan Kiralamaların tespit edildiği takdirde çalışma hakkı iptal edilir. Mevcutta yapılmış olan kiralamalarında yönetmelik hükümlerini taşıma zorunluluğu vardır.</w:t>
      </w:r>
    </w:p>
    <w:p w:rsidR="004D5822" w:rsidRPr="00135673" w:rsidRDefault="00D703CE" w:rsidP="00B9585B">
      <w:pPr>
        <w:pStyle w:val="GvdeMetni"/>
        <w:ind w:right="103"/>
        <w:rPr>
          <w:rFonts w:asciiTheme="minorHAnsi" w:hAnsiTheme="minorHAnsi" w:cstheme="minorHAnsi"/>
        </w:rPr>
      </w:pPr>
      <w:r w:rsidRPr="00135673">
        <w:rPr>
          <w:rFonts w:asciiTheme="minorHAnsi" w:hAnsiTheme="minorHAnsi" w:cstheme="minorHAnsi"/>
          <w:b/>
        </w:rPr>
        <w:t xml:space="preserve">(25) </w:t>
      </w:r>
      <w:r w:rsidRPr="00135673">
        <w:rPr>
          <w:rFonts w:asciiTheme="minorHAnsi" w:hAnsiTheme="minorHAnsi" w:cstheme="minorHAnsi"/>
        </w:rPr>
        <w:t>Ticari taksi işleticileri Türk Ceza Kanununun 81.102.103.104.105. 179/3.109.188.190.191.226.227. maddelerindeki suçlardan hüküm giyenler affa uğramış olsalar bile işletme ruhsatı iptal edilir, ticari taksi sahipleri hiçbir hak iddia edemezler.</w:t>
      </w:r>
    </w:p>
    <w:p w:rsidR="004D5822" w:rsidRPr="00135673" w:rsidRDefault="00B9585B" w:rsidP="00B9585B">
      <w:pPr>
        <w:widowControl/>
        <w:autoSpaceDE/>
        <w:autoSpaceDN/>
        <w:spacing w:before="6"/>
        <w:ind w:left="381"/>
        <w:contextualSpacing/>
        <w:jc w:val="both"/>
        <w:rPr>
          <w:rFonts w:asciiTheme="minorHAnsi" w:hAnsiTheme="minorHAnsi" w:cstheme="minorHAnsi"/>
          <w:sz w:val="24"/>
          <w:szCs w:val="24"/>
        </w:rPr>
      </w:pPr>
      <w:r w:rsidRPr="00135673">
        <w:rPr>
          <w:rFonts w:asciiTheme="minorHAnsi" w:hAnsiTheme="minorHAnsi" w:cstheme="minorHAnsi"/>
          <w:sz w:val="24"/>
          <w:szCs w:val="24"/>
        </w:rPr>
        <w:t xml:space="preserve"> </w:t>
      </w:r>
      <w:r w:rsidR="00F96896" w:rsidRPr="00135673">
        <w:rPr>
          <w:rFonts w:asciiTheme="minorHAnsi" w:hAnsiTheme="minorHAnsi" w:cstheme="minorHAnsi"/>
          <w:sz w:val="24"/>
          <w:szCs w:val="24"/>
        </w:rPr>
        <w:t xml:space="preserve">(26) </w:t>
      </w:r>
      <w:r w:rsidR="004D5822" w:rsidRPr="00135673">
        <w:rPr>
          <w:rFonts w:asciiTheme="minorHAnsi" w:hAnsiTheme="minorHAnsi" w:cstheme="minorHAnsi"/>
          <w:sz w:val="24"/>
          <w:szCs w:val="24"/>
        </w:rPr>
        <w:t xml:space="preserve">Durak içerisinde çalışan taksici esnafı veya şoförlerin birinin veya birkaçının, durağın </w:t>
      </w:r>
      <w:r w:rsidRPr="00135673">
        <w:rPr>
          <w:rFonts w:asciiTheme="minorHAnsi" w:hAnsiTheme="minorHAnsi" w:cstheme="minorHAnsi"/>
          <w:sz w:val="24"/>
          <w:szCs w:val="24"/>
        </w:rPr>
        <w:t xml:space="preserve">  </w:t>
      </w:r>
      <w:r w:rsidR="004D5822" w:rsidRPr="00135673">
        <w:rPr>
          <w:rFonts w:asciiTheme="minorHAnsi" w:hAnsiTheme="minorHAnsi" w:cstheme="minorHAnsi"/>
          <w:sz w:val="24"/>
          <w:szCs w:val="24"/>
        </w:rPr>
        <w:t>huzurunu bozan davranışlarda bulunması yasaktır.</w:t>
      </w:r>
    </w:p>
    <w:p w:rsidR="004D5822" w:rsidRPr="00135673" w:rsidRDefault="00B9585B" w:rsidP="00B9585B">
      <w:pPr>
        <w:pStyle w:val="ListeParagraf"/>
        <w:widowControl/>
        <w:autoSpaceDE/>
        <w:autoSpaceDN/>
        <w:spacing w:before="80"/>
        <w:ind w:left="381" w:firstLine="0"/>
        <w:contextualSpacing/>
        <w:jc w:val="both"/>
        <w:rPr>
          <w:rFonts w:asciiTheme="minorHAnsi" w:hAnsiTheme="minorHAnsi" w:cstheme="minorHAnsi"/>
          <w:sz w:val="24"/>
          <w:szCs w:val="24"/>
        </w:rPr>
      </w:pPr>
      <w:r w:rsidRPr="00135673">
        <w:rPr>
          <w:rFonts w:asciiTheme="minorHAnsi" w:hAnsiTheme="minorHAnsi" w:cstheme="minorHAnsi"/>
          <w:sz w:val="24"/>
          <w:szCs w:val="24"/>
        </w:rPr>
        <w:t xml:space="preserve"> </w:t>
      </w:r>
      <w:r w:rsidR="00F96896" w:rsidRPr="00135673">
        <w:rPr>
          <w:rFonts w:asciiTheme="minorHAnsi" w:hAnsiTheme="minorHAnsi" w:cstheme="minorHAnsi"/>
          <w:sz w:val="24"/>
          <w:szCs w:val="24"/>
        </w:rPr>
        <w:t xml:space="preserve">(27) </w:t>
      </w:r>
      <w:r w:rsidR="004D5822" w:rsidRPr="00135673">
        <w:rPr>
          <w:rFonts w:asciiTheme="minorHAnsi" w:hAnsiTheme="minorHAnsi" w:cstheme="minorHAnsi"/>
          <w:sz w:val="24"/>
          <w:szCs w:val="24"/>
        </w:rPr>
        <w:t>Taksi şoförünün genel ahlaka aykırı kılık ve kıyafetleri (şort, parmak arası terlik, alt eşofman, sıfır kol tişört ve atlet, çıplak ayak terlik) giymeleri yasak olup araç kullanım esnasında kıyafetler düzenli ve temiz olacaktır.</w:t>
      </w:r>
    </w:p>
    <w:p w:rsidR="004D5822" w:rsidRPr="00135673" w:rsidRDefault="00B9585B" w:rsidP="00B9585B">
      <w:pPr>
        <w:widowControl/>
        <w:autoSpaceDE/>
        <w:autoSpaceDN/>
        <w:spacing w:after="160" w:line="259" w:lineRule="auto"/>
        <w:ind w:left="381"/>
        <w:contextualSpacing/>
        <w:jc w:val="both"/>
        <w:rPr>
          <w:rFonts w:asciiTheme="minorHAnsi" w:hAnsiTheme="minorHAnsi" w:cstheme="minorHAnsi"/>
          <w:sz w:val="24"/>
          <w:szCs w:val="24"/>
        </w:rPr>
      </w:pPr>
      <w:r w:rsidRPr="00135673">
        <w:rPr>
          <w:rFonts w:asciiTheme="minorHAnsi" w:hAnsiTheme="minorHAnsi" w:cstheme="minorHAnsi"/>
          <w:sz w:val="24"/>
          <w:szCs w:val="24"/>
        </w:rPr>
        <w:t xml:space="preserve"> </w:t>
      </w:r>
      <w:r w:rsidR="00F96896" w:rsidRPr="00135673">
        <w:rPr>
          <w:rFonts w:asciiTheme="minorHAnsi" w:hAnsiTheme="minorHAnsi" w:cstheme="minorHAnsi"/>
          <w:sz w:val="24"/>
          <w:szCs w:val="24"/>
        </w:rPr>
        <w:t>(28)</w:t>
      </w:r>
      <w:r w:rsidR="004D5822" w:rsidRPr="00135673">
        <w:rPr>
          <w:rFonts w:asciiTheme="minorHAnsi" w:hAnsiTheme="minorHAnsi" w:cstheme="minorHAnsi"/>
          <w:sz w:val="24"/>
          <w:szCs w:val="24"/>
        </w:rPr>
        <w:t>Durağın düzeninin sağlanması esnasında yaşanabilecek olumsuz herhangi bir olay karşısında durak temsilcisi tutanak tutup ilgili müdürlüğe bildirmek zorundadır.</w:t>
      </w:r>
    </w:p>
    <w:p w:rsidR="004D5822" w:rsidRPr="00135673" w:rsidRDefault="00565FA7" w:rsidP="00B9585B">
      <w:pPr>
        <w:widowControl/>
        <w:autoSpaceDE/>
        <w:autoSpaceDN/>
        <w:ind w:left="381"/>
        <w:contextualSpacing/>
        <w:jc w:val="both"/>
        <w:rPr>
          <w:rFonts w:asciiTheme="minorHAnsi" w:hAnsiTheme="minorHAnsi" w:cstheme="minorHAnsi"/>
          <w:sz w:val="24"/>
          <w:szCs w:val="24"/>
        </w:rPr>
      </w:pPr>
      <w:r w:rsidRPr="00135673">
        <w:rPr>
          <w:rFonts w:asciiTheme="minorHAnsi" w:hAnsiTheme="minorHAnsi" w:cstheme="minorHAnsi"/>
          <w:sz w:val="24"/>
          <w:szCs w:val="24"/>
        </w:rPr>
        <w:t xml:space="preserve"> </w:t>
      </w:r>
      <w:r w:rsidR="00F96896" w:rsidRPr="00135673">
        <w:rPr>
          <w:rFonts w:asciiTheme="minorHAnsi" w:hAnsiTheme="minorHAnsi" w:cstheme="minorHAnsi"/>
          <w:sz w:val="24"/>
          <w:szCs w:val="24"/>
        </w:rPr>
        <w:t>(29)</w:t>
      </w:r>
      <w:r w:rsidR="004D5822" w:rsidRPr="00135673">
        <w:rPr>
          <w:rFonts w:asciiTheme="minorHAnsi" w:hAnsiTheme="minorHAnsi" w:cstheme="minorHAnsi"/>
          <w:sz w:val="24"/>
          <w:szCs w:val="24"/>
        </w:rPr>
        <w:t>Aracın sağ ön, sağ ve sol arka kapısı iç tarafında; görme engelli yolcular için, kabartma  (brilla)  alfabesiyle  hazırlanan  araç plakası ve ALO 153 yazısının bulunduğu 12 x 6 cm ebadında levha bulundurulması</w:t>
      </w:r>
      <w:r w:rsidR="004D5822" w:rsidRPr="00135673">
        <w:rPr>
          <w:rFonts w:asciiTheme="minorHAnsi" w:hAnsiTheme="minorHAnsi" w:cstheme="minorHAnsi"/>
          <w:spacing w:val="5"/>
          <w:sz w:val="24"/>
          <w:szCs w:val="24"/>
        </w:rPr>
        <w:t xml:space="preserve"> </w:t>
      </w:r>
      <w:r w:rsidR="004D5822" w:rsidRPr="00135673">
        <w:rPr>
          <w:rFonts w:asciiTheme="minorHAnsi" w:hAnsiTheme="minorHAnsi" w:cstheme="minorHAnsi"/>
          <w:sz w:val="24"/>
          <w:szCs w:val="24"/>
        </w:rPr>
        <w:t>zorunludur.</w:t>
      </w:r>
    </w:p>
    <w:p w:rsidR="004D5822" w:rsidRPr="00135673" w:rsidRDefault="00F96896" w:rsidP="00B9585B">
      <w:pPr>
        <w:pStyle w:val="GvdeMetni"/>
        <w:ind w:right="103"/>
        <w:rPr>
          <w:rFonts w:asciiTheme="minorHAnsi" w:hAnsiTheme="minorHAnsi" w:cstheme="minorHAnsi"/>
        </w:rPr>
      </w:pPr>
      <w:r w:rsidRPr="00135673">
        <w:rPr>
          <w:rFonts w:asciiTheme="minorHAnsi" w:hAnsiTheme="minorHAnsi" w:cstheme="minorHAnsi"/>
        </w:rPr>
        <w:t xml:space="preserve">(30) </w:t>
      </w:r>
      <w:r w:rsidR="004D5822" w:rsidRPr="00135673">
        <w:rPr>
          <w:rFonts w:asciiTheme="minorHAnsi" w:hAnsiTheme="minorHAnsi" w:cstheme="minorHAnsi"/>
        </w:rPr>
        <w:t>Taksi şoförleri, fiziksel engelli kişileri araçlarına almaktan imtina edemez, aracına aldığı bu kişilere yerlerine oturmaları da dâhil olmak üzere yardımdan</w:t>
      </w:r>
      <w:r w:rsidR="004D5822" w:rsidRPr="00135673">
        <w:rPr>
          <w:rFonts w:asciiTheme="minorHAnsi" w:hAnsiTheme="minorHAnsi" w:cstheme="minorHAnsi"/>
          <w:spacing w:val="9"/>
        </w:rPr>
        <w:t xml:space="preserve"> </w:t>
      </w:r>
      <w:r w:rsidR="004D5822" w:rsidRPr="00135673">
        <w:rPr>
          <w:rFonts w:asciiTheme="minorHAnsi" w:hAnsiTheme="minorHAnsi" w:cstheme="minorHAnsi"/>
        </w:rPr>
        <w:t>kaçınamaz.</w:t>
      </w:r>
    </w:p>
    <w:p w:rsidR="00FC5171" w:rsidRPr="00135673" w:rsidRDefault="00FC5171" w:rsidP="00B9585B">
      <w:pPr>
        <w:pStyle w:val="GvdeMetni"/>
        <w:ind w:left="0"/>
        <w:rPr>
          <w:rFonts w:asciiTheme="minorHAnsi" w:hAnsiTheme="minorHAnsi" w:cstheme="minorHAnsi"/>
        </w:rPr>
      </w:pPr>
    </w:p>
    <w:p w:rsidR="00FC5171" w:rsidRPr="00135673" w:rsidRDefault="00D703CE" w:rsidP="00B9585B">
      <w:pPr>
        <w:pStyle w:val="Heading1"/>
        <w:spacing w:before="1"/>
        <w:jc w:val="both"/>
        <w:rPr>
          <w:rFonts w:asciiTheme="minorHAnsi" w:hAnsiTheme="minorHAnsi" w:cstheme="minorHAnsi"/>
        </w:rPr>
      </w:pPr>
      <w:r w:rsidRPr="00135673">
        <w:rPr>
          <w:rFonts w:asciiTheme="minorHAnsi" w:hAnsiTheme="minorHAnsi" w:cstheme="minorHAnsi"/>
        </w:rPr>
        <w:t>Araç Sahiplerinin Şoför Çalıştırmaları</w:t>
      </w:r>
    </w:p>
    <w:p w:rsidR="00FC5171" w:rsidRPr="00135673" w:rsidRDefault="00FC5171" w:rsidP="00B9585B">
      <w:pPr>
        <w:pStyle w:val="GvdeMetni"/>
        <w:spacing w:before="9"/>
        <w:ind w:left="0"/>
        <w:rPr>
          <w:rFonts w:asciiTheme="minorHAnsi" w:hAnsiTheme="minorHAnsi" w:cstheme="minorHAnsi"/>
          <w:b/>
        </w:rPr>
      </w:pPr>
    </w:p>
    <w:p w:rsidR="00FC5171" w:rsidRPr="00135673" w:rsidRDefault="00D703CE" w:rsidP="00B9585B">
      <w:pPr>
        <w:ind w:left="460"/>
        <w:jc w:val="both"/>
        <w:rPr>
          <w:rFonts w:asciiTheme="minorHAnsi" w:hAnsiTheme="minorHAnsi" w:cstheme="minorHAnsi"/>
          <w:sz w:val="24"/>
          <w:szCs w:val="24"/>
        </w:rPr>
      </w:pPr>
      <w:r w:rsidRPr="00135673">
        <w:rPr>
          <w:rFonts w:asciiTheme="minorHAnsi" w:hAnsiTheme="minorHAnsi" w:cstheme="minorHAnsi"/>
          <w:b/>
          <w:sz w:val="24"/>
          <w:szCs w:val="24"/>
        </w:rPr>
        <w:t xml:space="preserve">MADDE 19- </w:t>
      </w:r>
      <w:r w:rsidRPr="00135673">
        <w:rPr>
          <w:rFonts w:asciiTheme="minorHAnsi" w:hAnsiTheme="minorHAnsi" w:cstheme="minorHAnsi"/>
          <w:sz w:val="24"/>
          <w:szCs w:val="24"/>
        </w:rPr>
        <w:t>Ticari taksilerde şoförlük yapacak kişilerde aşağıdaki şartlar aranır.</w:t>
      </w:r>
    </w:p>
    <w:p w:rsidR="00FC5171" w:rsidRPr="00135673" w:rsidRDefault="00FC5171" w:rsidP="00B9585B">
      <w:pPr>
        <w:pStyle w:val="GvdeMetni"/>
        <w:spacing w:before="2"/>
        <w:ind w:left="0"/>
        <w:rPr>
          <w:rFonts w:asciiTheme="minorHAnsi" w:hAnsiTheme="minorHAnsi" w:cstheme="minorHAnsi"/>
          <w:b/>
        </w:rPr>
      </w:pPr>
    </w:p>
    <w:p w:rsidR="00FC5171" w:rsidRPr="00135673" w:rsidRDefault="00D703CE" w:rsidP="00B9585B">
      <w:pPr>
        <w:pStyle w:val="GvdeMetni"/>
        <w:spacing w:before="1" w:line="276" w:lineRule="auto"/>
        <w:ind w:right="106"/>
        <w:rPr>
          <w:rFonts w:asciiTheme="minorHAnsi" w:hAnsiTheme="minorHAnsi" w:cstheme="minorHAnsi"/>
        </w:rPr>
      </w:pPr>
      <w:r w:rsidRPr="00135673">
        <w:rPr>
          <w:rFonts w:asciiTheme="minorHAnsi" w:hAnsiTheme="minorHAnsi" w:cstheme="minorHAnsi"/>
          <w:b/>
        </w:rPr>
        <w:t xml:space="preserve">(1) </w:t>
      </w:r>
      <w:r w:rsidRPr="00135673">
        <w:rPr>
          <w:rFonts w:asciiTheme="minorHAnsi" w:hAnsiTheme="minorHAnsi" w:cstheme="minorHAnsi"/>
        </w:rPr>
        <w:t>T plaka ticari taksi ruhsat sahipleri şoför çalıştırabilirler. Çalışarak şoförün yaşı Karayolu</w:t>
      </w:r>
      <w:r w:rsidRPr="00135673">
        <w:rPr>
          <w:rFonts w:asciiTheme="minorHAnsi" w:hAnsiTheme="minorHAnsi" w:cstheme="minorHAnsi"/>
          <w:spacing w:val="-8"/>
        </w:rPr>
        <w:t xml:space="preserve"> </w:t>
      </w:r>
      <w:r w:rsidRPr="00135673">
        <w:rPr>
          <w:rFonts w:asciiTheme="minorHAnsi" w:hAnsiTheme="minorHAnsi" w:cstheme="minorHAnsi"/>
        </w:rPr>
        <w:t>Taşıma</w:t>
      </w:r>
      <w:r w:rsidRPr="00135673">
        <w:rPr>
          <w:rFonts w:asciiTheme="minorHAnsi" w:hAnsiTheme="minorHAnsi" w:cstheme="minorHAnsi"/>
          <w:spacing w:val="-7"/>
        </w:rPr>
        <w:t xml:space="preserve"> </w:t>
      </w:r>
      <w:r w:rsidRPr="00135673">
        <w:rPr>
          <w:rFonts w:asciiTheme="minorHAnsi" w:hAnsiTheme="minorHAnsi" w:cstheme="minorHAnsi"/>
        </w:rPr>
        <w:t>Yönetmeliğindeki</w:t>
      </w:r>
      <w:r w:rsidRPr="00135673">
        <w:rPr>
          <w:rFonts w:asciiTheme="minorHAnsi" w:hAnsiTheme="minorHAnsi" w:cstheme="minorHAnsi"/>
          <w:spacing w:val="-2"/>
        </w:rPr>
        <w:t xml:space="preserve"> </w:t>
      </w:r>
      <w:r w:rsidRPr="00135673">
        <w:rPr>
          <w:rFonts w:asciiTheme="minorHAnsi" w:hAnsiTheme="minorHAnsi" w:cstheme="minorHAnsi"/>
        </w:rPr>
        <w:t>nitelikleri</w:t>
      </w:r>
      <w:r w:rsidRPr="00135673">
        <w:rPr>
          <w:rFonts w:asciiTheme="minorHAnsi" w:hAnsiTheme="minorHAnsi" w:cstheme="minorHAnsi"/>
          <w:spacing w:val="-7"/>
        </w:rPr>
        <w:t xml:space="preserve"> </w:t>
      </w:r>
      <w:r w:rsidRPr="00135673">
        <w:rPr>
          <w:rFonts w:asciiTheme="minorHAnsi" w:hAnsiTheme="minorHAnsi" w:cstheme="minorHAnsi"/>
        </w:rPr>
        <w:t>taşıma</w:t>
      </w:r>
      <w:r w:rsidRPr="00135673">
        <w:rPr>
          <w:rFonts w:asciiTheme="minorHAnsi" w:hAnsiTheme="minorHAnsi" w:cstheme="minorHAnsi"/>
          <w:spacing w:val="-7"/>
        </w:rPr>
        <w:t xml:space="preserve"> </w:t>
      </w:r>
      <w:r w:rsidRPr="00135673">
        <w:rPr>
          <w:rFonts w:asciiTheme="minorHAnsi" w:hAnsiTheme="minorHAnsi" w:cstheme="minorHAnsi"/>
        </w:rPr>
        <w:t>zorunluluğu</w:t>
      </w:r>
      <w:r w:rsidRPr="00135673">
        <w:rPr>
          <w:rFonts w:asciiTheme="minorHAnsi" w:hAnsiTheme="minorHAnsi" w:cstheme="minorHAnsi"/>
          <w:spacing w:val="-7"/>
        </w:rPr>
        <w:t xml:space="preserve"> </w:t>
      </w:r>
      <w:r w:rsidRPr="00135673">
        <w:rPr>
          <w:rFonts w:asciiTheme="minorHAnsi" w:hAnsiTheme="minorHAnsi" w:cstheme="minorHAnsi"/>
        </w:rPr>
        <w:t>vardır.</w:t>
      </w:r>
      <w:r w:rsidRPr="00135673">
        <w:rPr>
          <w:rFonts w:asciiTheme="minorHAnsi" w:hAnsiTheme="minorHAnsi" w:cstheme="minorHAnsi"/>
          <w:spacing w:val="-10"/>
        </w:rPr>
        <w:t xml:space="preserve"> </w:t>
      </w:r>
      <w:r w:rsidRPr="00135673">
        <w:rPr>
          <w:rFonts w:asciiTheme="minorHAnsi" w:hAnsiTheme="minorHAnsi" w:cstheme="minorHAnsi"/>
        </w:rPr>
        <w:t>Devamlı</w:t>
      </w:r>
      <w:r w:rsidRPr="00135673">
        <w:rPr>
          <w:rFonts w:asciiTheme="minorHAnsi" w:hAnsiTheme="minorHAnsi" w:cstheme="minorHAnsi"/>
          <w:spacing w:val="-10"/>
        </w:rPr>
        <w:t xml:space="preserve"> </w:t>
      </w:r>
      <w:r w:rsidRPr="00135673">
        <w:rPr>
          <w:rFonts w:asciiTheme="minorHAnsi" w:hAnsiTheme="minorHAnsi" w:cstheme="minorHAnsi"/>
        </w:rPr>
        <w:t>şoför çalıştırmak isteyen işletmeci Belediye Başkanlığına dilekçe ile çalıştıracağı şoförün kimlik fotokopisi (T.C. kimlik numaralı), Ehliyet Fotokopisi, İkametgâh ilmühaberi, Adli sicil ve arşivlik kaydı ve birer adet fotoğraflarını ekleyerek müracaat</w:t>
      </w:r>
      <w:r w:rsidRPr="00135673">
        <w:rPr>
          <w:rFonts w:asciiTheme="minorHAnsi" w:hAnsiTheme="minorHAnsi" w:cstheme="minorHAnsi"/>
          <w:spacing w:val="-26"/>
        </w:rPr>
        <w:t xml:space="preserve"> </w:t>
      </w:r>
      <w:r w:rsidRPr="00135673">
        <w:rPr>
          <w:rFonts w:asciiTheme="minorHAnsi" w:hAnsiTheme="minorHAnsi" w:cstheme="minorHAnsi"/>
        </w:rPr>
        <w:t>ederler.</w:t>
      </w:r>
    </w:p>
    <w:p w:rsidR="00FC5171" w:rsidRPr="00135673" w:rsidRDefault="00D703CE" w:rsidP="00B9585B">
      <w:pPr>
        <w:pStyle w:val="GvdeMetni"/>
        <w:spacing w:line="276" w:lineRule="auto"/>
        <w:ind w:right="110"/>
        <w:rPr>
          <w:rFonts w:asciiTheme="minorHAnsi" w:hAnsiTheme="minorHAnsi" w:cstheme="minorHAnsi"/>
        </w:rPr>
      </w:pPr>
      <w:r w:rsidRPr="00135673">
        <w:rPr>
          <w:rFonts w:asciiTheme="minorHAnsi" w:hAnsiTheme="minorHAnsi" w:cstheme="minorHAnsi"/>
          <w:b/>
        </w:rPr>
        <w:t xml:space="preserve">(2) </w:t>
      </w:r>
      <w:r w:rsidRPr="00135673">
        <w:rPr>
          <w:rFonts w:asciiTheme="minorHAnsi" w:hAnsiTheme="minorHAnsi" w:cstheme="minorHAnsi"/>
        </w:rPr>
        <w:t>Bu maddede belirtilen belgelerin aracın görünür bir yerine asılması mecburidir. Şoför çalıştıran araç sahibi çalıştırdığı şoförün her türlü kanuni sorumlulukları, vergi, resim,</w:t>
      </w:r>
      <w:r w:rsidRPr="00135673">
        <w:rPr>
          <w:rFonts w:asciiTheme="minorHAnsi" w:hAnsiTheme="minorHAnsi" w:cstheme="minorHAnsi"/>
          <w:spacing w:val="-20"/>
        </w:rPr>
        <w:t xml:space="preserve"> </w:t>
      </w:r>
      <w:r w:rsidRPr="00135673">
        <w:rPr>
          <w:rFonts w:asciiTheme="minorHAnsi" w:hAnsiTheme="minorHAnsi" w:cstheme="minorHAnsi"/>
        </w:rPr>
        <w:t>harç</w:t>
      </w:r>
      <w:r w:rsidRPr="00135673">
        <w:rPr>
          <w:rFonts w:asciiTheme="minorHAnsi" w:hAnsiTheme="minorHAnsi" w:cstheme="minorHAnsi"/>
          <w:spacing w:val="-18"/>
        </w:rPr>
        <w:t xml:space="preserve"> </w:t>
      </w:r>
      <w:r w:rsidRPr="00135673">
        <w:rPr>
          <w:rFonts w:asciiTheme="minorHAnsi" w:hAnsiTheme="minorHAnsi" w:cstheme="minorHAnsi"/>
        </w:rPr>
        <w:t>ve</w:t>
      </w:r>
      <w:r w:rsidRPr="00135673">
        <w:rPr>
          <w:rFonts w:asciiTheme="minorHAnsi" w:hAnsiTheme="minorHAnsi" w:cstheme="minorHAnsi"/>
          <w:spacing w:val="-17"/>
        </w:rPr>
        <w:t xml:space="preserve"> </w:t>
      </w:r>
      <w:r w:rsidRPr="00135673">
        <w:rPr>
          <w:rFonts w:asciiTheme="minorHAnsi" w:hAnsiTheme="minorHAnsi" w:cstheme="minorHAnsi"/>
        </w:rPr>
        <w:t>sigorta</w:t>
      </w:r>
      <w:r w:rsidRPr="00135673">
        <w:rPr>
          <w:rFonts w:asciiTheme="minorHAnsi" w:hAnsiTheme="minorHAnsi" w:cstheme="minorHAnsi"/>
          <w:spacing w:val="-17"/>
        </w:rPr>
        <w:t xml:space="preserve"> </w:t>
      </w:r>
      <w:r w:rsidRPr="00135673">
        <w:rPr>
          <w:rFonts w:asciiTheme="minorHAnsi" w:hAnsiTheme="minorHAnsi" w:cstheme="minorHAnsi"/>
        </w:rPr>
        <w:t>yükümlülüklerinden</w:t>
      </w:r>
      <w:r w:rsidRPr="00135673">
        <w:rPr>
          <w:rFonts w:asciiTheme="minorHAnsi" w:hAnsiTheme="minorHAnsi" w:cstheme="minorHAnsi"/>
          <w:spacing w:val="-17"/>
        </w:rPr>
        <w:t xml:space="preserve"> </w:t>
      </w:r>
      <w:r w:rsidRPr="00135673">
        <w:rPr>
          <w:rFonts w:asciiTheme="minorHAnsi" w:hAnsiTheme="minorHAnsi" w:cstheme="minorHAnsi"/>
        </w:rPr>
        <w:t>SGK'</w:t>
      </w:r>
      <w:r w:rsidRPr="00135673">
        <w:rPr>
          <w:rFonts w:asciiTheme="minorHAnsi" w:hAnsiTheme="minorHAnsi" w:cstheme="minorHAnsi"/>
          <w:spacing w:val="-19"/>
        </w:rPr>
        <w:t xml:space="preserve"> </w:t>
      </w:r>
      <w:r w:rsidRPr="00135673">
        <w:rPr>
          <w:rFonts w:asciiTheme="minorHAnsi" w:hAnsiTheme="minorHAnsi" w:cstheme="minorHAnsi"/>
        </w:rPr>
        <w:t>na</w:t>
      </w:r>
      <w:r w:rsidRPr="00135673">
        <w:rPr>
          <w:rFonts w:asciiTheme="minorHAnsi" w:hAnsiTheme="minorHAnsi" w:cstheme="minorHAnsi"/>
          <w:spacing w:val="-17"/>
        </w:rPr>
        <w:t xml:space="preserve"> </w:t>
      </w:r>
      <w:r w:rsidRPr="00135673">
        <w:rPr>
          <w:rFonts w:asciiTheme="minorHAnsi" w:hAnsiTheme="minorHAnsi" w:cstheme="minorHAnsi"/>
        </w:rPr>
        <w:t>karşı</w:t>
      </w:r>
      <w:r w:rsidRPr="00135673">
        <w:rPr>
          <w:rFonts w:asciiTheme="minorHAnsi" w:hAnsiTheme="minorHAnsi" w:cstheme="minorHAnsi"/>
          <w:spacing w:val="-20"/>
        </w:rPr>
        <w:t xml:space="preserve"> </w:t>
      </w:r>
      <w:r w:rsidRPr="00135673">
        <w:rPr>
          <w:rFonts w:asciiTheme="minorHAnsi" w:hAnsiTheme="minorHAnsi" w:cstheme="minorHAnsi"/>
        </w:rPr>
        <w:t>sorumludur</w:t>
      </w:r>
      <w:r w:rsidRPr="00135673">
        <w:rPr>
          <w:rFonts w:asciiTheme="minorHAnsi" w:hAnsiTheme="minorHAnsi" w:cstheme="minorHAnsi"/>
          <w:spacing w:val="-18"/>
        </w:rPr>
        <w:t xml:space="preserve"> </w:t>
      </w:r>
      <w:r w:rsidRPr="00135673">
        <w:rPr>
          <w:rFonts w:asciiTheme="minorHAnsi" w:hAnsiTheme="minorHAnsi" w:cstheme="minorHAnsi"/>
          <w:spacing w:val="-3"/>
        </w:rPr>
        <w:t>ve</w:t>
      </w:r>
      <w:r w:rsidRPr="00135673">
        <w:rPr>
          <w:rFonts w:asciiTheme="minorHAnsi" w:hAnsiTheme="minorHAnsi" w:cstheme="minorHAnsi"/>
          <w:spacing w:val="-17"/>
        </w:rPr>
        <w:t xml:space="preserve"> </w:t>
      </w:r>
      <w:r w:rsidRPr="00135673">
        <w:rPr>
          <w:rFonts w:asciiTheme="minorHAnsi" w:hAnsiTheme="minorHAnsi" w:cstheme="minorHAnsi"/>
        </w:rPr>
        <w:t>yerine</w:t>
      </w:r>
      <w:r w:rsidRPr="00135673">
        <w:rPr>
          <w:rFonts w:asciiTheme="minorHAnsi" w:hAnsiTheme="minorHAnsi" w:cstheme="minorHAnsi"/>
          <w:spacing w:val="-17"/>
        </w:rPr>
        <w:t xml:space="preserve"> </w:t>
      </w:r>
      <w:r w:rsidRPr="00135673">
        <w:rPr>
          <w:rFonts w:asciiTheme="minorHAnsi" w:hAnsiTheme="minorHAnsi" w:cstheme="minorHAnsi"/>
        </w:rPr>
        <w:t>getirmek zorundadır.</w:t>
      </w:r>
    </w:p>
    <w:p w:rsidR="00FC5171" w:rsidRPr="00135673" w:rsidRDefault="00D703CE" w:rsidP="00B9585B">
      <w:pPr>
        <w:pStyle w:val="GvdeMetni"/>
        <w:spacing w:line="276" w:lineRule="auto"/>
        <w:ind w:right="113"/>
        <w:rPr>
          <w:rFonts w:asciiTheme="minorHAnsi" w:hAnsiTheme="minorHAnsi" w:cstheme="minorHAnsi"/>
        </w:rPr>
      </w:pPr>
      <w:r w:rsidRPr="00135673">
        <w:rPr>
          <w:rFonts w:asciiTheme="minorHAnsi" w:hAnsiTheme="minorHAnsi" w:cstheme="minorHAnsi"/>
          <w:b/>
        </w:rPr>
        <w:t>(3)</w:t>
      </w:r>
      <w:r w:rsidRPr="00135673">
        <w:rPr>
          <w:rFonts w:asciiTheme="minorHAnsi" w:hAnsiTheme="minorHAnsi" w:cstheme="minorHAnsi"/>
          <w:b/>
          <w:spacing w:val="-17"/>
        </w:rPr>
        <w:t xml:space="preserve"> </w:t>
      </w:r>
      <w:r w:rsidRPr="00135673">
        <w:rPr>
          <w:rFonts w:asciiTheme="minorHAnsi" w:hAnsiTheme="minorHAnsi" w:cstheme="minorHAnsi"/>
        </w:rPr>
        <w:t>Taksilerin</w:t>
      </w:r>
      <w:r w:rsidRPr="00135673">
        <w:rPr>
          <w:rFonts w:asciiTheme="minorHAnsi" w:hAnsiTheme="minorHAnsi" w:cstheme="minorHAnsi"/>
          <w:spacing w:val="-15"/>
        </w:rPr>
        <w:t xml:space="preserve"> </w:t>
      </w:r>
      <w:r w:rsidRPr="00135673">
        <w:rPr>
          <w:rFonts w:asciiTheme="minorHAnsi" w:hAnsiTheme="minorHAnsi" w:cstheme="minorHAnsi"/>
        </w:rPr>
        <w:t>çalışması</w:t>
      </w:r>
      <w:r w:rsidRPr="00135673">
        <w:rPr>
          <w:rFonts w:asciiTheme="minorHAnsi" w:hAnsiTheme="minorHAnsi" w:cstheme="minorHAnsi"/>
          <w:spacing w:val="-18"/>
        </w:rPr>
        <w:t xml:space="preserve"> </w:t>
      </w:r>
      <w:r w:rsidRPr="00135673">
        <w:rPr>
          <w:rFonts w:asciiTheme="minorHAnsi" w:hAnsiTheme="minorHAnsi" w:cstheme="minorHAnsi"/>
        </w:rPr>
        <w:t>esnasında</w:t>
      </w:r>
      <w:r w:rsidRPr="00135673">
        <w:rPr>
          <w:rFonts w:asciiTheme="minorHAnsi" w:hAnsiTheme="minorHAnsi" w:cstheme="minorHAnsi"/>
          <w:spacing w:val="-15"/>
        </w:rPr>
        <w:t xml:space="preserve"> </w:t>
      </w:r>
      <w:r w:rsidRPr="00135673">
        <w:rPr>
          <w:rFonts w:asciiTheme="minorHAnsi" w:hAnsiTheme="minorHAnsi" w:cstheme="minorHAnsi"/>
        </w:rPr>
        <w:t>meydana</w:t>
      </w:r>
      <w:r w:rsidRPr="00135673">
        <w:rPr>
          <w:rFonts w:asciiTheme="minorHAnsi" w:hAnsiTheme="minorHAnsi" w:cstheme="minorHAnsi"/>
          <w:spacing w:val="-20"/>
        </w:rPr>
        <w:t xml:space="preserve"> </w:t>
      </w:r>
      <w:r w:rsidRPr="00135673">
        <w:rPr>
          <w:rFonts w:asciiTheme="minorHAnsi" w:hAnsiTheme="minorHAnsi" w:cstheme="minorHAnsi"/>
        </w:rPr>
        <w:t>gelen</w:t>
      </w:r>
      <w:r w:rsidRPr="00135673">
        <w:rPr>
          <w:rFonts w:asciiTheme="minorHAnsi" w:hAnsiTheme="minorHAnsi" w:cstheme="minorHAnsi"/>
          <w:spacing w:val="-16"/>
        </w:rPr>
        <w:t xml:space="preserve"> </w:t>
      </w:r>
      <w:r w:rsidRPr="00135673">
        <w:rPr>
          <w:rFonts w:asciiTheme="minorHAnsi" w:hAnsiTheme="minorHAnsi" w:cstheme="minorHAnsi"/>
        </w:rPr>
        <w:t>her</w:t>
      </w:r>
      <w:r w:rsidRPr="00135673">
        <w:rPr>
          <w:rFonts w:asciiTheme="minorHAnsi" w:hAnsiTheme="minorHAnsi" w:cstheme="minorHAnsi"/>
          <w:spacing w:val="-16"/>
        </w:rPr>
        <w:t xml:space="preserve"> </w:t>
      </w:r>
      <w:r w:rsidRPr="00135673">
        <w:rPr>
          <w:rFonts w:asciiTheme="minorHAnsi" w:hAnsiTheme="minorHAnsi" w:cstheme="minorHAnsi"/>
        </w:rPr>
        <w:t>türlü</w:t>
      </w:r>
      <w:r w:rsidRPr="00135673">
        <w:rPr>
          <w:rFonts w:asciiTheme="minorHAnsi" w:hAnsiTheme="minorHAnsi" w:cstheme="minorHAnsi"/>
          <w:spacing w:val="-15"/>
        </w:rPr>
        <w:t xml:space="preserve"> </w:t>
      </w:r>
      <w:r w:rsidRPr="00135673">
        <w:rPr>
          <w:rFonts w:asciiTheme="minorHAnsi" w:hAnsiTheme="minorHAnsi" w:cstheme="minorHAnsi"/>
        </w:rPr>
        <w:t>kaza</w:t>
      </w:r>
      <w:r w:rsidRPr="00135673">
        <w:rPr>
          <w:rFonts w:asciiTheme="minorHAnsi" w:hAnsiTheme="minorHAnsi" w:cstheme="minorHAnsi"/>
          <w:spacing w:val="-15"/>
        </w:rPr>
        <w:t xml:space="preserve"> </w:t>
      </w:r>
      <w:r w:rsidRPr="00135673">
        <w:rPr>
          <w:rFonts w:asciiTheme="minorHAnsi" w:hAnsiTheme="minorHAnsi" w:cstheme="minorHAnsi"/>
        </w:rPr>
        <w:t>ve</w:t>
      </w:r>
      <w:r w:rsidRPr="00135673">
        <w:rPr>
          <w:rFonts w:asciiTheme="minorHAnsi" w:hAnsiTheme="minorHAnsi" w:cstheme="minorHAnsi"/>
          <w:spacing w:val="-15"/>
        </w:rPr>
        <w:t xml:space="preserve"> </w:t>
      </w:r>
      <w:r w:rsidRPr="00135673">
        <w:rPr>
          <w:rFonts w:asciiTheme="minorHAnsi" w:hAnsiTheme="minorHAnsi" w:cstheme="minorHAnsi"/>
        </w:rPr>
        <w:t>fiilden,</w:t>
      </w:r>
      <w:r w:rsidRPr="00135673">
        <w:rPr>
          <w:rFonts w:asciiTheme="minorHAnsi" w:hAnsiTheme="minorHAnsi" w:cstheme="minorHAnsi"/>
          <w:spacing w:val="-18"/>
        </w:rPr>
        <w:t xml:space="preserve"> </w:t>
      </w:r>
      <w:r w:rsidRPr="00135673">
        <w:rPr>
          <w:rFonts w:asciiTheme="minorHAnsi" w:hAnsiTheme="minorHAnsi" w:cstheme="minorHAnsi"/>
        </w:rPr>
        <w:t>bununla ilgili olarak yargıya intikal eden her türlü yükümlülükten ve üçüncü şahıslara karşı doğacak yükümlülüklerden tamamen işletici ve sürücü kendi sorumludur. Tazminat</w:t>
      </w:r>
      <w:r w:rsidRPr="00135673">
        <w:rPr>
          <w:rFonts w:asciiTheme="minorHAnsi" w:hAnsiTheme="minorHAnsi" w:cstheme="minorHAnsi"/>
          <w:spacing w:val="-43"/>
        </w:rPr>
        <w:t xml:space="preserve"> </w:t>
      </w:r>
      <w:r w:rsidR="00F96896" w:rsidRPr="00135673">
        <w:rPr>
          <w:rFonts w:asciiTheme="minorHAnsi" w:hAnsiTheme="minorHAnsi" w:cstheme="minorHAnsi"/>
          <w:spacing w:val="-43"/>
        </w:rPr>
        <w:t xml:space="preserve"> </w:t>
      </w:r>
      <w:r w:rsidRPr="00135673">
        <w:rPr>
          <w:rFonts w:asciiTheme="minorHAnsi" w:hAnsiTheme="minorHAnsi" w:cstheme="minorHAnsi"/>
        </w:rPr>
        <w:t>ve</w:t>
      </w:r>
      <w:r w:rsidR="00F96896" w:rsidRPr="00135673">
        <w:rPr>
          <w:rFonts w:asciiTheme="minorHAnsi" w:hAnsiTheme="minorHAnsi" w:cstheme="minorHAnsi"/>
        </w:rPr>
        <w:t xml:space="preserve"> </w:t>
      </w:r>
      <w:r w:rsidRPr="00135673">
        <w:rPr>
          <w:rFonts w:asciiTheme="minorHAnsi" w:hAnsiTheme="minorHAnsi" w:cstheme="minorHAnsi"/>
        </w:rPr>
        <w:t>bu gibi davalardan hükmedilen tazminat bedelleri hiçbir şekilde Düzce Belediyesine yöneltilemez, aksi durumda düzce Belediyesi işletmeciye rücu eder.</w:t>
      </w:r>
    </w:p>
    <w:p w:rsidR="00FC5171" w:rsidRPr="00135673" w:rsidRDefault="00D703CE" w:rsidP="00B9585B">
      <w:pPr>
        <w:pStyle w:val="GvdeMetni"/>
        <w:spacing w:before="6" w:line="273" w:lineRule="auto"/>
        <w:ind w:right="108"/>
        <w:rPr>
          <w:rFonts w:asciiTheme="minorHAnsi" w:hAnsiTheme="minorHAnsi" w:cstheme="minorHAnsi"/>
        </w:rPr>
      </w:pPr>
      <w:r w:rsidRPr="00135673">
        <w:rPr>
          <w:rFonts w:asciiTheme="minorHAnsi" w:hAnsiTheme="minorHAnsi" w:cstheme="minorHAnsi"/>
          <w:b/>
        </w:rPr>
        <w:t xml:space="preserve">(4) </w:t>
      </w:r>
      <w:r w:rsidRPr="00135673">
        <w:rPr>
          <w:rFonts w:asciiTheme="minorHAnsi" w:hAnsiTheme="minorHAnsi" w:cstheme="minorHAnsi"/>
        </w:rPr>
        <w:t>Ticari Taksi plakasına Düzce Belediyesinin Zabıta Müdürlüğünce her bir araç için</w:t>
      </w:r>
      <w:r w:rsidRPr="00135673">
        <w:rPr>
          <w:rFonts w:asciiTheme="minorHAnsi" w:hAnsiTheme="minorHAnsi" w:cstheme="minorHAnsi"/>
          <w:spacing w:val="-17"/>
        </w:rPr>
        <w:t xml:space="preserve"> </w:t>
      </w:r>
      <w:r w:rsidRPr="00135673">
        <w:rPr>
          <w:rFonts w:asciiTheme="minorHAnsi" w:hAnsiTheme="minorHAnsi" w:cstheme="minorHAnsi"/>
        </w:rPr>
        <w:t>en</w:t>
      </w:r>
      <w:r w:rsidRPr="00135673">
        <w:rPr>
          <w:rFonts w:asciiTheme="minorHAnsi" w:hAnsiTheme="minorHAnsi" w:cstheme="minorHAnsi"/>
          <w:spacing w:val="-17"/>
        </w:rPr>
        <w:t xml:space="preserve"> </w:t>
      </w:r>
      <w:r w:rsidRPr="00135673">
        <w:rPr>
          <w:rFonts w:asciiTheme="minorHAnsi" w:hAnsiTheme="minorHAnsi" w:cstheme="minorHAnsi"/>
        </w:rPr>
        <w:t>fazla</w:t>
      </w:r>
      <w:r w:rsidRPr="00135673">
        <w:rPr>
          <w:rFonts w:asciiTheme="minorHAnsi" w:hAnsiTheme="minorHAnsi" w:cstheme="minorHAnsi"/>
          <w:spacing w:val="-14"/>
        </w:rPr>
        <w:t xml:space="preserve"> </w:t>
      </w:r>
      <w:r w:rsidRPr="00135673">
        <w:rPr>
          <w:rFonts w:asciiTheme="minorHAnsi" w:hAnsiTheme="minorHAnsi" w:cstheme="minorHAnsi"/>
        </w:rPr>
        <w:t>(</w:t>
      </w:r>
      <w:r w:rsidRPr="00135673">
        <w:rPr>
          <w:rFonts w:asciiTheme="minorHAnsi" w:hAnsiTheme="minorHAnsi" w:cstheme="minorHAnsi"/>
          <w:b/>
        </w:rPr>
        <w:t>2)</w:t>
      </w:r>
      <w:r w:rsidRPr="00135673">
        <w:rPr>
          <w:rFonts w:asciiTheme="minorHAnsi" w:hAnsiTheme="minorHAnsi" w:cstheme="minorHAnsi"/>
          <w:b/>
          <w:spacing w:val="-17"/>
        </w:rPr>
        <w:t xml:space="preserve"> </w:t>
      </w:r>
      <w:r w:rsidRPr="00135673">
        <w:rPr>
          <w:rFonts w:asciiTheme="minorHAnsi" w:hAnsiTheme="minorHAnsi" w:cstheme="minorHAnsi"/>
          <w:b/>
        </w:rPr>
        <w:t>adet</w:t>
      </w:r>
      <w:r w:rsidRPr="00135673">
        <w:rPr>
          <w:rFonts w:asciiTheme="minorHAnsi" w:hAnsiTheme="minorHAnsi" w:cstheme="minorHAnsi"/>
          <w:b/>
          <w:spacing w:val="-17"/>
        </w:rPr>
        <w:t xml:space="preserve"> </w:t>
      </w:r>
      <w:r w:rsidRPr="00135673">
        <w:rPr>
          <w:rFonts w:asciiTheme="minorHAnsi" w:hAnsiTheme="minorHAnsi" w:cstheme="minorHAnsi"/>
        </w:rPr>
        <w:t>sürücü</w:t>
      </w:r>
      <w:r w:rsidRPr="00135673">
        <w:rPr>
          <w:rFonts w:asciiTheme="minorHAnsi" w:hAnsiTheme="minorHAnsi" w:cstheme="minorHAnsi"/>
          <w:spacing w:val="-17"/>
        </w:rPr>
        <w:t xml:space="preserve"> </w:t>
      </w:r>
      <w:r w:rsidRPr="00135673">
        <w:rPr>
          <w:rFonts w:asciiTheme="minorHAnsi" w:hAnsiTheme="minorHAnsi" w:cstheme="minorHAnsi"/>
        </w:rPr>
        <w:t>tanıtım</w:t>
      </w:r>
      <w:r w:rsidRPr="00135673">
        <w:rPr>
          <w:rFonts w:asciiTheme="minorHAnsi" w:hAnsiTheme="minorHAnsi" w:cstheme="minorHAnsi"/>
          <w:spacing w:val="-16"/>
        </w:rPr>
        <w:t xml:space="preserve"> </w:t>
      </w:r>
      <w:r w:rsidRPr="00135673">
        <w:rPr>
          <w:rFonts w:asciiTheme="minorHAnsi" w:hAnsiTheme="minorHAnsi" w:cstheme="minorHAnsi"/>
        </w:rPr>
        <w:t>kartı</w:t>
      </w:r>
      <w:r w:rsidRPr="00135673">
        <w:rPr>
          <w:rFonts w:asciiTheme="minorHAnsi" w:hAnsiTheme="minorHAnsi" w:cstheme="minorHAnsi"/>
          <w:spacing w:val="-20"/>
        </w:rPr>
        <w:t xml:space="preserve"> </w:t>
      </w:r>
      <w:r w:rsidRPr="00135673">
        <w:rPr>
          <w:rFonts w:asciiTheme="minorHAnsi" w:hAnsiTheme="minorHAnsi" w:cstheme="minorHAnsi"/>
        </w:rPr>
        <w:t>düzenlenir.</w:t>
      </w:r>
      <w:r w:rsidRPr="00135673">
        <w:rPr>
          <w:rFonts w:asciiTheme="minorHAnsi" w:hAnsiTheme="minorHAnsi" w:cstheme="minorHAnsi"/>
          <w:spacing w:val="-19"/>
        </w:rPr>
        <w:t xml:space="preserve"> </w:t>
      </w:r>
      <w:r w:rsidRPr="00135673">
        <w:rPr>
          <w:rFonts w:asciiTheme="minorHAnsi" w:hAnsiTheme="minorHAnsi" w:cstheme="minorHAnsi"/>
        </w:rPr>
        <w:t>Sürücü</w:t>
      </w:r>
      <w:r w:rsidRPr="00135673">
        <w:rPr>
          <w:rFonts w:asciiTheme="minorHAnsi" w:hAnsiTheme="minorHAnsi" w:cstheme="minorHAnsi"/>
          <w:spacing w:val="-17"/>
        </w:rPr>
        <w:t xml:space="preserve"> </w:t>
      </w:r>
      <w:r w:rsidRPr="00135673">
        <w:rPr>
          <w:rFonts w:asciiTheme="minorHAnsi" w:hAnsiTheme="minorHAnsi" w:cstheme="minorHAnsi"/>
        </w:rPr>
        <w:t>tanıtım</w:t>
      </w:r>
      <w:r w:rsidRPr="00135673">
        <w:rPr>
          <w:rFonts w:asciiTheme="minorHAnsi" w:hAnsiTheme="minorHAnsi" w:cstheme="minorHAnsi"/>
          <w:spacing w:val="-18"/>
        </w:rPr>
        <w:t xml:space="preserve"> </w:t>
      </w:r>
      <w:r w:rsidRPr="00135673">
        <w:rPr>
          <w:rFonts w:asciiTheme="minorHAnsi" w:hAnsiTheme="minorHAnsi" w:cstheme="minorHAnsi"/>
        </w:rPr>
        <w:t>kartı</w:t>
      </w:r>
      <w:r w:rsidRPr="00135673">
        <w:rPr>
          <w:rFonts w:asciiTheme="minorHAnsi" w:hAnsiTheme="minorHAnsi" w:cstheme="minorHAnsi"/>
          <w:spacing w:val="-19"/>
        </w:rPr>
        <w:t xml:space="preserve"> </w:t>
      </w:r>
      <w:r w:rsidRPr="00135673">
        <w:rPr>
          <w:rFonts w:asciiTheme="minorHAnsi" w:hAnsiTheme="minorHAnsi" w:cstheme="minorHAnsi"/>
        </w:rPr>
        <w:t>olmadan</w:t>
      </w:r>
      <w:r w:rsidRPr="00135673">
        <w:rPr>
          <w:rFonts w:asciiTheme="minorHAnsi" w:hAnsiTheme="minorHAnsi" w:cstheme="minorHAnsi"/>
          <w:spacing w:val="-17"/>
        </w:rPr>
        <w:t xml:space="preserve"> </w:t>
      </w:r>
      <w:r w:rsidRPr="00135673">
        <w:rPr>
          <w:rFonts w:asciiTheme="minorHAnsi" w:hAnsiTheme="minorHAnsi" w:cstheme="minorHAnsi"/>
        </w:rPr>
        <w:t>ticari taksi</w:t>
      </w:r>
      <w:r w:rsidRPr="00135673">
        <w:rPr>
          <w:rFonts w:asciiTheme="minorHAnsi" w:hAnsiTheme="minorHAnsi" w:cstheme="minorHAnsi"/>
          <w:spacing w:val="-1"/>
        </w:rPr>
        <w:t xml:space="preserve"> </w:t>
      </w:r>
      <w:r w:rsidRPr="00135673">
        <w:rPr>
          <w:rFonts w:asciiTheme="minorHAnsi" w:hAnsiTheme="minorHAnsi" w:cstheme="minorHAnsi"/>
        </w:rPr>
        <w:t>kullanılamaz.</w:t>
      </w:r>
    </w:p>
    <w:p w:rsidR="00FC5171" w:rsidRPr="00135673" w:rsidRDefault="00D703CE" w:rsidP="00B9585B">
      <w:pPr>
        <w:pStyle w:val="GvdeMetni"/>
        <w:spacing w:before="7" w:line="273" w:lineRule="auto"/>
        <w:ind w:right="112"/>
        <w:rPr>
          <w:rFonts w:asciiTheme="minorHAnsi" w:hAnsiTheme="minorHAnsi" w:cstheme="minorHAnsi"/>
        </w:rPr>
      </w:pPr>
      <w:r w:rsidRPr="00135673">
        <w:rPr>
          <w:rFonts w:asciiTheme="minorHAnsi" w:hAnsiTheme="minorHAnsi" w:cstheme="minorHAnsi"/>
          <w:b/>
        </w:rPr>
        <w:t xml:space="preserve">(5) </w:t>
      </w:r>
      <w:r w:rsidRPr="00135673">
        <w:rPr>
          <w:rFonts w:asciiTheme="minorHAnsi" w:hAnsiTheme="minorHAnsi" w:cstheme="minorHAnsi"/>
        </w:rPr>
        <w:t>Sürücü tanıtım kartı araçta yolcuların rahatlıkla görebileceği yere asılması zorunludur.</w:t>
      </w:r>
    </w:p>
    <w:p w:rsidR="00FC5171" w:rsidRPr="00135673" w:rsidRDefault="00D703CE" w:rsidP="00565FA7">
      <w:pPr>
        <w:pStyle w:val="GvdeMetni"/>
        <w:spacing w:before="5" w:line="273" w:lineRule="auto"/>
        <w:ind w:right="102"/>
        <w:rPr>
          <w:rFonts w:asciiTheme="minorHAnsi" w:hAnsiTheme="minorHAnsi" w:cstheme="minorHAnsi"/>
        </w:rPr>
      </w:pPr>
      <w:r w:rsidRPr="00135673">
        <w:rPr>
          <w:rFonts w:asciiTheme="minorHAnsi" w:hAnsiTheme="minorHAnsi" w:cstheme="minorHAnsi"/>
          <w:b/>
        </w:rPr>
        <w:t>(6)</w:t>
      </w:r>
      <w:r w:rsidRPr="00135673">
        <w:rPr>
          <w:rFonts w:asciiTheme="minorHAnsi" w:hAnsiTheme="minorHAnsi" w:cstheme="minorHAnsi"/>
        </w:rPr>
        <w:t xml:space="preserve">Ticari </w:t>
      </w:r>
      <w:r w:rsidR="00565FA7" w:rsidRPr="00135673">
        <w:rPr>
          <w:rFonts w:asciiTheme="minorHAnsi" w:hAnsiTheme="minorHAnsi" w:cstheme="minorHAnsi"/>
        </w:rPr>
        <w:t xml:space="preserve">taksilerde çalışacak sürücüler, </w:t>
      </w:r>
      <w:r w:rsidRPr="00135673">
        <w:rPr>
          <w:rFonts w:asciiTheme="minorHAnsi" w:hAnsiTheme="minorHAnsi" w:cstheme="minorHAnsi"/>
        </w:rPr>
        <w:t>Türk Ceza Kanununun 81.102.103.104.105.179/3.109.188.190.191.226.227. maddeleri ile 5326</w:t>
      </w:r>
      <w:r w:rsidRPr="00135673">
        <w:rPr>
          <w:rFonts w:asciiTheme="minorHAnsi" w:hAnsiTheme="minorHAnsi" w:cstheme="minorHAnsi"/>
          <w:spacing w:val="57"/>
        </w:rPr>
        <w:t xml:space="preserve"> </w:t>
      </w:r>
      <w:r w:rsidRPr="00135673">
        <w:rPr>
          <w:rFonts w:asciiTheme="minorHAnsi" w:hAnsiTheme="minorHAnsi" w:cstheme="minorHAnsi"/>
        </w:rPr>
        <w:t>sayılı</w:t>
      </w:r>
      <w:r w:rsidR="00565FA7" w:rsidRPr="00135673">
        <w:rPr>
          <w:rFonts w:asciiTheme="minorHAnsi" w:hAnsiTheme="minorHAnsi" w:cstheme="minorHAnsi"/>
        </w:rPr>
        <w:t xml:space="preserve"> </w:t>
      </w:r>
      <w:r w:rsidRPr="00135673">
        <w:rPr>
          <w:rFonts w:asciiTheme="minorHAnsi" w:hAnsiTheme="minorHAnsi" w:cstheme="minorHAnsi"/>
        </w:rPr>
        <w:t>Kabahatler Kanununun 35. maddesindeki suçlardan affa uğramış olsa bile hüküm giymemiş olmak şartı aranacak.</w:t>
      </w:r>
    </w:p>
    <w:p w:rsidR="00FC5171" w:rsidRPr="00135673" w:rsidRDefault="00D703CE" w:rsidP="00B9585B">
      <w:pPr>
        <w:pStyle w:val="GvdeMetni"/>
        <w:spacing w:before="5" w:line="276" w:lineRule="auto"/>
        <w:ind w:right="107"/>
        <w:rPr>
          <w:rFonts w:asciiTheme="minorHAnsi" w:hAnsiTheme="minorHAnsi" w:cstheme="minorHAnsi"/>
        </w:rPr>
      </w:pPr>
      <w:r w:rsidRPr="00135673">
        <w:rPr>
          <w:rFonts w:asciiTheme="minorHAnsi" w:hAnsiTheme="minorHAnsi" w:cstheme="minorHAnsi"/>
          <w:b/>
        </w:rPr>
        <w:lastRenderedPageBreak/>
        <w:t xml:space="preserve">(7) </w:t>
      </w:r>
      <w:r w:rsidRPr="00135673">
        <w:rPr>
          <w:rFonts w:asciiTheme="minorHAnsi" w:hAnsiTheme="minorHAnsi" w:cstheme="minorHAnsi"/>
        </w:rPr>
        <w:t>Asli kusurlu ve bilinçli taksirli olarak ölümlü trafik kazalarına karışmamış olmak, Alkollü olarak araç kullanma veya hız kurallarını ihlal nedeniyle sürücü belgeleri alınmamış olmak,</w:t>
      </w:r>
    </w:p>
    <w:p w:rsidR="00FC5171" w:rsidRPr="00135673" w:rsidRDefault="00D703CE" w:rsidP="00B9585B">
      <w:pPr>
        <w:pStyle w:val="GvdeMetni"/>
        <w:spacing w:line="276" w:lineRule="auto"/>
        <w:ind w:right="117"/>
        <w:rPr>
          <w:rFonts w:asciiTheme="minorHAnsi" w:hAnsiTheme="minorHAnsi" w:cstheme="minorHAnsi"/>
        </w:rPr>
      </w:pPr>
      <w:r w:rsidRPr="00135673">
        <w:rPr>
          <w:rFonts w:asciiTheme="minorHAnsi" w:hAnsiTheme="minorHAnsi" w:cstheme="minorHAnsi"/>
          <w:b/>
        </w:rPr>
        <w:t xml:space="preserve">(8) </w:t>
      </w:r>
      <w:r w:rsidRPr="00135673">
        <w:rPr>
          <w:rFonts w:asciiTheme="minorHAnsi" w:hAnsiTheme="minorHAnsi" w:cstheme="minorHAnsi"/>
        </w:rPr>
        <w:t>En az B sınıfı ve (3) yıllık ehliyet sahibi olmak, Ulaştırma Bakanlığı Kara Ulaştırması</w:t>
      </w:r>
      <w:r w:rsidRPr="00135673">
        <w:rPr>
          <w:rFonts w:asciiTheme="minorHAnsi" w:hAnsiTheme="minorHAnsi" w:cstheme="minorHAnsi"/>
          <w:spacing w:val="-12"/>
        </w:rPr>
        <w:t xml:space="preserve"> </w:t>
      </w:r>
      <w:r w:rsidRPr="00135673">
        <w:rPr>
          <w:rFonts w:asciiTheme="minorHAnsi" w:hAnsiTheme="minorHAnsi" w:cstheme="minorHAnsi"/>
        </w:rPr>
        <w:t>Genel</w:t>
      </w:r>
      <w:r w:rsidRPr="00135673">
        <w:rPr>
          <w:rFonts w:asciiTheme="minorHAnsi" w:hAnsiTheme="minorHAnsi" w:cstheme="minorHAnsi"/>
          <w:spacing w:val="-9"/>
        </w:rPr>
        <w:t xml:space="preserve"> </w:t>
      </w:r>
      <w:r w:rsidRPr="00135673">
        <w:rPr>
          <w:rFonts w:asciiTheme="minorHAnsi" w:hAnsiTheme="minorHAnsi" w:cstheme="minorHAnsi"/>
        </w:rPr>
        <w:t>Müdürlüğünce</w:t>
      </w:r>
      <w:r w:rsidRPr="00135673">
        <w:rPr>
          <w:rFonts w:asciiTheme="minorHAnsi" w:hAnsiTheme="minorHAnsi" w:cstheme="minorHAnsi"/>
          <w:spacing w:val="-9"/>
        </w:rPr>
        <w:t xml:space="preserve"> </w:t>
      </w:r>
      <w:r w:rsidRPr="00135673">
        <w:rPr>
          <w:rFonts w:asciiTheme="minorHAnsi" w:hAnsiTheme="minorHAnsi" w:cstheme="minorHAnsi"/>
        </w:rPr>
        <w:t>belirlenen</w:t>
      </w:r>
      <w:r w:rsidRPr="00135673">
        <w:rPr>
          <w:rFonts w:asciiTheme="minorHAnsi" w:hAnsiTheme="minorHAnsi" w:cstheme="minorHAnsi"/>
          <w:spacing w:val="-9"/>
        </w:rPr>
        <w:t xml:space="preserve"> </w:t>
      </w:r>
      <w:r w:rsidRPr="00135673">
        <w:rPr>
          <w:rFonts w:asciiTheme="minorHAnsi" w:hAnsiTheme="minorHAnsi" w:cstheme="minorHAnsi"/>
        </w:rPr>
        <w:t>ve</w:t>
      </w:r>
      <w:r w:rsidRPr="00135673">
        <w:rPr>
          <w:rFonts w:asciiTheme="minorHAnsi" w:hAnsiTheme="minorHAnsi" w:cstheme="minorHAnsi"/>
          <w:spacing w:val="-9"/>
        </w:rPr>
        <w:t xml:space="preserve"> </w:t>
      </w:r>
      <w:r w:rsidRPr="00135673">
        <w:rPr>
          <w:rFonts w:asciiTheme="minorHAnsi" w:hAnsiTheme="minorHAnsi" w:cstheme="minorHAnsi"/>
        </w:rPr>
        <w:t>sürücüler</w:t>
      </w:r>
      <w:r w:rsidRPr="00135673">
        <w:rPr>
          <w:rFonts w:asciiTheme="minorHAnsi" w:hAnsiTheme="minorHAnsi" w:cstheme="minorHAnsi"/>
          <w:spacing w:val="-10"/>
        </w:rPr>
        <w:t xml:space="preserve"> </w:t>
      </w:r>
      <w:r w:rsidRPr="00135673">
        <w:rPr>
          <w:rFonts w:asciiTheme="minorHAnsi" w:hAnsiTheme="minorHAnsi" w:cstheme="minorHAnsi"/>
        </w:rPr>
        <w:t>için</w:t>
      </w:r>
      <w:r w:rsidRPr="00135673">
        <w:rPr>
          <w:rFonts w:asciiTheme="minorHAnsi" w:hAnsiTheme="minorHAnsi" w:cstheme="minorHAnsi"/>
          <w:spacing w:val="-14"/>
        </w:rPr>
        <w:t xml:space="preserve"> </w:t>
      </w:r>
      <w:r w:rsidRPr="00135673">
        <w:rPr>
          <w:rFonts w:asciiTheme="minorHAnsi" w:hAnsiTheme="minorHAnsi" w:cstheme="minorHAnsi"/>
        </w:rPr>
        <w:t>niteliğine</w:t>
      </w:r>
      <w:r w:rsidRPr="00135673">
        <w:rPr>
          <w:rFonts w:asciiTheme="minorHAnsi" w:hAnsiTheme="minorHAnsi" w:cstheme="minorHAnsi"/>
          <w:spacing w:val="-9"/>
        </w:rPr>
        <w:t xml:space="preserve"> </w:t>
      </w:r>
      <w:r w:rsidRPr="00135673">
        <w:rPr>
          <w:rFonts w:asciiTheme="minorHAnsi" w:hAnsiTheme="minorHAnsi" w:cstheme="minorHAnsi"/>
        </w:rPr>
        <w:t>uygun</w:t>
      </w:r>
      <w:r w:rsidRPr="00135673">
        <w:rPr>
          <w:rFonts w:asciiTheme="minorHAnsi" w:hAnsiTheme="minorHAnsi" w:cstheme="minorHAnsi"/>
          <w:spacing w:val="-9"/>
        </w:rPr>
        <w:t xml:space="preserve"> </w:t>
      </w:r>
      <w:r w:rsidRPr="00135673">
        <w:rPr>
          <w:rFonts w:asciiTheme="minorHAnsi" w:hAnsiTheme="minorHAnsi" w:cstheme="minorHAnsi"/>
        </w:rPr>
        <w:t>alınması gereken belgeleri almış</w:t>
      </w:r>
      <w:r w:rsidRPr="00135673">
        <w:rPr>
          <w:rFonts w:asciiTheme="minorHAnsi" w:hAnsiTheme="minorHAnsi" w:cstheme="minorHAnsi"/>
          <w:spacing w:val="-5"/>
        </w:rPr>
        <w:t xml:space="preserve"> </w:t>
      </w:r>
      <w:r w:rsidRPr="00135673">
        <w:rPr>
          <w:rFonts w:asciiTheme="minorHAnsi" w:hAnsiTheme="minorHAnsi" w:cstheme="minorHAnsi"/>
        </w:rPr>
        <w:t>olmak,</w:t>
      </w:r>
    </w:p>
    <w:p w:rsidR="00FC5171" w:rsidRPr="00135673" w:rsidRDefault="00D703CE" w:rsidP="00B9585B">
      <w:pPr>
        <w:pStyle w:val="GvdeMetni"/>
        <w:spacing w:before="2"/>
        <w:rPr>
          <w:rFonts w:asciiTheme="minorHAnsi" w:hAnsiTheme="minorHAnsi" w:cstheme="minorHAnsi"/>
        </w:rPr>
      </w:pPr>
      <w:r w:rsidRPr="00135673">
        <w:rPr>
          <w:rFonts w:asciiTheme="minorHAnsi" w:hAnsiTheme="minorHAnsi" w:cstheme="minorHAnsi"/>
          <w:b/>
        </w:rPr>
        <w:t xml:space="preserve">(9) </w:t>
      </w:r>
      <w:r w:rsidRPr="00135673">
        <w:rPr>
          <w:rFonts w:asciiTheme="minorHAnsi" w:hAnsiTheme="minorHAnsi" w:cstheme="minorHAnsi"/>
        </w:rPr>
        <w:t>Araçlar çalışır durumda ve temiz tutulacaktır.</w:t>
      </w:r>
    </w:p>
    <w:p w:rsidR="00FC5171" w:rsidRPr="00135673" w:rsidRDefault="00D703CE" w:rsidP="00B9585B">
      <w:pPr>
        <w:pStyle w:val="GvdeMetni"/>
        <w:spacing w:before="39" w:line="276" w:lineRule="auto"/>
        <w:ind w:right="115"/>
        <w:rPr>
          <w:rFonts w:asciiTheme="minorHAnsi" w:hAnsiTheme="minorHAnsi" w:cstheme="minorHAnsi"/>
        </w:rPr>
      </w:pPr>
      <w:r w:rsidRPr="00135673">
        <w:rPr>
          <w:rFonts w:asciiTheme="minorHAnsi" w:hAnsiTheme="minorHAnsi" w:cstheme="minorHAnsi"/>
          <w:b/>
        </w:rPr>
        <w:t xml:space="preserve">(10) </w:t>
      </w:r>
      <w:r w:rsidRPr="00135673">
        <w:rPr>
          <w:rFonts w:asciiTheme="minorHAnsi" w:hAnsiTheme="minorHAnsi" w:cstheme="minorHAnsi"/>
        </w:rPr>
        <w:t>Araç içindeki ışıklandırma ve araç kaloriferi çalışır durumda olacaktır. Araçta yangın söndürme cihazı, ilk yardım çantası, reflektör ve yedek ampuller bulundurulacaktır.</w:t>
      </w:r>
    </w:p>
    <w:p w:rsidR="00FC5171" w:rsidRPr="00135673" w:rsidRDefault="00D703CE" w:rsidP="00B9585B">
      <w:pPr>
        <w:pStyle w:val="GvdeMetni"/>
        <w:spacing w:before="3" w:line="276" w:lineRule="auto"/>
        <w:ind w:right="113"/>
        <w:rPr>
          <w:rFonts w:asciiTheme="minorHAnsi" w:hAnsiTheme="minorHAnsi" w:cstheme="minorHAnsi"/>
        </w:rPr>
      </w:pPr>
      <w:r w:rsidRPr="00135673">
        <w:rPr>
          <w:rFonts w:asciiTheme="minorHAnsi" w:hAnsiTheme="minorHAnsi" w:cstheme="minorHAnsi"/>
          <w:b/>
        </w:rPr>
        <w:t xml:space="preserve">(11) </w:t>
      </w:r>
      <w:r w:rsidRPr="00135673">
        <w:rPr>
          <w:rFonts w:asciiTheme="minorHAnsi" w:hAnsiTheme="minorHAnsi" w:cstheme="minorHAnsi"/>
        </w:rPr>
        <w:t>Aracın periyodik ve günlük bakımı sürekli olarak sağlanacaktır. Motor bakımı dışında, fren, hidrolik, rot, balans, amortisör, şanzıman v.b. bakımı düzenli olarak yapılacaktır. Araçların aşırı yıpranmış veya yaralı lastikle çalışmaları yasaktır. Kış Aylarında kar lastiği takma zorunluluğu vardır.</w:t>
      </w:r>
    </w:p>
    <w:p w:rsidR="00FC5171" w:rsidRPr="00135673" w:rsidRDefault="00D703CE" w:rsidP="00B9585B">
      <w:pPr>
        <w:pStyle w:val="GvdeMetni"/>
        <w:spacing w:line="278" w:lineRule="auto"/>
        <w:ind w:right="105"/>
        <w:rPr>
          <w:rFonts w:asciiTheme="minorHAnsi" w:hAnsiTheme="minorHAnsi" w:cstheme="minorHAnsi"/>
        </w:rPr>
      </w:pPr>
      <w:r w:rsidRPr="00135673">
        <w:rPr>
          <w:rFonts w:asciiTheme="minorHAnsi" w:hAnsiTheme="minorHAnsi" w:cstheme="minorHAnsi"/>
          <w:b/>
        </w:rPr>
        <w:t xml:space="preserve">(12) </w:t>
      </w:r>
      <w:r w:rsidRPr="00135673">
        <w:rPr>
          <w:rFonts w:asciiTheme="minorHAnsi" w:hAnsiTheme="minorHAnsi" w:cstheme="minorHAnsi"/>
        </w:rPr>
        <w:t>Aracın egzoz sistemi arızasız olacak, gürültü yapan egzoz ile çalışılmayacaktır.</w:t>
      </w:r>
    </w:p>
    <w:p w:rsidR="00FC5171" w:rsidRPr="00135673" w:rsidRDefault="00D703CE" w:rsidP="00B9585B">
      <w:pPr>
        <w:pStyle w:val="GvdeMetni"/>
        <w:spacing w:line="276" w:lineRule="auto"/>
        <w:ind w:right="108"/>
        <w:rPr>
          <w:rFonts w:asciiTheme="minorHAnsi" w:hAnsiTheme="minorHAnsi" w:cstheme="minorHAnsi"/>
        </w:rPr>
      </w:pPr>
      <w:r w:rsidRPr="00135673">
        <w:rPr>
          <w:rFonts w:asciiTheme="minorHAnsi" w:hAnsiTheme="minorHAnsi" w:cstheme="minorHAnsi"/>
          <w:b/>
        </w:rPr>
        <w:t xml:space="preserve">(13) </w:t>
      </w:r>
      <w:r w:rsidRPr="00135673">
        <w:rPr>
          <w:rFonts w:asciiTheme="minorHAnsi" w:hAnsiTheme="minorHAnsi" w:cstheme="minorHAnsi"/>
        </w:rPr>
        <w:t>Aracın, yolcuların oturmasına ve kullanmasına mahsus bölümleri sağlam durumda olacak, aşırı, eskiyen döşemeler değiştirilecek, kırık veya tehlikeli şekilde çatlak camlarla çalışılmayacak, aracın Trafik Kanununa göre çalışır durumda olması zorunlu olan ayna, sinyal far v.b bölümlerinde hiçbir eksik veya arıza olmayacaktır.</w:t>
      </w:r>
    </w:p>
    <w:p w:rsidR="00FC5171" w:rsidRPr="00135673" w:rsidRDefault="00D703CE" w:rsidP="00B9585B">
      <w:pPr>
        <w:pStyle w:val="GvdeMetni"/>
        <w:spacing w:line="278" w:lineRule="auto"/>
        <w:ind w:right="107"/>
        <w:rPr>
          <w:rFonts w:asciiTheme="minorHAnsi" w:hAnsiTheme="minorHAnsi" w:cstheme="minorHAnsi"/>
        </w:rPr>
      </w:pPr>
      <w:r w:rsidRPr="00135673">
        <w:rPr>
          <w:rFonts w:asciiTheme="minorHAnsi" w:hAnsiTheme="minorHAnsi" w:cstheme="minorHAnsi"/>
          <w:b/>
        </w:rPr>
        <w:t>(14)</w:t>
      </w:r>
      <w:r w:rsidRPr="00135673">
        <w:rPr>
          <w:rFonts w:asciiTheme="minorHAnsi" w:hAnsiTheme="minorHAnsi" w:cstheme="minorHAnsi"/>
          <w:b/>
          <w:spacing w:val="-16"/>
        </w:rPr>
        <w:t xml:space="preserve"> </w:t>
      </w:r>
      <w:r w:rsidRPr="00135673">
        <w:rPr>
          <w:rFonts w:asciiTheme="minorHAnsi" w:hAnsiTheme="minorHAnsi" w:cstheme="minorHAnsi"/>
        </w:rPr>
        <w:t>Araç</w:t>
      </w:r>
      <w:r w:rsidRPr="00135673">
        <w:rPr>
          <w:rFonts w:asciiTheme="minorHAnsi" w:hAnsiTheme="minorHAnsi" w:cstheme="minorHAnsi"/>
          <w:spacing w:val="-16"/>
        </w:rPr>
        <w:t xml:space="preserve"> </w:t>
      </w:r>
      <w:r w:rsidRPr="00135673">
        <w:rPr>
          <w:rFonts w:asciiTheme="minorHAnsi" w:hAnsiTheme="minorHAnsi" w:cstheme="minorHAnsi"/>
        </w:rPr>
        <w:t>içine</w:t>
      </w:r>
      <w:r w:rsidRPr="00135673">
        <w:rPr>
          <w:rFonts w:asciiTheme="minorHAnsi" w:hAnsiTheme="minorHAnsi" w:cstheme="minorHAnsi"/>
          <w:spacing w:val="-15"/>
        </w:rPr>
        <w:t xml:space="preserve"> </w:t>
      </w:r>
      <w:r w:rsidRPr="00135673">
        <w:rPr>
          <w:rFonts w:asciiTheme="minorHAnsi" w:hAnsiTheme="minorHAnsi" w:cstheme="minorHAnsi"/>
        </w:rPr>
        <w:t>ve</w:t>
      </w:r>
      <w:r w:rsidRPr="00135673">
        <w:rPr>
          <w:rFonts w:asciiTheme="minorHAnsi" w:hAnsiTheme="minorHAnsi" w:cstheme="minorHAnsi"/>
          <w:spacing w:val="-15"/>
        </w:rPr>
        <w:t xml:space="preserve"> </w:t>
      </w:r>
      <w:r w:rsidRPr="00135673">
        <w:rPr>
          <w:rFonts w:asciiTheme="minorHAnsi" w:hAnsiTheme="minorHAnsi" w:cstheme="minorHAnsi"/>
        </w:rPr>
        <w:t>dışına,</w:t>
      </w:r>
      <w:r w:rsidRPr="00135673">
        <w:rPr>
          <w:rFonts w:asciiTheme="minorHAnsi" w:hAnsiTheme="minorHAnsi" w:cstheme="minorHAnsi"/>
          <w:spacing w:val="-17"/>
        </w:rPr>
        <w:t xml:space="preserve"> </w:t>
      </w:r>
      <w:r w:rsidRPr="00135673">
        <w:rPr>
          <w:rFonts w:asciiTheme="minorHAnsi" w:hAnsiTheme="minorHAnsi" w:cstheme="minorHAnsi"/>
        </w:rPr>
        <w:t>aracın</w:t>
      </w:r>
      <w:r w:rsidRPr="00135673">
        <w:rPr>
          <w:rFonts w:asciiTheme="minorHAnsi" w:hAnsiTheme="minorHAnsi" w:cstheme="minorHAnsi"/>
          <w:spacing w:val="-15"/>
        </w:rPr>
        <w:t xml:space="preserve"> </w:t>
      </w:r>
      <w:r w:rsidRPr="00135673">
        <w:rPr>
          <w:rFonts w:asciiTheme="minorHAnsi" w:hAnsiTheme="minorHAnsi" w:cstheme="minorHAnsi"/>
        </w:rPr>
        <w:t>emniyetli</w:t>
      </w:r>
      <w:r w:rsidRPr="00135673">
        <w:rPr>
          <w:rFonts w:asciiTheme="minorHAnsi" w:hAnsiTheme="minorHAnsi" w:cstheme="minorHAnsi"/>
          <w:spacing w:val="-15"/>
        </w:rPr>
        <w:t xml:space="preserve"> </w:t>
      </w:r>
      <w:r w:rsidRPr="00135673">
        <w:rPr>
          <w:rFonts w:asciiTheme="minorHAnsi" w:hAnsiTheme="minorHAnsi" w:cstheme="minorHAnsi"/>
        </w:rPr>
        <w:t>kullanımını</w:t>
      </w:r>
      <w:r w:rsidRPr="00135673">
        <w:rPr>
          <w:rFonts w:asciiTheme="minorHAnsi" w:hAnsiTheme="minorHAnsi" w:cstheme="minorHAnsi"/>
          <w:spacing w:val="-18"/>
        </w:rPr>
        <w:t xml:space="preserve"> </w:t>
      </w:r>
      <w:r w:rsidRPr="00135673">
        <w:rPr>
          <w:rFonts w:asciiTheme="minorHAnsi" w:hAnsiTheme="minorHAnsi" w:cstheme="minorHAnsi"/>
        </w:rPr>
        <w:t>olumsuz</w:t>
      </w:r>
      <w:r w:rsidRPr="00135673">
        <w:rPr>
          <w:rFonts w:asciiTheme="minorHAnsi" w:hAnsiTheme="minorHAnsi" w:cstheme="minorHAnsi"/>
          <w:spacing w:val="-15"/>
        </w:rPr>
        <w:t xml:space="preserve"> </w:t>
      </w:r>
      <w:r w:rsidRPr="00135673">
        <w:rPr>
          <w:rFonts w:asciiTheme="minorHAnsi" w:hAnsiTheme="minorHAnsi" w:cstheme="minorHAnsi"/>
        </w:rPr>
        <w:t>etkileyebilecek</w:t>
      </w:r>
      <w:r w:rsidRPr="00135673">
        <w:rPr>
          <w:rFonts w:asciiTheme="minorHAnsi" w:hAnsiTheme="minorHAnsi" w:cstheme="minorHAnsi"/>
          <w:spacing w:val="-16"/>
        </w:rPr>
        <w:t xml:space="preserve"> </w:t>
      </w:r>
      <w:r w:rsidRPr="00135673">
        <w:rPr>
          <w:rFonts w:asciiTheme="minorHAnsi" w:hAnsiTheme="minorHAnsi" w:cstheme="minorHAnsi"/>
        </w:rPr>
        <w:t>hiçbir aksesuar takılmayacak ve havalı korna</w:t>
      </w:r>
      <w:r w:rsidRPr="00135673">
        <w:rPr>
          <w:rFonts w:asciiTheme="minorHAnsi" w:hAnsiTheme="minorHAnsi" w:cstheme="minorHAnsi"/>
          <w:spacing w:val="-11"/>
        </w:rPr>
        <w:t xml:space="preserve"> </w:t>
      </w:r>
      <w:r w:rsidRPr="00135673">
        <w:rPr>
          <w:rFonts w:asciiTheme="minorHAnsi" w:hAnsiTheme="minorHAnsi" w:cstheme="minorHAnsi"/>
        </w:rPr>
        <w:t>kullanılmayacaktır.</w:t>
      </w:r>
    </w:p>
    <w:p w:rsidR="00FC5171" w:rsidRPr="00135673" w:rsidRDefault="00D703CE" w:rsidP="00B9585B">
      <w:pPr>
        <w:pStyle w:val="GvdeMetni"/>
        <w:spacing w:line="278" w:lineRule="auto"/>
        <w:ind w:right="116"/>
        <w:rPr>
          <w:rFonts w:asciiTheme="minorHAnsi" w:hAnsiTheme="minorHAnsi" w:cstheme="minorHAnsi"/>
        </w:rPr>
      </w:pPr>
      <w:r w:rsidRPr="00135673">
        <w:rPr>
          <w:rFonts w:asciiTheme="minorHAnsi" w:hAnsiTheme="minorHAnsi" w:cstheme="minorHAnsi"/>
          <w:b/>
        </w:rPr>
        <w:t xml:space="preserve">(15) </w:t>
      </w:r>
      <w:r w:rsidRPr="00135673">
        <w:rPr>
          <w:rFonts w:asciiTheme="minorHAnsi" w:hAnsiTheme="minorHAnsi" w:cstheme="minorHAnsi"/>
        </w:rPr>
        <w:t>Yasalar çerçevesinde araç içinde bulundurulması zorunlu olan tüm belge ve gereçler araçlarda bulundurulur.</w:t>
      </w:r>
    </w:p>
    <w:p w:rsidR="00FC5171" w:rsidRPr="00135673" w:rsidRDefault="00FC5171" w:rsidP="00B9585B">
      <w:pPr>
        <w:pStyle w:val="GvdeMetni"/>
        <w:ind w:left="0"/>
        <w:rPr>
          <w:rFonts w:asciiTheme="minorHAnsi" w:hAnsiTheme="minorHAnsi" w:cstheme="minorHAnsi"/>
        </w:rPr>
      </w:pPr>
    </w:p>
    <w:p w:rsidR="00FC5171" w:rsidRPr="00135673" w:rsidRDefault="00FC5171" w:rsidP="00B9585B">
      <w:pPr>
        <w:pStyle w:val="GvdeMetni"/>
        <w:spacing w:before="7"/>
        <w:ind w:left="0"/>
        <w:rPr>
          <w:rFonts w:asciiTheme="minorHAnsi" w:hAnsiTheme="minorHAnsi" w:cstheme="minorHAnsi"/>
        </w:rPr>
      </w:pPr>
    </w:p>
    <w:p w:rsidR="00FC5171" w:rsidRPr="00135673" w:rsidRDefault="00D703CE" w:rsidP="00B9585B">
      <w:pPr>
        <w:pStyle w:val="Heading1"/>
        <w:jc w:val="both"/>
        <w:rPr>
          <w:rFonts w:asciiTheme="minorHAnsi" w:hAnsiTheme="minorHAnsi" w:cstheme="minorHAnsi"/>
        </w:rPr>
      </w:pPr>
      <w:r w:rsidRPr="00135673">
        <w:rPr>
          <w:rFonts w:asciiTheme="minorHAnsi" w:hAnsiTheme="minorHAnsi" w:cstheme="minorHAnsi"/>
        </w:rPr>
        <w:t>Denetim Cezai hükümler</w:t>
      </w:r>
    </w:p>
    <w:p w:rsidR="00FC5171" w:rsidRPr="00135673" w:rsidRDefault="00FC5171" w:rsidP="00B9585B">
      <w:pPr>
        <w:pStyle w:val="GvdeMetni"/>
        <w:spacing w:before="3"/>
        <w:ind w:left="0"/>
        <w:rPr>
          <w:rFonts w:asciiTheme="minorHAnsi" w:hAnsiTheme="minorHAnsi" w:cstheme="minorHAnsi"/>
          <w:b/>
        </w:rPr>
      </w:pPr>
    </w:p>
    <w:p w:rsidR="00FC5171" w:rsidRPr="00135673" w:rsidRDefault="00D703CE" w:rsidP="00B9585B">
      <w:pPr>
        <w:spacing w:line="273" w:lineRule="auto"/>
        <w:ind w:left="460" w:right="111"/>
        <w:jc w:val="both"/>
        <w:rPr>
          <w:rFonts w:asciiTheme="minorHAnsi" w:hAnsiTheme="minorHAnsi" w:cstheme="minorHAnsi"/>
          <w:sz w:val="24"/>
          <w:szCs w:val="24"/>
        </w:rPr>
      </w:pPr>
      <w:r w:rsidRPr="00135673">
        <w:rPr>
          <w:rFonts w:asciiTheme="minorHAnsi" w:hAnsiTheme="minorHAnsi" w:cstheme="minorHAnsi"/>
          <w:b/>
          <w:sz w:val="24"/>
          <w:szCs w:val="24"/>
        </w:rPr>
        <w:t xml:space="preserve">MADDE 20- Denetleme Yetkisi: </w:t>
      </w:r>
      <w:r w:rsidRPr="00135673">
        <w:rPr>
          <w:rFonts w:asciiTheme="minorHAnsi" w:hAnsiTheme="minorHAnsi" w:cstheme="minorHAnsi"/>
          <w:sz w:val="24"/>
          <w:szCs w:val="24"/>
        </w:rPr>
        <w:t>T plaka ticari taksiler ve personeli aşağıdaki yetkililerce denetlenecektir.</w:t>
      </w:r>
    </w:p>
    <w:p w:rsidR="00FC5171" w:rsidRPr="00135673" w:rsidRDefault="00D703CE" w:rsidP="00B9585B">
      <w:pPr>
        <w:pStyle w:val="GvdeMetni"/>
        <w:spacing w:before="206" w:line="273" w:lineRule="auto"/>
        <w:ind w:right="106"/>
        <w:rPr>
          <w:rFonts w:asciiTheme="minorHAnsi" w:hAnsiTheme="minorHAnsi" w:cstheme="minorHAnsi"/>
        </w:rPr>
      </w:pPr>
      <w:r w:rsidRPr="00135673">
        <w:rPr>
          <w:rFonts w:asciiTheme="minorHAnsi" w:hAnsiTheme="minorHAnsi" w:cstheme="minorHAnsi"/>
          <w:b/>
        </w:rPr>
        <w:t xml:space="preserve">(1) </w:t>
      </w:r>
      <w:r w:rsidRPr="00135673">
        <w:rPr>
          <w:rFonts w:asciiTheme="minorHAnsi" w:hAnsiTheme="minorHAnsi" w:cstheme="minorHAnsi"/>
        </w:rPr>
        <w:t>Belediye Başkanı, Belediye Başkan yardımcıları, Belediye Zabıta Müdürlüğü Personeli ve Belediye Başkanınca görevlendirilen personel.</w:t>
      </w:r>
    </w:p>
    <w:p w:rsidR="00EE3BAD" w:rsidRPr="00135673" w:rsidRDefault="00D703CE" w:rsidP="00B9585B">
      <w:pPr>
        <w:pStyle w:val="GvdeMetni"/>
        <w:spacing w:before="80" w:line="276" w:lineRule="auto"/>
        <w:ind w:right="110"/>
        <w:rPr>
          <w:rFonts w:asciiTheme="minorHAnsi" w:hAnsiTheme="minorHAnsi" w:cstheme="minorHAnsi"/>
        </w:rPr>
      </w:pPr>
      <w:r w:rsidRPr="00135673">
        <w:rPr>
          <w:rFonts w:asciiTheme="minorHAnsi" w:hAnsiTheme="minorHAnsi" w:cstheme="minorHAnsi"/>
          <w:b/>
        </w:rPr>
        <w:t>(2)</w:t>
      </w:r>
      <w:r w:rsidRPr="00135673">
        <w:rPr>
          <w:rFonts w:asciiTheme="minorHAnsi" w:hAnsiTheme="minorHAnsi" w:cstheme="minorHAnsi"/>
          <w:b/>
          <w:spacing w:val="-18"/>
        </w:rPr>
        <w:t xml:space="preserve"> </w:t>
      </w:r>
      <w:r w:rsidRPr="00135673">
        <w:rPr>
          <w:rFonts w:asciiTheme="minorHAnsi" w:hAnsiTheme="minorHAnsi" w:cstheme="minorHAnsi"/>
        </w:rPr>
        <w:t>Ayrıca</w:t>
      </w:r>
      <w:r w:rsidRPr="00135673">
        <w:rPr>
          <w:rFonts w:asciiTheme="minorHAnsi" w:hAnsiTheme="minorHAnsi" w:cstheme="minorHAnsi"/>
          <w:spacing w:val="-16"/>
        </w:rPr>
        <w:t xml:space="preserve"> </w:t>
      </w:r>
      <w:r w:rsidRPr="00135673">
        <w:rPr>
          <w:rFonts w:asciiTheme="minorHAnsi" w:hAnsiTheme="minorHAnsi" w:cstheme="minorHAnsi"/>
        </w:rPr>
        <w:t>denetime</w:t>
      </w:r>
      <w:r w:rsidRPr="00135673">
        <w:rPr>
          <w:rFonts w:asciiTheme="minorHAnsi" w:hAnsiTheme="minorHAnsi" w:cstheme="minorHAnsi"/>
          <w:spacing w:val="-17"/>
        </w:rPr>
        <w:t xml:space="preserve"> </w:t>
      </w:r>
      <w:r w:rsidRPr="00135673">
        <w:rPr>
          <w:rFonts w:asciiTheme="minorHAnsi" w:hAnsiTheme="minorHAnsi" w:cstheme="minorHAnsi"/>
        </w:rPr>
        <w:t>yetkili</w:t>
      </w:r>
      <w:r w:rsidRPr="00135673">
        <w:rPr>
          <w:rFonts w:asciiTheme="minorHAnsi" w:hAnsiTheme="minorHAnsi" w:cstheme="minorHAnsi"/>
          <w:spacing w:val="-16"/>
        </w:rPr>
        <w:t xml:space="preserve"> </w:t>
      </w:r>
      <w:r w:rsidRPr="00135673">
        <w:rPr>
          <w:rFonts w:asciiTheme="minorHAnsi" w:hAnsiTheme="minorHAnsi" w:cstheme="minorHAnsi"/>
        </w:rPr>
        <w:t>diğer</w:t>
      </w:r>
      <w:r w:rsidRPr="00135673">
        <w:rPr>
          <w:rFonts w:asciiTheme="minorHAnsi" w:hAnsiTheme="minorHAnsi" w:cstheme="minorHAnsi"/>
          <w:spacing w:val="-17"/>
        </w:rPr>
        <w:t xml:space="preserve"> </w:t>
      </w:r>
      <w:r w:rsidRPr="00135673">
        <w:rPr>
          <w:rFonts w:asciiTheme="minorHAnsi" w:hAnsiTheme="minorHAnsi" w:cstheme="minorHAnsi"/>
        </w:rPr>
        <w:t>kuruluşlarca</w:t>
      </w:r>
      <w:r w:rsidRPr="00135673">
        <w:rPr>
          <w:rFonts w:asciiTheme="minorHAnsi" w:hAnsiTheme="minorHAnsi" w:cstheme="minorHAnsi"/>
          <w:spacing w:val="-17"/>
        </w:rPr>
        <w:t xml:space="preserve"> </w:t>
      </w:r>
      <w:r w:rsidRPr="00135673">
        <w:rPr>
          <w:rFonts w:asciiTheme="minorHAnsi" w:hAnsiTheme="minorHAnsi" w:cstheme="minorHAnsi"/>
        </w:rPr>
        <w:t>(İl</w:t>
      </w:r>
      <w:r w:rsidRPr="00135673">
        <w:rPr>
          <w:rFonts w:asciiTheme="minorHAnsi" w:hAnsiTheme="minorHAnsi" w:cstheme="minorHAnsi"/>
          <w:spacing w:val="-16"/>
        </w:rPr>
        <w:t xml:space="preserve"> </w:t>
      </w:r>
      <w:r w:rsidRPr="00135673">
        <w:rPr>
          <w:rFonts w:asciiTheme="minorHAnsi" w:hAnsiTheme="minorHAnsi" w:cstheme="minorHAnsi"/>
        </w:rPr>
        <w:t>Emniyet</w:t>
      </w:r>
      <w:r w:rsidRPr="00135673">
        <w:rPr>
          <w:rFonts w:asciiTheme="minorHAnsi" w:hAnsiTheme="minorHAnsi" w:cstheme="minorHAnsi"/>
          <w:spacing w:val="-19"/>
        </w:rPr>
        <w:t xml:space="preserve"> </w:t>
      </w:r>
      <w:r w:rsidRPr="00135673">
        <w:rPr>
          <w:rFonts w:asciiTheme="minorHAnsi" w:hAnsiTheme="minorHAnsi" w:cstheme="minorHAnsi"/>
        </w:rPr>
        <w:t>Müdürlüğü</w:t>
      </w:r>
      <w:r w:rsidRPr="00135673">
        <w:rPr>
          <w:rFonts w:asciiTheme="minorHAnsi" w:hAnsiTheme="minorHAnsi" w:cstheme="minorHAnsi"/>
          <w:spacing w:val="-17"/>
        </w:rPr>
        <w:t xml:space="preserve"> </w:t>
      </w:r>
      <w:r w:rsidRPr="00135673">
        <w:rPr>
          <w:rFonts w:asciiTheme="minorHAnsi" w:hAnsiTheme="minorHAnsi" w:cstheme="minorHAnsi"/>
        </w:rPr>
        <w:t>ilgili</w:t>
      </w:r>
      <w:r w:rsidRPr="00135673">
        <w:rPr>
          <w:rFonts w:asciiTheme="minorHAnsi" w:hAnsiTheme="minorHAnsi" w:cstheme="minorHAnsi"/>
          <w:spacing w:val="-16"/>
        </w:rPr>
        <w:t xml:space="preserve"> </w:t>
      </w:r>
      <w:r w:rsidRPr="00135673">
        <w:rPr>
          <w:rFonts w:asciiTheme="minorHAnsi" w:hAnsiTheme="minorHAnsi" w:cstheme="minorHAnsi"/>
        </w:rPr>
        <w:t>birimi,</w:t>
      </w:r>
      <w:r w:rsidRPr="00135673">
        <w:rPr>
          <w:rFonts w:asciiTheme="minorHAnsi" w:hAnsiTheme="minorHAnsi" w:cstheme="minorHAnsi"/>
          <w:spacing w:val="-19"/>
        </w:rPr>
        <w:t xml:space="preserve"> </w:t>
      </w:r>
      <w:r w:rsidRPr="00135673">
        <w:rPr>
          <w:rFonts w:asciiTheme="minorHAnsi" w:hAnsiTheme="minorHAnsi" w:cstheme="minorHAnsi"/>
        </w:rPr>
        <w:t xml:space="preserve">vergi dairesi, Şoförler ve otomobilciler esnaf Odası vb.) koordineli olarak da denetleyebilir. </w:t>
      </w:r>
    </w:p>
    <w:p w:rsidR="00FC5171" w:rsidRPr="00135673" w:rsidRDefault="00D703CE" w:rsidP="00B9585B">
      <w:pPr>
        <w:pStyle w:val="GvdeMetni"/>
        <w:spacing w:before="80" w:line="276" w:lineRule="auto"/>
        <w:ind w:right="110"/>
        <w:rPr>
          <w:rFonts w:asciiTheme="minorHAnsi" w:hAnsiTheme="minorHAnsi" w:cstheme="minorHAnsi"/>
        </w:rPr>
      </w:pPr>
      <w:r w:rsidRPr="00135673">
        <w:rPr>
          <w:rFonts w:asciiTheme="minorHAnsi" w:hAnsiTheme="minorHAnsi" w:cstheme="minorHAnsi"/>
          <w:b/>
        </w:rPr>
        <w:t xml:space="preserve">(3) </w:t>
      </w:r>
      <w:r w:rsidRPr="00135673">
        <w:rPr>
          <w:rFonts w:asciiTheme="minorHAnsi" w:hAnsiTheme="minorHAnsi" w:cstheme="minorHAnsi"/>
        </w:rPr>
        <w:t>Ticari taksi işleticileri, sürücüleri ve durak yetkililerine, yönetmelik hükümlerine aykırı davranışları halinde yönetmelik dâhilinde ve 1608 sayılı Kanun hükümleri ile diğer mer’i mevzuatlar uygulanır. Yönetmelik hükümlerine aykırı davranışları İkinci tekrarı durumunda, Ticari taksi işleticilerinin, sözleşmeleri, denetlemeye yetkili kurumların önerileri ile Belediyece tek taraflı olarak fesih edilecektir. Ticari (T) plaka İşleticiler Hiçbir Hak talebinde</w:t>
      </w:r>
      <w:r w:rsidRPr="00135673">
        <w:rPr>
          <w:rFonts w:asciiTheme="minorHAnsi" w:hAnsiTheme="minorHAnsi" w:cstheme="minorHAnsi"/>
          <w:spacing w:val="-6"/>
        </w:rPr>
        <w:t xml:space="preserve"> </w:t>
      </w:r>
      <w:r w:rsidRPr="00135673">
        <w:rPr>
          <w:rFonts w:asciiTheme="minorHAnsi" w:hAnsiTheme="minorHAnsi" w:cstheme="minorHAnsi"/>
        </w:rPr>
        <w:t>bulunamayacaktır.</w:t>
      </w:r>
    </w:p>
    <w:p w:rsidR="00F17056" w:rsidRPr="00135673" w:rsidRDefault="00F17056" w:rsidP="00B9585B">
      <w:pPr>
        <w:pStyle w:val="GvdeMetni"/>
        <w:spacing w:before="7"/>
        <w:ind w:left="0"/>
        <w:rPr>
          <w:rFonts w:asciiTheme="minorHAnsi" w:hAnsiTheme="minorHAnsi" w:cstheme="minorHAnsi"/>
        </w:rPr>
      </w:pPr>
    </w:p>
    <w:p w:rsidR="00FC5171" w:rsidRPr="00135673" w:rsidRDefault="00D703CE" w:rsidP="00B9585B">
      <w:pPr>
        <w:pStyle w:val="Heading1"/>
        <w:jc w:val="both"/>
        <w:rPr>
          <w:rFonts w:asciiTheme="minorHAnsi" w:hAnsiTheme="minorHAnsi" w:cstheme="minorHAnsi"/>
        </w:rPr>
      </w:pPr>
      <w:r w:rsidRPr="00135673">
        <w:rPr>
          <w:rFonts w:asciiTheme="minorHAnsi" w:hAnsiTheme="minorHAnsi" w:cstheme="minorHAnsi"/>
        </w:rPr>
        <w:t>EK MADDE- 1:</w:t>
      </w:r>
    </w:p>
    <w:p w:rsidR="00FC5171" w:rsidRPr="00135673" w:rsidRDefault="00D703CE" w:rsidP="00B9585B">
      <w:pPr>
        <w:pStyle w:val="ListeParagraf"/>
        <w:numPr>
          <w:ilvl w:val="1"/>
          <w:numId w:val="13"/>
        </w:numPr>
        <w:tabs>
          <w:tab w:val="left" w:pos="1456"/>
        </w:tabs>
        <w:spacing w:before="39" w:line="276" w:lineRule="auto"/>
        <w:ind w:right="114" w:firstLine="710"/>
        <w:jc w:val="both"/>
        <w:rPr>
          <w:rFonts w:asciiTheme="minorHAnsi" w:hAnsiTheme="minorHAnsi" w:cstheme="minorHAnsi"/>
          <w:sz w:val="24"/>
          <w:szCs w:val="24"/>
        </w:rPr>
      </w:pPr>
      <w:r w:rsidRPr="00135673">
        <w:rPr>
          <w:rFonts w:asciiTheme="minorHAnsi" w:hAnsiTheme="minorHAnsi" w:cstheme="minorHAnsi"/>
          <w:sz w:val="24"/>
          <w:szCs w:val="24"/>
        </w:rPr>
        <w:t>Ticari (T) plaka hak sahipleri devir işlemlerinde, devir yapılacak tarihe kadar tahakkuk etmiş olan, çalışma ruhsat harcı ve durak tahsis bedellerini ödemiş olmaları gerekmektedir. Ödemesini yapmayanların devir işlemleri</w:t>
      </w:r>
      <w:r w:rsidRPr="00135673">
        <w:rPr>
          <w:rFonts w:asciiTheme="minorHAnsi" w:hAnsiTheme="minorHAnsi" w:cstheme="minorHAnsi"/>
          <w:spacing w:val="-16"/>
          <w:sz w:val="24"/>
          <w:szCs w:val="24"/>
        </w:rPr>
        <w:t xml:space="preserve"> </w:t>
      </w:r>
      <w:r w:rsidRPr="00135673">
        <w:rPr>
          <w:rFonts w:asciiTheme="minorHAnsi" w:hAnsiTheme="minorHAnsi" w:cstheme="minorHAnsi"/>
          <w:sz w:val="24"/>
          <w:szCs w:val="24"/>
        </w:rPr>
        <w:t>yapılmaz.</w:t>
      </w:r>
    </w:p>
    <w:p w:rsidR="00FC5171" w:rsidRPr="00135673" w:rsidRDefault="00D703CE" w:rsidP="00B9585B">
      <w:pPr>
        <w:pStyle w:val="ListeParagraf"/>
        <w:numPr>
          <w:ilvl w:val="1"/>
          <w:numId w:val="13"/>
        </w:numPr>
        <w:tabs>
          <w:tab w:val="left" w:pos="1456"/>
        </w:tabs>
        <w:spacing w:before="3" w:line="276" w:lineRule="auto"/>
        <w:ind w:right="111" w:firstLine="710"/>
        <w:jc w:val="both"/>
        <w:rPr>
          <w:rFonts w:asciiTheme="minorHAnsi" w:hAnsiTheme="minorHAnsi" w:cstheme="minorHAnsi"/>
          <w:sz w:val="24"/>
          <w:szCs w:val="24"/>
        </w:rPr>
      </w:pPr>
      <w:r w:rsidRPr="00135673">
        <w:rPr>
          <w:rFonts w:asciiTheme="minorHAnsi" w:hAnsiTheme="minorHAnsi" w:cstheme="minorHAnsi"/>
          <w:sz w:val="24"/>
          <w:szCs w:val="24"/>
        </w:rPr>
        <w:lastRenderedPageBreak/>
        <w:t>Plaka</w:t>
      </w:r>
      <w:r w:rsidRPr="00135673">
        <w:rPr>
          <w:rFonts w:asciiTheme="minorHAnsi" w:hAnsiTheme="minorHAnsi" w:cstheme="minorHAnsi"/>
          <w:spacing w:val="-9"/>
          <w:sz w:val="24"/>
          <w:szCs w:val="24"/>
        </w:rPr>
        <w:t xml:space="preserve"> </w:t>
      </w:r>
      <w:r w:rsidRPr="00135673">
        <w:rPr>
          <w:rFonts w:asciiTheme="minorHAnsi" w:hAnsiTheme="minorHAnsi" w:cstheme="minorHAnsi"/>
          <w:sz w:val="24"/>
          <w:szCs w:val="24"/>
        </w:rPr>
        <w:t>devri</w:t>
      </w:r>
      <w:r w:rsidRPr="00135673">
        <w:rPr>
          <w:rFonts w:asciiTheme="minorHAnsi" w:hAnsiTheme="minorHAnsi" w:cstheme="minorHAnsi"/>
          <w:spacing w:val="-8"/>
          <w:sz w:val="24"/>
          <w:szCs w:val="24"/>
        </w:rPr>
        <w:t xml:space="preserve"> </w:t>
      </w:r>
      <w:r w:rsidRPr="00135673">
        <w:rPr>
          <w:rFonts w:asciiTheme="minorHAnsi" w:hAnsiTheme="minorHAnsi" w:cstheme="minorHAnsi"/>
          <w:sz w:val="24"/>
          <w:szCs w:val="24"/>
        </w:rPr>
        <w:t>yapıldıktan</w:t>
      </w:r>
      <w:r w:rsidRPr="00135673">
        <w:rPr>
          <w:rFonts w:asciiTheme="minorHAnsi" w:hAnsiTheme="minorHAnsi" w:cstheme="minorHAnsi"/>
          <w:spacing w:val="-8"/>
          <w:sz w:val="24"/>
          <w:szCs w:val="24"/>
        </w:rPr>
        <w:t xml:space="preserve"> </w:t>
      </w:r>
      <w:r w:rsidRPr="00135673">
        <w:rPr>
          <w:rFonts w:asciiTheme="minorHAnsi" w:hAnsiTheme="minorHAnsi" w:cstheme="minorHAnsi"/>
          <w:sz w:val="24"/>
          <w:szCs w:val="24"/>
        </w:rPr>
        <w:t>sonra</w:t>
      </w:r>
      <w:r w:rsidRPr="00135673">
        <w:rPr>
          <w:rFonts w:asciiTheme="minorHAnsi" w:hAnsiTheme="minorHAnsi" w:cstheme="minorHAnsi"/>
          <w:spacing w:val="-8"/>
          <w:sz w:val="24"/>
          <w:szCs w:val="24"/>
        </w:rPr>
        <w:t xml:space="preserve"> </w:t>
      </w:r>
      <w:r w:rsidRPr="00135673">
        <w:rPr>
          <w:rFonts w:asciiTheme="minorHAnsi" w:hAnsiTheme="minorHAnsi" w:cstheme="minorHAnsi"/>
          <w:sz w:val="24"/>
          <w:szCs w:val="24"/>
        </w:rPr>
        <w:t>faaliyette</w:t>
      </w:r>
      <w:r w:rsidRPr="00135673">
        <w:rPr>
          <w:rFonts w:asciiTheme="minorHAnsi" w:hAnsiTheme="minorHAnsi" w:cstheme="minorHAnsi"/>
          <w:spacing w:val="-8"/>
          <w:sz w:val="24"/>
          <w:szCs w:val="24"/>
        </w:rPr>
        <w:t xml:space="preserve"> </w:t>
      </w:r>
      <w:r w:rsidRPr="00135673">
        <w:rPr>
          <w:rFonts w:asciiTheme="minorHAnsi" w:hAnsiTheme="minorHAnsi" w:cstheme="minorHAnsi"/>
          <w:sz w:val="24"/>
          <w:szCs w:val="24"/>
        </w:rPr>
        <w:t>bulunulmazsa</w:t>
      </w:r>
      <w:r w:rsidRPr="00135673">
        <w:rPr>
          <w:rFonts w:asciiTheme="minorHAnsi" w:hAnsiTheme="minorHAnsi" w:cstheme="minorHAnsi"/>
          <w:spacing w:val="-8"/>
          <w:sz w:val="24"/>
          <w:szCs w:val="24"/>
        </w:rPr>
        <w:t xml:space="preserve"> </w:t>
      </w:r>
      <w:r w:rsidRPr="00135673">
        <w:rPr>
          <w:rFonts w:asciiTheme="minorHAnsi" w:hAnsiTheme="minorHAnsi" w:cstheme="minorHAnsi"/>
          <w:sz w:val="24"/>
          <w:szCs w:val="24"/>
        </w:rPr>
        <w:t>bile</w:t>
      </w:r>
      <w:r w:rsidRPr="00135673">
        <w:rPr>
          <w:rFonts w:asciiTheme="minorHAnsi" w:hAnsiTheme="minorHAnsi" w:cstheme="minorHAnsi"/>
          <w:spacing w:val="-13"/>
          <w:sz w:val="24"/>
          <w:szCs w:val="24"/>
        </w:rPr>
        <w:t xml:space="preserve"> </w:t>
      </w:r>
      <w:r w:rsidRPr="00135673">
        <w:rPr>
          <w:rFonts w:asciiTheme="minorHAnsi" w:hAnsiTheme="minorHAnsi" w:cstheme="minorHAnsi"/>
          <w:sz w:val="24"/>
          <w:szCs w:val="24"/>
        </w:rPr>
        <w:t>her</w:t>
      </w:r>
      <w:r w:rsidRPr="00135673">
        <w:rPr>
          <w:rFonts w:asciiTheme="minorHAnsi" w:hAnsiTheme="minorHAnsi" w:cstheme="minorHAnsi"/>
          <w:spacing w:val="-9"/>
          <w:sz w:val="24"/>
          <w:szCs w:val="24"/>
        </w:rPr>
        <w:t xml:space="preserve"> </w:t>
      </w:r>
      <w:r w:rsidRPr="00135673">
        <w:rPr>
          <w:rFonts w:asciiTheme="minorHAnsi" w:hAnsiTheme="minorHAnsi" w:cstheme="minorHAnsi"/>
          <w:sz w:val="24"/>
          <w:szCs w:val="24"/>
        </w:rPr>
        <w:t>yıl</w:t>
      </w:r>
      <w:r w:rsidRPr="00135673">
        <w:rPr>
          <w:rFonts w:asciiTheme="minorHAnsi" w:hAnsiTheme="minorHAnsi" w:cstheme="minorHAnsi"/>
          <w:spacing w:val="-8"/>
          <w:sz w:val="24"/>
          <w:szCs w:val="24"/>
        </w:rPr>
        <w:t xml:space="preserve"> </w:t>
      </w:r>
      <w:r w:rsidRPr="00135673">
        <w:rPr>
          <w:rFonts w:asciiTheme="minorHAnsi" w:hAnsiTheme="minorHAnsi" w:cstheme="minorHAnsi"/>
          <w:sz w:val="24"/>
          <w:szCs w:val="24"/>
        </w:rPr>
        <w:t>için</w:t>
      </w:r>
      <w:r w:rsidRPr="00135673">
        <w:rPr>
          <w:rFonts w:asciiTheme="minorHAnsi" w:hAnsiTheme="minorHAnsi" w:cstheme="minorHAnsi"/>
          <w:spacing w:val="-8"/>
          <w:sz w:val="24"/>
          <w:szCs w:val="24"/>
        </w:rPr>
        <w:t xml:space="preserve"> </w:t>
      </w:r>
      <w:r w:rsidRPr="00135673">
        <w:rPr>
          <w:rFonts w:asciiTheme="minorHAnsi" w:hAnsiTheme="minorHAnsi" w:cstheme="minorHAnsi"/>
          <w:sz w:val="24"/>
          <w:szCs w:val="24"/>
        </w:rPr>
        <w:t>çalışma ruhsat harcı ve bir durağa bağlı ise yer tahsis ücreti tahakkukları yapılacaktır. Ticari plaka faaliyete alınmak istendiğinde tahakkuk ettirilmiş olan tüm borçları, varsa gecikme bedelleri ile birlikte ödenmeden devir işlemleri</w:t>
      </w:r>
      <w:r w:rsidRPr="00135673">
        <w:rPr>
          <w:rFonts w:asciiTheme="minorHAnsi" w:hAnsiTheme="minorHAnsi" w:cstheme="minorHAnsi"/>
          <w:spacing w:val="-14"/>
          <w:sz w:val="24"/>
          <w:szCs w:val="24"/>
        </w:rPr>
        <w:t xml:space="preserve"> </w:t>
      </w:r>
      <w:r w:rsidRPr="00135673">
        <w:rPr>
          <w:rFonts w:asciiTheme="minorHAnsi" w:hAnsiTheme="minorHAnsi" w:cstheme="minorHAnsi"/>
          <w:sz w:val="24"/>
          <w:szCs w:val="24"/>
        </w:rPr>
        <w:t>yapılmayacaktır.</w:t>
      </w:r>
    </w:p>
    <w:p w:rsidR="00FC5171" w:rsidRPr="00135673" w:rsidRDefault="00D703CE" w:rsidP="00B9585B">
      <w:pPr>
        <w:pStyle w:val="ListeParagraf"/>
        <w:numPr>
          <w:ilvl w:val="1"/>
          <w:numId w:val="13"/>
        </w:numPr>
        <w:tabs>
          <w:tab w:val="left" w:pos="1541"/>
        </w:tabs>
        <w:spacing w:before="1" w:line="273" w:lineRule="auto"/>
        <w:ind w:right="110" w:firstLine="710"/>
        <w:jc w:val="both"/>
        <w:rPr>
          <w:rFonts w:asciiTheme="minorHAnsi" w:hAnsiTheme="minorHAnsi" w:cstheme="minorHAnsi"/>
          <w:sz w:val="24"/>
          <w:szCs w:val="24"/>
        </w:rPr>
      </w:pPr>
      <w:r w:rsidRPr="00135673">
        <w:rPr>
          <w:rFonts w:asciiTheme="minorHAnsi" w:hAnsiTheme="minorHAnsi" w:cstheme="minorHAnsi"/>
          <w:sz w:val="24"/>
          <w:szCs w:val="24"/>
        </w:rPr>
        <w:t>Faaliyette bulunmayan (T) plakaların, devir işlemlerinde, tahakkukların tamamı ödendiği takdirde araca takılı şartı</w:t>
      </w:r>
      <w:r w:rsidRPr="00135673">
        <w:rPr>
          <w:rFonts w:asciiTheme="minorHAnsi" w:hAnsiTheme="minorHAnsi" w:cstheme="minorHAnsi"/>
          <w:spacing w:val="-16"/>
          <w:sz w:val="24"/>
          <w:szCs w:val="24"/>
        </w:rPr>
        <w:t xml:space="preserve"> </w:t>
      </w:r>
      <w:r w:rsidRPr="00135673">
        <w:rPr>
          <w:rFonts w:asciiTheme="minorHAnsi" w:hAnsiTheme="minorHAnsi" w:cstheme="minorHAnsi"/>
          <w:sz w:val="24"/>
          <w:szCs w:val="24"/>
        </w:rPr>
        <w:t>aranmaz.</w:t>
      </w:r>
    </w:p>
    <w:p w:rsidR="00FC5171" w:rsidRPr="00135673" w:rsidRDefault="00FC5171" w:rsidP="00B9585B">
      <w:pPr>
        <w:pStyle w:val="GvdeMetni"/>
        <w:ind w:left="0"/>
        <w:rPr>
          <w:rFonts w:asciiTheme="minorHAnsi" w:hAnsiTheme="minorHAnsi" w:cstheme="minorHAnsi"/>
        </w:rPr>
      </w:pPr>
    </w:p>
    <w:p w:rsidR="00FC5171" w:rsidRPr="00135673" w:rsidRDefault="00D703CE" w:rsidP="00B9585B">
      <w:pPr>
        <w:pStyle w:val="Heading1"/>
        <w:spacing w:before="222" w:line="275" w:lineRule="exact"/>
        <w:ind w:left="1490" w:right="432"/>
        <w:jc w:val="both"/>
        <w:rPr>
          <w:rFonts w:asciiTheme="minorHAnsi" w:hAnsiTheme="minorHAnsi" w:cstheme="minorHAnsi"/>
        </w:rPr>
      </w:pPr>
      <w:r w:rsidRPr="00135673">
        <w:rPr>
          <w:rFonts w:asciiTheme="minorHAnsi" w:hAnsiTheme="minorHAnsi" w:cstheme="minorHAnsi"/>
        </w:rPr>
        <w:t>BEŞİNCİ BÖLÜM</w:t>
      </w:r>
    </w:p>
    <w:p w:rsidR="00FC5171" w:rsidRPr="00135673" w:rsidRDefault="00D703CE" w:rsidP="00B9585B">
      <w:pPr>
        <w:spacing w:line="275" w:lineRule="exact"/>
        <w:ind w:left="1490" w:right="437"/>
        <w:jc w:val="both"/>
        <w:rPr>
          <w:rFonts w:asciiTheme="minorHAnsi" w:hAnsiTheme="minorHAnsi" w:cstheme="minorHAnsi"/>
          <w:b/>
          <w:sz w:val="24"/>
          <w:szCs w:val="24"/>
        </w:rPr>
      </w:pPr>
      <w:r w:rsidRPr="00135673">
        <w:rPr>
          <w:rFonts w:asciiTheme="minorHAnsi" w:hAnsiTheme="minorHAnsi" w:cstheme="minorHAnsi"/>
          <w:b/>
          <w:sz w:val="24"/>
          <w:szCs w:val="24"/>
        </w:rPr>
        <w:t>Son Hükümler Yürürlükten kaldırılan hükümler</w:t>
      </w:r>
    </w:p>
    <w:p w:rsidR="00FC5171" w:rsidRPr="00135673" w:rsidRDefault="00FC5171" w:rsidP="00B9585B">
      <w:pPr>
        <w:pStyle w:val="GvdeMetni"/>
        <w:spacing w:before="2"/>
        <w:ind w:left="0"/>
        <w:rPr>
          <w:rFonts w:asciiTheme="minorHAnsi" w:hAnsiTheme="minorHAnsi" w:cstheme="minorHAnsi"/>
          <w:b/>
        </w:rPr>
      </w:pPr>
    </w:p>
    <w:p w:rsidR="00FC5171" w:rsidRPr="00135673" w:rsidRDefault="00D703CE" w:rsidP="00B9585B">
      <w:pPr>
        <w:spacing w:line="275" w:lineRule="exact"/>
        <w:ind w:left="460"/>
        <w:jc w:val="both"/>
        <w:rPr>
          <w:rFonts w:asciiTheme="minorHAnsi" w:hAnsiTheme="minorHAnsi" w:cstheme="minorHAnsi"/>
          <w:i/>
          <w:sz w:val="24"/>
          <w:szCs w:val="24"/>
        </w:rPr>
      </w:pPr>
      <w:r w:rsidRPr="00135673">
        <w:rPr>
          <w:rFonts w:asciiTheme="minorHAnsi" w:hAnsiTheme="minorHAnsi" w:cstheme="minorHAnsi"/>
          <w:sz w:val="24"/>
          <w:szCs w:val="24"/>
        </w:rPr>
        <w:t xml:space="preserve">MADDE  21-(1) </w:t>
      </w:r>
      <w:r w:rsidRPr="00135673">
        <w:rPr>
          <w:rFonts w:asciiTheme="minorHAnsi" w:hAnsiTheme="minorHAnsi" w:cstheme="minorHAnsi"/>
          <w:sz w:val="24"/>
          <w:szCs w:val="24"/>
          <w:u w:val="single"/>
        </w:rPr>
        <w:t xml:space="preserve"> </w:t>
      </w:r>
      <w:r w:rsidRPr="00135673">
        <w:rPr>
          <w:rFonts w:asciiTheme="minorHAnsi" w:hAnsiTheme="minorHAnsi" w:cstheme="minorHAnsi"/>
          <w:i/>
          <w:sz w:val="24"/>
          <w:szCs w:val="24"/>
          <w:u w:val="single"/>
        </w:rPr>
        <w:t xml:space="preserve">Düzce  Belediye  Meclisince  09.02.2012  tarih  ve  45  sayılı </w:t>
      </w:r>
      <w:r w:rsidRPr="00135673">
        <w:rPr>
          <w:rFonts w:asciiTheme="minorHAnsi" w:hAnsiTheme="minorHAnsi" w:cstheme="minorHAnsi"/>
          <w:i/>
          <w:spacing w:val="56"/>
          <w:sz w:val="24"/>
          <w:szCs w:val="24"/>
          <w:u w:val="single"/>
        </w:rPr>
        <w:t xml:space="preserve"> </w:t>
      </w:r>
      <w:r w:rsidRPr="00135673">
        <w:rPr>
          <w:rFonts w:asciiTheme="minorHAnsi" w:hAnsiTheme="minorHAnsi" w:cstheme="minorHAnsi"/>
          <w:i/>
          <w:sz w:val="24"/>
          <w:szCs w:val="24"/>
          <w:u w:val="single"/>
        </w:rPr>
        <w:t>Düzce</w:t>
      </w:r>
    </w:p>
    <w:p w:rsidR="00FC5171" w:rsidRPr="00135673" w:rsidRDefault="00D703CE" w:rsidP="00B9585B">
      <w:pPr>
        <w:spacing w:line="275" w:lineRule="exact"/>
        <w:ind w:left="460"/>
        <w:jc w:val="both"/>
        <w:rPr>
          <w:rFonts w:asciiTheme="minorHAnsi" w:hAnsiTheme="minorHAnsi" w:cstheme="minorHAnsi"/>
          <w:i/>
          <w:sz w:val="24"/>
          <w:szCs w:val="24"/>
        </w:rPr>
      </w:pPr>
      <w:r w:rsidRPr="00135673">
        <w:rPr>
          <w:rFonts w:asciiTheme="minorHAnsi" w:hAnsiTheme="minorHAnsi" w:cstheme="minorHAnsi"/>
          <w:spacing w:val="-60"/>
          <w:sz w:val="24"/>
          <w:szCs w:val="24"/>
          <w:u w:val="single"/>
        </w:rPr>
        <w:t xml:space="preserve"> </w:t>
      </w:r>
      <w:r w:rsidRPr="00135673">
        <w:rPr>
          <w:rFonts w:asciiTheme="minorHAnsi" w:hAnsiTheme="minorHAnsi" w:cstheme="minorHAnsi"/>
          <w:i/>
          <w:sz w:val="24"/>
          <w:szCs w:val="24"/>
          <w:u w:val="single"/>
        </w:rPr>
        <w:t xml:space="preserve">Belediyesi </w:t>
      </w:r>
      <w:r w:rsidRPr="00135673">
        <w:rPr>
          <w:rFonts w:asciiTheme="minorHAnsi" w:hAnsiTheme="minorHAnsi" w:cstheme="minorHAnsi"/>
          <w:i/>
          <w:spacing w:val="10"/>
          <w:sz w:val="24"/>
          <w:szCs w:val="24"/>
          <w:u w:val="single"/>
        </w:rPr>
        <w:t xml:space="preserve"> </w:t>
      </w:r>
      <w:r w:rsidRPr="00135673">
        <w:rPr>
          <w:rFonts w:asciiTheme="minorHAnsi" w:hAnsiTheme="minorHAnsi" w:cstheme="minorHAnsi"/>
          <w:i/>
          <w:sz w:val="24"/>
          <w:szCs w:val="24"/>
          <w:u w:val="single"/>
        </w:rPr>
        <w:t xml:space="preserve">Meclis </w:t>
      </w:r>
      <w:r w:rsidRPr="00135673">
        <w:rPr>
          <w:rFonts w:asciiTheme="minorHAnsi" w:hAnsiTheme="minorHAnsi" w:cstheme="minorHAnsi"/>
          <w:i/>
          <w:spacing w:val="9"/>
          <w:sz w:val="24"/>
          <w:szCs w:val="24"/>
          <w:u w:val="single"/>
        </w:rPr>
        <w:t xml:space="preserve"> </w:t>
      </w:r>
      <w:r w:rsidRPr="00135673">
        <w:rPr>
          <w:rFonts w:asciiTheme="minorHAnsi" w:hAnsiTheme="minorHAnsi" w:cstheme="minorHAnsi"/>
          <w:i/>
          <w:sz w:val="24"/>
          <w:szCs w:val="24"/>
          <w:u w:val="single"/>
        </w:rPr>
        <w:t xml:space="preserve">Kararı </w:t>
      </w:r>
      <w:r w:rsidRPr="00135673">
        <w:rPr>
          <w:rFonts w:asciiTheme="minorHAnsi" w:hAnsiTheme="minorHAnsi" w:cstheme="minorHAnsi"/>
          <w:i/>
          <w:spacing w:val="8"/>
          <w:sz w:val="24"/>
          <w:szCs w:val="24"/>
          <w:u w:val="single"/>
        </w:rPr>
        <w:t xml:space="preserve"> </w:t>
      </w:r>
      <w:r w:rsidRPr="00135673">
        <w:rPr>
          <w:rFonts w:asciiTheme="minorHAnsi" w:hAnsiTheme="minorHAnsi" w:cstheme="minorHAnsi"/>
          <w:i/>
          <w:sz w:val="24"/>
          <w:szCs w:val="24"/>
          <w:u w:val="single"/>
        </w:rPr>
        <w:t xml:space="preserve">ile </w:t>
      </w:r>
      <w:r w:rsidRPr="00135673">
        <w:rPr>
          <w:rFonts w:asciiTheme="minorHAnsi" w:hAnsiTheme="minorHAnsi" w:cstheme="minorHAnsi"/>
          <w:i/>
          <w:spacing w:val="10"/>
          <w:sz w:val="24"/>
          <w:szCs w:val="24"/>
          <w:u w:val="single"/>
        </w:rPr>
        <w:t xml:space="preserve"> </w:t>
      </w:r>
      <w:r w:rsidRPr="00135673">
        <w:rPr>
          <w:rFonts w:asciiTheme="minorHAnsi" w:hAnsiTheme="minorHAnsi" w:cstheme="minorHAnsi"/>
          <w:i/>
          <w:sz w:val="24"/>
          <w:szCs w:val="24"/>
          <w:u w:val="single"/>
        </w:rPr>
        <w:t xml:space="preserve">kabul </w:t>
      </w:r>
      <w:r w:rsidRPr="00135673">
        <w:rPr>
          <w:rFonts w:asciiTheme="minorHAnsi" w:hAnsiTheme="minorHAnsi" w:cstheme="minorHAnsi"/>
          <w:i/>
          <w:spacing w:val="11"/>
          <w:sz w:val="24"/>
          <w:szCs w:val="24"/>
          <w:u w:val="single"/>
        </w:rPr>
        <w:t xml:space="preserve"> </w:t>
      </w:r>
      <w:r w:rsidRPr="00135673">
        <w:rPr>
          <w:rFonts w:asciiTheme="minorHAnsi" w:hAnsiTheme="minorHAnsi" w:cstheme="minorHAnsi"/>
          <w:i/>
          <w:sz w:val="24"/>
          <w:szCs w:val="24"/>
          <w:u w:val="single"/>
        </w:rPr>
        <w:t xml:space="preserve">edilen </w:t>
      </w:r>
      <w:r w:rsidRPr="00135673">
        <w:rPr>
          <w:rFonts w:asciiTheme="minorHAnsi" w:hAnsiTheme="minorHAnsi" w:cstheme="minorHAnsi"/>
          <w:i/>
          <w:spacing w:val="10"/>
          <w:sz w:val="24"/>
          <w:szCs w:val="24"/>
          <w:u w:val="single"/>
        </w:rPr>
        <w:t xml:space="preserve"> </w:t>
      </w:r>
      <w:r w:rsidRPr="00135673">
        <w:rPr>
          <w:rFonts w:asciiTheme="minorHAnsi" w:hAnsiTheme="minorHAnsi" w:cstheme="minorHAnsi"/>
          <w:i/>
          <w:sz w:val="24"/>
          <w:szCs w:val="24"/>
          <w:u w:val="single"/>
        </w:rPr>
        <w:t xml:space="preserve">“Düzce </w:t>
      </w:r>
      <w:r w:rsidRPr="00135673">
        <w:rPr>
          <w:rFonts w:asciiTheme="minorHAnsi" w:hAnsiTheme="minorHAnsi" w:cstheme="minorHAnsi"/>
          <w:i/>
          <w:spacing w:val="10"/>
          <w:sz w:val="24"/>
          <w:szCs w:val="24"/>
          <w:u w:val="single"/>
        </w:rPr>
        <w:t xml:space="preserve"> </w:t>
      </w:r>
      <w:r w:rsidRPr="00135673">
        <w:rPr>
          <w:rFonts w:asciiTheme="minorHAnsi" w:hAnsiTheme="minorHAnsi" w:cstheme="minorHAnsi"/>
          <w:i/>
          <w:sz w:val="24"/>
          <w:szCs w:val="24"/>
          <w:u w:val="single"/>
        </w:rPr>
        <w:t xml:space="preserve">Belediyesi </w:t>
      </w:r>
      <w:r w:rsidRPr="00135673">
        <w:rPr>
          <w:rFonts w:asciiTheme="minorHAnsi" w:hAnsiTheme="minorHAnsi" w:cstheme="minorHAnsi"/>
          <w:i/>
          <w:spacing w:val="11"/>
          <w:sz w:val="24"/>
          <w:szCs w:val="24"/>
          <w:u w:val="single"/>
        </w:rPr>
        <w:t xml:space="preserve"> </w:t>
      </w:r>
      <w:r w:rsidRPr="00135673">
        <w:rPr>
          <w:rFonts w:asciiTheme="minorHAnsi" w:hAnsiTheme="minorHAnsi" w:cstheme="minorHAnsi"/>
          <w:i/>
          <w:sz w:val="24"/>
          <w:szCs w:val="24"/>
          <w:u w:val="single"/>
        </w:rPr>
        <w:t xml:space="preserve">Ticari </w:t>
      </w:r>
      <w:r w:rsidRPr="00135673">
        <w:rPr>
          <w:rFonts w:asciiTheme="minorHAnsi" w:hAnsiTheme="minorHAnsi" w:cstheme="minorHAnsi"/>
          <w:i/>
          <w:spacing w:val="10"/>
          <w:sz w:val="24"/>
          <w:szCs w:val="24"/>
          <w:u w:val="single"/>
        </w:rPr>
        <w:t xml:space="preserve"> </w:t>
      </w:r>
      <w:r w:rsidRPr="00135673">
        <w:rPr>
          <w:rFonts w:asciiTheme="minorHAnsi" w:hAnsiTheme="minorHAnsi" w:cstheme="minorHAnsi"/>
          <w:i/>
          <w:sz w:val="24"/>
          <w:szCs w:val="24"/>
          <w:u w:val="single"/>
        </w:rPr>
        <w:t xml:space="preserve">Taksilerin </w:t>
      </w:r>
      <w:r w:rsidRPr="00135673">
        <w:rPr>
          <w:rFonts w:asciiTheme="minorHAnsi" w:hAnsiTheme="minorHAnsi" w:cstheme="minorHAnsi"/>
          <w:i/>
          <w:spacing w:val="11"/>
          <w:sz w:val="24"/>
          <w:szCs w:val="24"/>
          <w:u w:val="single"/>
        </w:rPr>
        <w:t xml:space="preserve"> </w:t>
      </w:r>
      <w:r w:rsidRPr="00135673">
        <w:rPr>
          <w:rFonts w:asciiTheme="minorHAnsi" w:hAnsiTheme="minorHAnsi" w:cstheme="minorHAnsi"/>
          <w:i/>
          <w:spacing w:val="5"/>
          <w:sz w:val="24"/>
          <w:szCs w:val="24"/>
          <w:u w:val="single"/>
        </w:rPr>
        <w:t>ve</w:t>
      </w:r>
    </w:p>
    <w:p w:rsidR="00FC5171" w:rsidRPr="00135673" w:rsidRDefault="00D703CE" w:rsidP="00B9585B">
      <w:pPr>
        <w:spacing w:line="275" w:lineRule="exact"/>
        <w:ind w:left="460"/>
        <w:jc w:val="both"/>
        <w:rPr>
          <w:rFonts w:asciiTheme="minorHAnsi" w:hAnsiTheme="minorHAnsi" w:cstheme="minorHAnsi"/>
          <w:i/>
          <w:sz w:val="24"/>
          <w:szCs w:val="24"/>
        </w:rPr>
      </w:pPr>
      <w:r w:rsidRPr="00135673">
        <w:rPr>
          <w:rFonts w:asciiTheme="minorHAnsi" w:hAnsiTheme="minorHAnsi" w:cstheme="minorHAnsi"/>
          <w:spacing w:val="-60"/>
          <w:sz w:val="24"/>
          <w:szCs w:val="24"/>
          <w:u w:val="single"/>
        </w:rPr>
        <w:t xml:space="preserve"> </w:t>
      </w:r>
      <w:r w:rsidRPr="00135673">
        <w:rPr>
          <w:rFonts w:asciiTheme="minorHAnsi" w:hAnsiTheme="minorHAnsi" w:cstheme="minorHAnsi"/>
          <w:i/>
          <w:sz w:val="24"/>
          <w:szCs w:val="24"/>
          <w:u w:val="single"/>
        </w:rPr>
        <w:t>Durakların Çalışma Usul ve Esaslarına İlişkin Yönetmelik ” yürürlükten kaldırılmıştır.</w:t>
      </w:r>
    </w:p>
    <w:p w:rsidR="00FC5171" w:rsidRPr="00135673" w:rsidRDefault="00FC5171" w:rsidP="00B9585B">
      <w:pPr>
        <w:pStyle w:val="GvdeMetni"/>
        <w:ind w:left="0"/>
        <w:rPr>
          <w:rFonts w:asciiTheme="minorHAnsi" w:hAnsiTheme="minorHAnsi" w:cstheme="minorHAnsi"/>
          <w:i/>
        </w:rPr>
      </w:pPr>
    </w:p>
    <w:p w:rsidR="00FC5171" w:rsidRPr="00135673" w:rsidRDefault="00FC5171" w:rsidP="00B9585B">
      <w:pPr>
        <w:pStyle w:val="GvdeMetni"/>
        <w:spacing w:before="5"/>
        <w:ind w:left="0"/>
        <w:rPr>
          <w:rFonts w:asciiTheme="minorHAnsi" w:hAnsiTheme="minorHAnsi" w:cstheme="minorHAnsi"/>
          <w:i/>
        </w:rPr>
      </w:pPr>
    </w:p>
    <w:p w:rsidR="00FC5171" w:rsidRPr="00135673" w:rsidRDefault="00D703CE" w:rsidP="00B9585B">
      <w:pPr>
        <w:pStyle w:val="Heading1"/>
        <w:spacing w:before="92"/>
        <w:jc w:val="both"/>
        <w:rPr>
          <w:rFonts w:asciiTheme="minorHAnsi" w:hAnsiTheme="minorHAnsi" w:cstheme="minorHAnsi"/>
        </w:rPr>
      </w:pPr>
      <w:r w:rsidRPr="00135673">
        <w:rPr>
          <w:rFonts w:asciiTheme="minorHAnsi" w:hAnsiTheme="minorHAnsi" w:cstheme="minorHAnsi"/>
        </w:rPr>
        <w:t>Hüküm bulunmayan haller</w:t>
      </w:r>
    </w:p>
    <w:p w:rsidR="00FC5171" w:rsidRPr="00135673" w:rsidRDefault="00FC5171" w:rsidP="00B9585B">
      <w:pPr>
        <w:pStyle w:val="GvdeMetni"/>
        <w:spacing w:before="6"/>
        <w:ind w:left="0"/>
        <w:rPr>
          <w:rFonts w:asciiTheme="minorHAnsi" w:hAnsiTheme="minorHAnsi" w:cstheme="minorHAnsi"/>
          <w:b/>
        </w:rPr>
      </w:pPr>
    </w:p>
    <w:p w:rsidR="00FC5171" w:rsidRPr="00135673" w:rsidRDefault="00D703CE" w:rsidP="00B9585B">
      <w:pPr>
        <w:pStyle w:val="GvdeMetni"/>
        <w:spacing w:line="278" w:lineRule="auto"/>
        <w:ind w:firstLine="65"/>
        <w:rPr>
          <w:rFonts w:asciiTheme="minorHAnsi" w:hAnsiTheme="minorHAnsi" w:cstheme="minorHAnsi"/>
        </w:rPr>
      </w:pPr>
      <w:r w:rsidRPr="00135673">
        <w:rPr>
          <w:rFonts w:asciiTheme="minorHAnsi" w:hAnsiTheme="minorHAnsi" w:cstheme="minorHAnsi"/>
          <w:b/>
        </w:rPr>
        <w:t xml:space="preserve">MADDE 22- (1) </w:t>
      </w:r>
      <w:r w:rsidRPr="00135673">
        <w:rPr>
          <w:rFonts w:asciiTheme="minorHAnsi" w:hAnsiTheme="minorHAnsi" w:cstheme="minorHAnsi"/>
        </w:rPr>
        <w:t>Bu Yönetmelikte hüküm bulunmayan hallerde yürürlükteki mer’i mevzuat hükümleri ile Belediye Başkanlığı emir ve talimatları uygulanır.</w:t>
      </w:r>
    </w:p>
    <w:p w:rsidR="00FC5171" w:rsidRPr="00135673" w:rsidRDefault="00D703CE" w:rsidP="00B9585B">
      <w:pPr>
        <w:pStyle w:val="Heading1"/>
        <w:spacing w:before="195"/>
        <w:jc w:val="both"/>
        <w:rPr>
          <w:rFonts w:asciiTheme="minorHAnsi" w:hAnsiTheme="minorHAnsi" w:cstheme="minorHAnsi"/>
        </w:rPr>
      </w:pPr>
      <w:r w:rsidRPr="00135673">
        <w:rPr>
          <w:rFonts w:asciiTheme="minorHAnsi" w:hAnsiTheme="minorHAnsi" w:cstheme="minorHAnsi"/>
        </w:rPr>
        <w:t>Yürürlük</w:t>
      </w:r>
    </w:p>
    <w:p w:rsidR="00FC5171" w:rsidRPr="00135673" w:rsidRDefault="00FC5171" w:rsidP="00B9585B">
      <w:pPr>
        <w:pStyle w:val="GvdeMetni"/>
        <w:spacing w:before="6"/>
        <w:ind w:left="0"/>
        <w:rPr>
          <w:rFonts w:asciiTheme="minorHAnsi" w:hAnsiTheme="minorHAnsi" w:cstheme="minorHAnsi"/>
          <w:b/>
        </w:rPr>
      </w:pPr>
    </w:p>
    <w:p w:rsidR="00FC5171" w:rsidRPr="00135673" w:rsidRDefault="00D703CE" w:rsidP="00B9585B">
      <w:pPr>
        <w:pStyle w:val="GvdeMetni"/>
        <w:spacing w:line="242" w:lineRule="auto"/>
        <w:ind w:firstLine="65"/>
        <w:rPr>
          <w:rFonts w:asciiTheme="minorHAnsi" w:hAnsiTheme="minorHAnsi" w:cstheme="minorHAnsi"/>
        </w:rPr>
      </w:pPr>
      <w:r w:rsidRPr="00135673">
        <w:rPr>
          <w:rFonts w:asciiTheme="minorHAnsi" w:hAnsiTheme="minorHAnsi" w:cstheme="minorHAnsi"/>
          <w:b/>
        </w:rPr>
        <w:t xml:space="preserve">MADDE 22-(1) </w:t>
      </w:r>
      <w:r w:rsidRPr="00135673">
        <w:rPr>
          <w:rFonts w:asciiTheme="minorHAnsi" w:hAnsiTheme="minorHAnsi" w:cstheme="minorHAnsi"/>
        </w:rPr>
        <w:t>Bu Yönetmelik Düzce Belediye Meclisi tarafından onaylanmasına müteakip mahalli bir gazete de ilan edildiği tarihte yürürlüğe girer.</w:t>
      </w:r>
    </w:p>
    <w:p w:rsidR="00FC5171" w:rsidRPr="00135673" w:rsidRDefault="00FC5171" w:rsidP="00B9585B">
      <w:pPr>
        <w:pStyle w:val="GvdeMetni"/>
        <w:spacing w:before="4"/>
        <w:ind w:left="0"/>
        <w:rPr>
          <w:rFonts w:asciiTheme="minorHAnsi" w:hAnsiTheme="minorHAnsi" w:cstheme="minorHAnsi"/>
        </w:rPr>
      </w:pPr>
    </w:p>
    <w:p w:rsidR="00FC5171" w:rsidRPr="00135673" w:rsidRDefault="00D703CE" w:rsidP="00B9585B">
      <w:pPr>
        <w:pStyle w:val="Heading1"/>
        <w:ind w:left="525"/>
        <w:jc w:val="both"/>
        <w:rPr>
          <w:rFonts w:asciiTheme="minorHAnsi" w:hAnsiTheme="minorHAnsi" w:cstheme="minorHAnsi"/>
        </w:rPr>
      </w:pPr>
      <w:r w:rsidRPr="00135673">
        <w:rPr>
          <w:rFonts w:asciiTheme="minorHAnsi" w:hAnsiTheme="minorHAnsi" w:cstheme="minorHAnsi"/>
        </w:rPr>
        <w:t>Yürütme</w:t>
      </w:r>
    </w:p>
    <w:p w:rsidR="00FC5171" w:rsidRPr="00135673" w:rsidRDefault="00FC5171" w:rsidP="00B9585B">
      <w:pPr>
        <w:pStyle w:val="GvdeMetni"/>
        <w:spacing w:before="5"/>
        <w:ind w:left="0"/>
        <w:rPr>
          <w:rFonts w:asciiTheme="minorHAnsi" w:hAnsiTheme="minorHAnsi" w:cstheme="minorHAnsi"/>
          <w:b/>
        </w:rPr>
      </w:pPr>
    </w:p>
    <w:p w:rsidR="00FC5171" w:rsidRPr="00135673" w:rsidRDefault="00D703CE" w:rsidP="00B9585B">
      <w:pPr>
        <w:pStyle w:val="GvdeMetni"/>
        <w:ind w:left="525"/>
        <w:rPr>
          <w:rFonts w:asciiTheme="minorHAnsi" w:hAnsiTheme="minorHAnsi" w:cstheme="minorHAnsi"/>
        </w:rPr>
      </w:pPr>
      <w:r w:rsidRPr="00135673">
        <w:rPr>
          <w:rFonts w:asciiTheme="minorHAnsi" w:hAnsiTheme="minorHAnsi" w:cstheme="minorHAnsi"/>
          <w:b/>
        </w:rPr>
        <w:t xml:space="preserve">MADDE 23- (1) </w:t>
      </w:r>
      <w:r w:rsidRPr="00135673">
        <w:rPr>
          <w:rFonts w:asciiTheme="minorHAnsi" w:hAnsiTheme="minorHAnsi" w:cstheme="minorHAnsi"/>
        </w:rPr>
        <w:t>Bu Yönetmelik hükümlerini Düzce Belediye Başkanı yürütür.</w:t>
      </w:r>
    </w:p>
    <w:p w:rsidR="00EF5B67" w:rsidRPr="00135673" w:rsidRDefault="00EF5B67" w:rsidP="00B9585B">
      <w:pPr>
        <w:pStyle w:val="GvdeMetni"/>
        <w:ind w:left="525"/>
        <w:rPr>
          <w:rFonts w:asciiTheme="minorHAnsi" w:hAnsiTheme="minorHAnsi" w:cstheme="minorHAnsi"/>
        </w:rPr>
      </w:pPr>
    </w:p>
    <w:p w:rsidR="00EF5B67" w:rsidRPr="00135673" w:rsidRDefault="00EF5B67" w:rsidP="00B9585B">
      <w:pPr>
        <w:jc w:val="both"/>
        <w:rPr>
          <w:rFonts w:asciiTheme="minorHAnsi" w:hAnsiTheme="minorHAnsi" w:cstheme="minorHAnsi"/>
          <w:sz w:val="24"/>
          <w:szCs w:val="24"/>
        </w:rPr>
      </w:pPr>
    </w:p>
    <w:tbl>
      <w:tblPr>
        <w:tblW w:w="9710" w:type="dxa"/>
        <w:jc w:val="center"/>
        <w:tblInd w:w="1899" w:type="dxa"/>
        <w:tblCellMar>
          <w:left w:w="0" w:type="dxa"/>
          <w:right w:w="0" w:type="dxa"/>
        </w:tblCellMar>
        <w:tblLook w:val="04A0"/>
      </w:tblPr>
      <w:tblGrid>
        <w:gridCol w:w="688"/>
        <w:gridCol w:w="4630"/>
        <w:gridCol w:w="4392"/>
      </w:tblGrid>
      <w:tr w:rsidR="00EF5B67" w:rsidRPr="00135673" w:rsidTr="00B9585B">
        <w:trPr>
          <w:jc w:val="center"/>
        </w:trPr>
        <w:tc>
          <w:tcPr>
            <w:tcW w:w="688" w:type="dxa"/>
            <w:vMerge w:val="restar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EF5B67" w:rsidRPr="00135673" w:rsidRDefault="00EF5B67" w:rsidP="00B9585B">
            <w:pPr>
              <w:spacing w:line="240" w:lineRule="atLeast"/>
              <w:ind w:firstLine="567"/>
              <w:jc w:val="both"/>
              <w:rPr>
                <w:rFonts w:asciiTheme="minorHAnsi" w:eastAsia="Times New Roman" w:hAnsiTheme="minorHAnsi" w:cstheme="minorHAnsi"/>
                <w:sz w:val="24"/>
                <w:szCs w:val="24"/>
              </w:rPr>
            </w:pPr>
            <w:r w:rsidRPr="00135673">
              <w:rPr>
                <w:rFonts w:asciiTheme="minorHAnsi" w:eastAsia="Times New Roman" w:hAnsiTheme="minorHAnsi" w:cstheme="minorHAnsi"/>
                <w:sz w:val="24"/>
                <w:szCs w:val="24"/>
              </w:rPr>
              <w:t> </w:t>
            </w:r>
          </w:p>
        </w:tc>
        <w:tc>
          <w:tcPr>
            <w:tcW w:w="9022" w:type="dxa"/>
            <w:gridSpan w:val="2"/>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EF5B67" w:rsidRPr="00135673" w:rsidRDefault="00EF5B67" w:rsidP="00B9585B">
            <w:pPr>
              <w:spacing w:line="240" w:lineRule="atLeast"/>
              <w:ind w:firstLine="567"/>
              <w:jc w:val="both"/>
              <w:rPr>
                <w:rFonts w:asciiTheme="minorHAnsi" w:eastAsia="Times New Roman" w:hAnsiTheme="minorHAnsi" w:cstheme="minorHAnsi"/>
                <w:sz w:val="24"/>
                <w:szCs w:val="24"/>
              </w:rPr>
            </w:pPr>
            <w:r w:rsidRPr="00135673">
              <w:rPr>
                <w:rFonts w:asciiTheme="minorHAnsi" w:eastAsia="Times New Roman" w:hAnsiTheme="minorHAnsi" w:cstheme="minorHAnsi"/>
                <w:b/>
                <w:bCs/>
                <w:sz w:val="24"/>
                <w:szCs w:val="24"/>
              </w:rPr>
              <w:t>Yönetmeliğin Kabul Edildiği Düzce Belediye Meclis Kararı’nın</w:t>
            </w:r>
          </w:p>
        </w:tc>
      </w:tr>
      <w:tr w:rsidR="00EF5B67" w:rsidRPr="00135673" w:rsidTr="00B9585B">
        <w:trPr>
          <w:jc w:val="center"/>
        </w:trPr>
        <w:tc>
          <w:tcPr>
            <w:tcW w:w="688" w:type="dxa"/>
            <w:vMerge/>
            <w:tcBorders>
              <w:top w:val="single" w:sz="8" w:space="0" w:color="auto"/>
              <w:left w:val="single" w:sz="8" w:space="0" w:color="auto"/>
              <w:bottom w:val="single" w:sz="8" w:space="0" w:color="auto"/>
              <w:right w:val="single" w:sz="8" w:space="0" w:color="auto"/>
            </w:tcBorders>
            <w:vAlign w:val="center"/>
            <w:hideMark/>
          </w:tcPr>
          <w:p w:rsidR="00EF5B67" w:rsidRPr="00135673" w:rsidRDefault="00EF5B67" w:rsidP="00B9585B">
            <w:pPr>
              <w:jc w:val="both"/>
              <w:rPr>
                <w:rFonts w:asciiTheme="minorHAnsi" w:eastAsia="Times New Roman" w:hAnsiTheme="minorHAnsi" w:cstheme="minorHAnsi"/>
                <w:sz w:val="24"/>
                <w:szCs w:val="24"/>
              </w:rPr>
            </w:pPr>
          </w:p>
        </w:tc>
        <w:tc>
          <w:tcPr>
            <w:tcW w:w="463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5B67" w:rsidRPr="00135673" w:rsidRDefault="00EF5B67" w:rsidP="00B9585B">
            <w:pPr>
              <w:spacing w:line="240" w:lineRule="atLeast"/>
              <w:ind w:firstLine="567"/>
              <w:jc w:val="both"/>
              <w:rPr>
                <w:rFonts w:asciiTheme="minorHAnsi" w:eastAsia="Times New Roman" w:hAnsiTheme="minorHAnsi" w:cstheme="minorHAnsi"/>
                <w:sz w:val="24"/>
                <w:szCs w:val="24"/>
              </w:rPr>
            </w:pPr>
            <w:r w:rsidRPr="00135673">
              <w:rPr>
                <w:rFonts w:asciiTheme="minorHAnsi" w:eastAsia="Times New Roman" w:hAnsiTheme="minorHAnsi" w:cstheme="minorHAnsi"/>
                <w:b/>
                <w:bCs/>
                <w:sz w:val="24"/>
                <w:szCs w:val="24"/>
              </w:rPr>
              <w:t>Tarihi</w:t>
            </w:r>
          </w:p>
        </w:tc>
        <w:tc>
          <w:tcPr>
            <w:tcW w:w="439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5B67" w:rsidRPr="00135673" w:rsidRDefault="00EF5B67" w:rsidP="00B9585B">
            <w:pPr>
              <w:spacing w:line="240" w:lineRule="atLeast"/>
              <w:ind w:firstLine="567"/>
              <w:jc w:val="both"/>
              <w:rPr>
                <w:rFonts w:asciiTheme="minorHAnsi" w:eastAsia="Times New Roman" w:hAnsiTheme="minorHAnsi" w:cstheme="minorHAnsi"/>
                <w:sz w:val="24"/>
                <w:szCs w:val="24"/>
              </w:rPr>
            </w:pPr>
            <w:r w:rsidRPr="00135673">
              <w:rPr>
                <w:rFonts w:asciiTheme="minorHAnsi" w:eastAsia="Times New Roman" w:hAnsiTheme="minorHAnsi" w:cstheme="minorHAnsi"/>
                <w:b/>
                <w:bCs/>
                <w:sz w:val="24"/>
                <w:szCs w:val="24"/>
              </w:rPr>
              <w:t>Sayısı</w:t>
            </w:r>
          </w:p>
        </w:tc>
      </w:tr>
      <w:tr w:rsidR="00EF5B67" w:rsidRPr="00135673" w:rsidTr="00B9585B">
        <w:trPr>
          <w:jc w:val="center"/>
        </w:trPr>
        <w:tc>
          <w:tcPr>
            <w:tcW w:w="688" w:type="dxa"/>
            <w:vMerge/>
            <w:tcBorders>
              <w:top w:val="single" w:sz="8" w:space="0" w:color="auto"/>
              <w:left w:val="single" w:sz="8" w:space="0" w:color="auto"/>
              <w:bottom w:val="single" w:sz="8" w:space="0" w:color="auto"/>
              <w:right w:val="single" w:sz="8" w:space="0" w:color="auto"/>
            </w:tcBorders>
            <w:vAlign w:val="center"/>
            <w:hideMark/>
          </w:tcPr>
          <w:p w:rsidR="00EF5B67" w:rsidRPr="00135673" w:rsidRDefault="00EF5B67" w:rsidP="00B9585B">
            <w:pPr>
              <w:jc w:val="both"/>
              <w:rPr>
                <w:rFonts w:asciiTheme="minorHAnsi" w:eastAsia="Times New Roman" w:hAnsiTheme="minorHAnsi" w:cstheme="minorHAnsi"/>
                <w:sz w:val="24"/>
                <w:szCs w:val="24"/>
              </w:rPr>
            </w:pPr>
          </w:p>
        </w:tc>
        <w:tc>
          <w:tcPr>
            <w:tcW w:w="463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5B67" w:rsidRPr="00135673" w:rsidRDefault="00EF5B67" w:rsidP="00B9585B">
            <w:pPr>
              <w:spacing w:line="240" w:lineRule="atLeast"/>
              <w:ind w:firstLine="567"/>
              <w:jc w:val="both"/>
              <w:rPr>
                <w:rFonts w:asciiTheme="minorHAnsi" w:eastAsia="Times New Roman" w:hAnsiTheme="minorHAnsi" w:cstheme="minorHAnsi"/>
                <w:sz w:val="24"/>
                <w:szCs w:val="24"/>
              </w:rPr>
            </w:pPr>
            <w:r w:rsidRPr="00135673">
              <w:rPr>
                <w:rFonts w:asciiTheme="minorHAnsi" w:eastAsia="Times New Roman" w:hAnsiTheme="minorHAnsi" w:cstheme="minorHAnsi"/>
                <w:sz w:val="24"/>
                <w:szCs w:val="24"/>
              </w:rPr>
              <w:t>08.04.2021</w:t>
            </w:r>
          </w:p>
        </w:tc>
        <w:tc>
          <w:tcPr>
            <w:tcW w:w="439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5B67" w:rsidRPr="00135673" w:rsidRDefault="00EF5B67" w:rsidP="00B9585B">
            <w:pPr>
              <w:spacing w:line="240" w:lineRule="atLeast"/>
              <w:ind w:firstLine="567"/>
              <w:jc w:val="both"/>
              <w:rPr>
                <w:rFonts w:asciiTheme="minorHAnsi" w:eastAsia="Times New Roman" w:hAnsiTheme="minorHAnsi" w:cstheme="minorHAnsi"/>
                <w:sz w:val="24"/>
                <w:szCs w:val="24"/>
              </w:rPr>
            </w:pPr>
            <w:r w:rsidRPr="00135673">
              <w:rPr>
                <w:rFonts w:asciiTheme="minorHAnsi" w:eastAsia="Times New Roman" w:hAnsiTheme="minorHAnsi" w:cstheme="minorHAnsi"/>
                <w:sz w:val="24"/>
                <w:szCs w:val="24"/>
              </w:rPr>
              <w:t>120</w:t>
            </w:r>
          </w:p>
        </w:tc>
      </w:tr>
      <w:tr w:rsidR="00EF5B67" w:rsidRPr="00135673" w:rsidTr="00B9585B">
        <w:trPr>
          <w:jc w:val="center"/>
        </w:trPr>
        <w:tc>
          <w:tcPr>
            <w:tcW w:w="688" w:type="dxa"/>
            <w:vMerge/>
            <w:tcBorders>
              <w:top w:val="single" w:sz="8" w:space="0" w:color="auto"/>
              <w:left w:val="single" w:sz="8" w:space="0" w:color="auto"/>
              <w:bottom w:val="single" w:sz="8" w:space="0" w:color="auto"/>
              <w:right w:val="single" w:sz="8" w:space="0" w:color="auto"/>
            </w:tcBorders>
            <w:vAlign w:val="center"/>
            <w:hideMark/>
          </w:tcPr>
          <w:p w:rsidR="00EF5B67" w:rsidRPr="00135673" w:rsidRDefault="00EF5B67" w:rsidP="00B9585B">
            <w:pPr>
              <w:jc w:val="both"/>
              <w:rPr>
                <w:rFonts w:asciiTheme="minorHAnsi" w:eastAsia="Times New Roman" w:hAnsiTheme="minorHAnsi" w:cstheme="minorHAnsi"/>
                <w:sz w:val="24"/>
                <w:szCs w:val="24"/>
              </w:rPr>
            </w:pPr>
          </w:p>
        </w:tc>
        <w:tc>
          <w:tcPr>
            <w:tcW w:w="9022" w:type="dxa"/>
            <w:gridSpan w:val="2"/>
            <w:tcBorders>
              <w:top w:val="nil"/>
              <w:left w:val="nil"/>
              <w:bottom w:val="single" w:sz="8" w:space="0" w:color="auto"/>
              <w:right w:val="single" w:sz="8" w:space="0" w:color="auto"/>
            </w:tcBorders>
            <w:tcMar>
              <w:top w:w="0" w:type="dxa"/>
              <w:left w:w="108" w:type="dxa"/>
              <w:bottom w:w="0" w:type="dxa"/>
              <w:right w:w="108" w:type="dxa"/>
            </w:tcMar>
            <w:vAlign w:val="center"/>
            <w:hideMark/>
          </w:tcPr>
          <w:p w:rsidR="00EF5B67" w:rsidRPr="00135673" w:rsidRDefault="00EF5B67" w:rsidP="00B9585B">
            <w:pPr>
              <w:spacing w:line="240" w:lineRule="atLeast"/>
              <w:ind w:firstLine="567"/>
              <w:jc w:val="both"/>
              <w:rPr>
                <w:rFonts w:asciiTheme="minorHAnsi" w:eastAsia="Times New Roman" w:hAnsiTheme="minorHAnsi" w:cstheme="minorHAnsi"/>
                <w:sz w:val="24"/>
                <w:szCs w:val="24"/>
              </w:rPr>
            </w:pPr>
            <w:r w:rsidRPr="00135673">
              <w:rPr>
                <w:rFonts w:asciiTheme="minorHAnsi" w:eastAsia="Times New Roman" w:hAnsiTheme="minorHAnsi" w:cstheme="minorHAnsi"/>
                <w:b/>
                <w:bCs/>
                <w:sz w:val="24"/>
                <w:szCs w:val="24"/>
              </w:rPr>
              <w:t>Yönetmelikte Değişiklik Yapan Yönetmeliklerin Kabul Edildiği Düzce Belediye Meclis Kararı’nın</w:t>
            </w:r>
          </w:p>
        </w:tc>
      </w:tr>
      <w:tr w:rsidR="00EF5B67" w:rsidRPr="00135673" w:rsidTr="00B9585B">
        <w:trPr>
          <w:jc w:val="center"/>
        </w:trPr>
        <w:tc>
          <w:tcPr>
            <w:tcW w:w="688" w:type="dxa"/>
            <w:vMerge/>
            <w:tcBorders>
              <w:top w:val="single" w:sz="8" w:space="0" w:color="auto"/>
              <w:left w:val="single" w:sz="8" w:space="0" w:color="auto"/>
              <w:bottom w:val="single" w:sz="8" w:space="0" w:color="auto"/>
              <w:right w:val="single" w:sz="8" w:space="0" w:color="auto"/>
            </w:tcBorders>
            <w:vAlign w:val="center"/>
            <w:hideMark/>
          </w:tcPr>
          <w:p w:rsidR="00EF5B67" w:rsidRPr="00135673" w:rsidRDefault="00EF5B67" w:rsidP="00B9585B">
            <w:pPr>
              <w:jc w:val="both"/>
              <w:rPr>
                <w:rFonts w:asciiTheme="minorHAnsi" w:eastAsia="Times New Roman" w:hAnsiTheme="minorHAnsi" w:cstheme="minorHAnsi"/>
                <w:sz w:val="24"/>
                <w:szCs w:val="24"/>
              </w:rPr>
            </w:pPr>
          </w:p>
        </w:tc>
        <w:tc>
          <w:tcPr>
            <w:tcW w:w="463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5B67" w:rsidRPr="00135673" w:rsidRDefault="00EF5B67" w:rsidP="00B9585B">
            <w:pPr>
              <w:spacing w:line="240" w:lineRule="atLeast"/>
              <w:ind w:firstLine="567"/>
              <w:jc w:val="both"/>
              <w:rPr>
                <w:rFonts w:asciiTheme="minorHAnsi" w:eastAsia="Times New Roman" w:hAnsiTheme="minorHAnsi" w:cstheme="minorHAnsi"/>
                <w:sz w:val="24"/>
                <w:szCs w:val="24"/>
              </w:rPr>
            </w:pPr>
            <w:r w:rsidRPr="00135673">
              <w:rPr>
                <w:rFonts w:asciiTheme="minorHAnsi" w:eastAsia="Times New Roman" w:hAnsiTheme="minorHAnsi" w:cstheme="minorHAnsi"/>
                <w:b/>
                <w:bCs/>
                <w:sz w:val="24"/>
                <w:szCs w:val="24"/>
              </w:rPr>
              <w:t>Tarihi</w:t>
            </w:r>
          </w:p>
        </w:tc>
        <w:tc>
          <w:tcPr>
            <w:tcW w:w="439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5B67" w:rsidRPr="00135673" w:rsidRDefault="00EF5B67" w:rsidP="00B9585B">
            <w:pPr>
              <w:spacing w:line="240" w:lineRule="atLeast"/>
              <w:ind w:firstLine="567"/>
              <w:jc w:val="both"/>
              <w:rPr>
                <w:rFonts w:asciiTheme="minorHAnsi" w:eastAsia="Times New Roman" w:hAnsiTheme="minorHAnsi" w:cstheme="minorHAnsi"/>
                <w:sz w:val="24"/>
                <w:szCs w:val="24"/>
              </w:rPr>
            </w:pPr>
            <w:r w:rsidRPr="00135673">
              <w:rPr>
                <w:rFonts w:asciiTheme="minorHAnsi" w:eastAsia="Times New Roman" w:hAnsiTheme="minorHAnsi" w:cstheme="minorHAnsi"/>
                <w:b/>
                <w:bCs/>
                <w:sz w:val="24"/>
                <w:szCs w:val="24"/>
              </w:rPr>
              <w:t>Sayısı</w:t>
            </w:r>
          </w:p>
        </w:tc>
      </w:tr>
      <w:tr w:rsidR="00EF5B67" w:rsidRPr="00135673" w:rsidTr="00B9585B">
        <w:trPr>
          <w:trHeight w:val="436"/>
          <w:jc w:val="center"/>
        </w:trPr>
        <w:tc>
          <w:tcPr>
            <w:tcW w:w="688"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EF5B67" w:rsidRPr="00135673" w:rsidRDefault="00EF5B67" w:rsidP="00B9585B">
            <w:pPr>
              <w:spacing w:line="240" w:lineRule="atLeast"/>
              <w:jc w:val="both"/>
              <w:rPr>
                <w:rFonts w:asciiTheme="minorHAnsi" w:eastAsia="Times New Roman" w:hAnsiTheme="minorHAnsi" w:cstheme="minorHAnsi"/>
                <w:sz w:val="24"/>
                <w:szCs w:val="24"/>
              </w:rPr>
            </w:pPr>
            <w:r w:rsidRPr="00135673">
              <w:rPr>
                <w:rFonts w:asciiTheme="minorHAnsi" w:eastAsia="Times New Roman" w:hAnsiTheme="minorHAnsi" w:cstheme="minorHAnsi"/>
                <w:sz w:val="24"/>
                <w:szCs w:val="24"/>
              </w:rPr>
              <w:t xml:space="preserve">   1</w:t>
            </w:r>
          </w:p>
        </w:tc>
        <w:tc>
          <w:tcPr>
            <w:tcW w:w="463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5B67" w:rsidRPr="00135673" w:rsidRDefault="00EF5B67" w:rsidP="00B9585B">
            <w:pPr>
              <w:spacing w:line="240" w:lineRule="atLeast"/>
              <w:ind w:firstLine="567"/>
              <w:jc w:val="both"/>
              <w:rPr>
                <w:rFonts w:asciiTheme="minorHAnsi" w:eastAsia="Times New Roman" w:hAnsiTheme="minorHAnsi" w:cstheme="minorHAnsi"/>
                <w:sz w:val="24"/>
                <w:szCs w:val="24"/>
              </w:rPr>
            </w:pPr>
            <w:r w:rsidRPr="00135673">
              <w:rPr>
                <w:rFonts w:asciiTheme="minorHAnsi" w:eastAsia="Times New Roman" w:hAnsiTheme="minorHAnsi" w:cstheme="minorHAnsi"/>
                <w:sz w:val="24"/>
                <w:szCs w:val="24"/>
              </w:rPr>
              <w:t>M.K. 08.05.2025 (Yayım Tarihi 17.07.2025)</w:t>
            </w:r>
          </w:p>
        </w:tc>
        <w:tc>
          <w:tcPr>
            <w:tcW w:w="439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5B67" w:rsidRPr="00135673" w:rsidRDefault="00EF5B67" w:rsidP="00B9585B">
            <w:pPr>
              <w:spacing w:line="240" w:lineRule="atLeast"/>
              <w:ind w:firstLine="567"/>
              <w:jc w:val="both"/>
              <w:rPr>
                <w:rFonts w:asciiTheme="minorHAnsi" w:eastAsia="Times New Roman" w:hAnsiTheme="minorHAnsi" w:cstheme="minorHAnsi"/>
                <w:sz w:val="24"/>
                <w:szCs w:val="24"/>
              </w:rPr>
            </w:pPr>
            <w:r w:rsidRPr="00135673">
              <w:rPr>
                <w:rFonts w:asciiTheme="minorHAnsi" w:eastAsia="Times New Roman" w:hAnsiTheme="minorHAnsi" w:cstheme="minorHAnsi"/>
                <w:sz w:val="24"/>
                <w:szCs w:val="24"/>
              </w:rPr>
              <w:t>235</w:t>
            </w:r>
          </w:p>
        </w:tc>
      </w:tr>
      <w:tr w:rsidR="00EF5B67" w:rsidRPr="00135673" w:rsidTr="00B9585B">
        <w:trPr>
          <w:trHeight w:val="430"/>
          <w:jc w:val="center"/>
        </w:trPr>
        <w:tc>
          <w:tcPr>
            <w:tcW w:w="688"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EF5B67" w:rsidRPr="00135673" w:rsidRDefault="00EF5B67" w:rsidP="00B9585B">
            <w:pPr>
              <w:spacing w:line="240" w:lineRule="atLeast"/>
              <w:jc w:val="both"/>
              <w:rPr>
                <w:rFonts w:asciiTheme="minorHAnsi" w:eastAsia="Times New Roman" w:hAnsiTheme="minorHAnsi" w:cstheme="minorHAnsi"/>
                <w:sz w:val="24"/>
                <w:szCs w:val="24"/>
              </w:rPr>
            </w:pPr>
            <w:r w:rsidRPr="00135673">
              <w:rPr>
                <w:rFonts w:asciiTheme="minorHAnsi" w:eastAsia="Times New Roman" w:hAnsiTheme="minorHAnsi" w:cstheme="minorHAnsi"/>
                <w:sz w:val="24"/>
                <w:szCs w:val="24"/>
              </w:rPr>
              <w:t xml:space="preserve">   2</w:t>
            </w:r>
          </w:p>
        </w:tc>
        <w:tc>
          <w:tcPr>
            <w:tcW w:w="463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5B67" w:rsidRPr="00135673" w:rsidRDefault="00EF5B67" w:rsidP="00B9585B">
            <w:pPr>
              <w:spacing w:line="240" w:lineRule="atLeast"/>
              <w:ind w:firstLine="567"/>
              <w:jc w:val="both"/>
              <w:rPr>
                <w:rFonts w:asciiTheme="minorHAnsi" w:eastAsia="Times New Roman" w:hAnsiTheme="minorHAnsi" w:cstheme="minorHAnsi"/>
                <w:sz w:val="24"/>
                <w:szCs w:val="24"/>
              </w:rPr>
            </w:pPr>
          </w:p>
        </w:tc>
        <w:tc>
          <w:tcPr>
            <w:tcW w:w="439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5B67" w:rsidRPr="00135673" w:rsidRDefault="00EF5B67" w:rsidP="00B9585B">
            <w:pPr>
              <w:spacing w:line="240" w:lineRule="atLeast"/>
              <w:ind w:firstLine="567"/>
              <w:jc w:val="both"/>
              <w:rPr>
                <w:rFonts w:asciiTheme="minorHAnsi" w:eastAsia="Times New Roman" w:hAnsiTheme="minorHAnsi" w:cstheme="minorHAnsi"/>
                <w:sz w:val="24"/>
                <w:szCs w:val="24"/>
              </w:rPr>
            </w:pPr>
          </w:p>
        </w:tc>
      </w:tr>
      <w:tr w:rsidR="00EF5B67" w:rsidRPr="00135673" w:rsidTr="00B9585B">
        <w:trPr>
          <w:jc w:val="center"/>
        </w:trPr>
        <w:tc>
          <w:tcPr>
            <w:tcW w:w="688"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EF5B67" w:rsidRPr="00135673" w:rsidRDefault="00EF5B67" w:rsidP="00B9585B">
            <w:pPr>
              <w:spacing w:line="240" w:lineRule="atLeast"/>
              <w:jc w:val="both"/>
              <w:rPr>
                <w:rFonts w:asciiTheme="minorHAnsi" w:eastAsia="Times New Roman" w:hAnsiTheme="minorHAnsi" w:cstheme="minorHAnsi"/>
                <w:sz w:val="24"/>
                <w:szCs w:val="24"/>
              </w:rPr>
            </w:pPr>
            <w:r w:rsidRPr="00135673">
              <w:rPr>
                <w:rFonts w:asciiTheme="minorHAnsi" w:eastAsia="Times New Roman" w:hAnsiTheme="minorHAnsi" w:cstheme="minorHAnsi"/>
                <w:sz w:val="24"/>
                <w:szCs w:val="24"/>
              </w:rPr>
              <w:t xml:space="preserve">   3</w:t>
            </w:r>
          </w:p>
        </w:tc>
        <w:tc>
          <w:tcPr>
            <w:tcW w:w="463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5B67" w:rsidRPr="00135673" w:rsidRDefault="00EF5B67" w:rsidP="00B9585B">
            <w:pPr>
              <w:spacing w:line="240" w:lineRule="atLeast"/>
              <w:ind w:firstLine="567"/>
              <w:jc w:val="both"/>
              <w:rPr>
                <w:rFonts w:asciiTheme="minorHAnsi" w:eastAsia="Times New Roman" w:hAnsiTheme="minorHAnsi" w:cstheme="minorHAnsi"/>
                <w:sz w:val="24"/>
                <w:szCs w:val="24"/>
              </w:rPr>
            </w:pPr>
          </w:p>
        </w:tc>
        <w:tc>
          <w:tcPr>
            <w:tcW w:w="439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F5B67" w:rsidRPr="00135673" w:rsidRDefault="00EF5B67" w:rsidP="00B9585B">
            <w:pPr>
              <w:spacing w:line="240" w:lineRule="atLeast"/>
              <w:ind w:firstLine="567"/>
              <w:jc w:val="both"/>
              <w:rPr>
                <w:rFonts w:asciiTheme="minorHAnsi" w:eastAsia="Times New Roman" w:hAnsiTheme="minorHAnsi" w:cstheme="minorHAnsi"/>
                <w:sz w:val="24"/>
                <w:szCs w:val="24"/>
              </w:rPr>
            </w:pPr>
          </w:p>
        </w:tc>
      </w:tr>
    </w:tbl>
    <w:p w:rsidR="00B73681" w:rsidRPr="00135673" w:rsidRDefault="00B73681" w:rsidP="00B73681">
      <w:pPr>
        <w:pStyle w:val="GvdeMetni"/>
        <w:ind w:left="0"/>
        <w:rPr>
          <w:rFonts w:asciiTheme="minorHAnsi" w:hAnsiTheme="minorHAnsi" w:cstheme="minorHAnsi"/>
        </w:rPr>
      </w:pPr>
    </w:p>
    <w:sectPr w:rsidR="00B73681" w:rsidRPr="00135673" w:rsidSect="00FC5171">
      <w:pgSz w:w="11910" w:h="16840"/>
      <w:pgMar w:top="1340" w:right="1300" w:bottom="1200" w:left="960" w:header="0" w:footer="1001" w:gutter="0"/>
      <w:cols w:space="708"/>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B2153" w:rsidRDefault="00BB2153" w:rsidP="00FC5171">
      <w:r>
        <w:separator/>
      </w:r>
    </w:p>
  </w:endnote>
  <w:endnote w:type="continuationSeparator" w:id="1">
    <w:p w:rsidR="00BB2153" w:rsidRDefault="00BB2153" w:rsidP="00FC5171">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4002EFF" w:usb1="C000247B" w:usb2="00000009" w:usb3="00000000" w:csb0="000001FF" w:csb1="00000000"/>
  </w:font>
  <w:font w:name="Arial">
    <w:panose1 w:val="020B0604020202020204"/>
    <w:charset w:val="A2"/>
    <w:family w:val="swiss"/>
    <w:pitch w:val="variable"/>
    <w:sig w:usb0="E0002EFF" w:usb1="C000785B" w:usb2="00000009" w:usb3="00000000" w:csb0="000001FF" w:csb1="00000000"/>
  </w:font>
  <w:font w:name="Cambria">
    <w:panose1 w:val="02040503050406030204"/>
    <w:charset w:val="A2"/>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47456" w:rsidRDefault="00902809">
    <w:pPr>
      <w:pStyle w:val="GvdeMetni"/>
      <w:spacing w:line="14" w:lineRule="auto"/>
      <w:ind w:left="0"/>
      <w:jc w:val="left"/>
      <w:rPr>
        <w:sz w:val="20"/>
      </w:rPr>
    </w:pPr>
    <w:r w:rsidRPr="00902809">
      <w:pict>
        <v:shapetype id="_x0000_t202" coordsize="21600,21600" o:spt="202" path="m,l,21600r21600,l21600,xe">
          <v:stroke joinstyle="miter"/>
          <v:path gradientshapeok="t" o:connecttype="rect"/>
        </v:shapetype>
        <v:shape id="_x0000_s1025" type="#_x0000_t202" style="position:absolute;margin-left:267.9pt;margin-top:780.95pt;width:60pt;height:13pt;z-index:-251658752;mso-position-horizontal-relative:page;mso-position-vertical-relative:page" filled="f" stroked="f">
          <v:textbox inset="0,0,0,0">
            <w:txbxContent>
              <w:p w:rsidR="00947456" w:rsidRDefault="00947456">
                <w:pPr>
                  <w:spacing w:line="244" w:lineRule="exact"/>
                  <w:ind w:left="20"/>
                  <w:rPr>
                    <w:rFonts w:ascii="Calibri"/>
                    <w:b/>
                  </w:rPr>
                </w:pPr>
                <w:r>
                  <w:rPr>
                    <w:rFonts w:ascii="Calibri"/>
                  </w:rPr>
                  <w:t xml:space="preserve">Sayfa </w:t>
                </w:r>
                <w:r w:rsidR="00902809">
                  <w:fldChar w:fldCharType="begin"/>
                </w:r>
                <w:r>
                  <w:rPr>
                    <w:rFonts w:ascii="Calibri"/>
                    <w:b/>
                  </w:rPr>
                  <w:instrText xml:space="preserve"> PAGE </w:instrText>
                </w:r>
                <w:r w:rsidR="00902809">
                  <w:fldChar w:fldCharType="separate"/>
                </w:r>
                <w:r w:rsidR="004B2D5C">
                  <w:rPr>
                    <w:rFonts w:ascii="Calibri"/>
                    <w:b/>
                    <w:noProof/>
                  </w:rPr>
                  <w:t>4</w:t>
                </w:r>
                <w:r w:rsidR="00902809">
                  <w:fldChar w:fldCharType="end"/>
                </w:r>
                <w:r>
                  <w:rPr>
                    <w:rFonts w:ascii="Calibri"/>
                    <w:b/>
                  </w:rPr>
                  <w:t xml:space="preserve"> </w:t>
                </w:r>
                <w:r>
                  <w:rPr>
                    <w:rFonts w:ascii="Calibri"/>
                  </w:rPr>
                  <w:t xml:space="preserve">/ </w:t>
                </w:r>
                <w:r>
                  <w:rPr>
                    <w:rFonts w:ascii="Calibri"/>
                    <w:b/>
                  </w:rPr>
                  <w:t>14</w:t>
                </w:r>
              </w:p>
            </w:txbxContent>
          </v:textbox>
          <w10:wrap anchorx="page" anchory="page"/>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B2153" w:rsidRDefault="00BB2153" w:rsidP="00FC5171">
      <w:r>
        <w:separator/>
      </w:r>
    </w:p>
  </w:footnote>
  <w:footnote w:type="continuationSeparator" w:id="1">
    <w:p w:rsidR="00BB2153" w:rsidRDefault="00BB2153" w:rsidP="00FC5171">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321765"/>
    <w:multiLevelType w:val="hybridMultilevel"/>
    <w:tmpl w:val="69D47602"/>
    <w:lvl w:ilvl="0" w:tplc="D7789D12">
      <w:start w:val="14"/>
      <w:numFmt w:val="decimal"/>
      <w:lvlText w:val="%1)"/>
      <w:lvlJc w:val="left"/>
      <w:pPr>
        <w:ind w:left="360" w:hanging="360"/>
      </w:pPr>
      <w:rPr>
        <w:rFonts w:eastAsiaTheme="minorEastAsia" w:hint="default"/>
      </w:r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1">
    <w:nsid w:val="10716D8A"/>
    <w:multiLevelType w:val="hybridMultilevel"/>
    <w:tmpl w:val="F920C9FA"/>
    <w:lvl w:ilvl="0" w:tplc="64102990">
      <w:start w:val="29"/>
      <w:numFmt w:val="decimal"/>
      <w:lvlText w:val="(%1)"/>
      <w:lvlJc w:val="left"/>
      <w:pPr>
        <w:ind w:left="429" w:hanging="408"/>
      </w:pPr>
      <w:rPr>
        <w:rFonts w:hint="default"/>
      </w:rPr>
    </w:lvl>
    <w:lvl w:ilvl="1" w:tplc="041F0019">
      <w:start w:val="1"/>
      <w:numFmt w:val="lowerLetter"/>
      <w:lvlText w:val="%2."/>
      <w:lvlJc w:val="left"/>
      <w:pPr>
        <w:ind w:left="1101" w:hanging="360"/>
      </w:pPr>
    </w:lvl>
    <w:lvl w:ilvl="2" w:tplc="041F001B" w:tentative="1">
      <w:start w:val="1"/>
      <w:numFmt w:val="lowerRoman"/>
      <w:lvlText w:val="%3."/>
      <w:lvlJc w:val="right"/>
      <w:pPr>
        <w:ind w:left="1821" w:hanging="180"/>
      </w:pPr>
    </w:lvl>
    <w:lvl w:ilvl="3" w:tplc="041F000F" w:tentative="1">
      <w:start w:val="1"/>
      <w:numFmt w:val="decimal"/>
      <w:lvlText w:val="%4."/>
      <w:lvlJc w:val="left"/>
      <w:pPr>
        <w:ind w:left="2541" w:hanging="360"/>
      </w:pPr>
    </w:lvl>
    <w:lvl w:ilvl="4" w:tplc="041F0019" w:tentative="1">
      <w:start w:val="1"/>
      <w:numFmt w:val="lowerLetter"/>
      <w:lvlText w:val="%5."/>
      <w:lvlJc w:val="left"/>
      <w:pPr>
        <w:ind w:left="3261" w:hanging="360"/>
      </w:pPr>
    </w:lvl>
    <w:lvl w:ilvl="5" w:tplc="041F001B" w:tentative="1">
      <w:start w:val="1"/>
      <w:numFmt w:val="lowerRoman"/>
      <w:lvlText w:val="%6."/>
      <w:lvlJc w:val="right"/>
      <w:pPr>
        <w:ind w:left="3981" w:hanging="180"/>
      </w:pPr>
    </w:lvl>
    <w:lvl w:ilvl="6" w:tplc="041F000F" w:tentative="1">
      <w:start w:val="1"/>
      <w:numFmt w:val="decimal"/>
      <w:lvlText w:val="%7."/>
      <w:lvlJc w:val="left"/>
      <w:pPr>
        <w:ind w:left="4701" w:hanging="360"/>
      </w:pPr>
    </w:lvl>
    <w:lvl w:ilvl="7" w:tplc="041F0019" w:tentative="1">
      <w:start w:val="1"/>
      <w:numFmt w:val="lowerLetter"/>
      <w:lvlText w:val="%8."/>
      <w:lvlJc w:val="left"/>
      <w:pPr>
        <w:ind w:left="5421" w:hanging="360"/>
      </w:pPr>
    </w:lvl>
    <w:lvl w:ilvl="8" w:tplc="041F001B" w:tentative="1">
      <w:start w:val="1"/>
      <w:numFmt w:val="lowerRoman"/>
      <w:lvlText w:val="%9."/>
      <w:lvlJc w:val="right"/>
      <w:pPr>
        <w:ind w:left="6141" w:hanging="180"/>
      </w:pPr>
    </w:lvl>
  </w:abstractNum>
  <w:abstractNum w:abstractNumId="2">
    <w:nsid w:val="29F3123D"/>
    <w:multiLevelType w:val="hybridMultilevel"/>
    <w:tmpl w:val="A85C6262"/>
    <w:lvl w:ilvl="0" w:tplc="CBF2BB36">
      <w:start w:val="26"/>
      <w:numFmt w:val="decimal"/>
      <w:lvlText w:val="%1)"/>
      <w:lvlJc w:val="left"/>
      <w:pPr>
        <w:ind w:left="381" w:hanging="360"/>
      </w:pPr>
      <w:rPr>
        <w:rFonts w:eastAsiaTheme="minorHAnsi" w:hint="default"/>
        <w:b w:val="0"/>
        <w:color w:val="0070C0"/>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3">
    <w:nsid w:val="29FF62B4"/>
    <w:multiLevelType w:val="hybridMultilevel"/>
    <w:tmpl w:val="0D025358"/>
    <w:lvl w:ilvl="0" w:tplc="14F8C458">
      <w:start w:val="1"/>
      <w:numFmt w:val="decimal"/>
      <w:lvlText w:val="(%1)"/>
      <w:lvlJc w:val="left"/>
      <w:pPr>
        <w:ind w:left="786" w:hanging="360"/>
      </w:pPr>
      <w:rPr>
        <w:rFonts w:hint="default"/>
      </w:rPr>
    </w:lvl>
    <w:lvl w:ilvl="1" w:tplc="041F0019" w:tentative="1">
      <w:start w:val="1"/>
      <w:numFmt w:val="lowerLetter"/>
      <w:lvlText w:val="%2."/>
      <w:lvlJc w:val="left"/>
      <w:pPr>
        <w:ind w:left="1506" w:hanging="360"/>
      </w:pPr>
    </w:lvl>
    <w:lvl w:ilvl="2" w:tplc="041F001B" w:tentative="1">
      <w:start w:val="1"/>
      <w:numFmt w:val="lowerRoman"/>
      <w:lvlText w:val="%3."/>
      <w:lvlJc w:val="right"/>
      <w:pPr>
        <w:ind w:left="2226" w:hanging="180"/>
      </w:pPr>
    </w:lvl>
    <w:lvl w:ilvl="3" w:tplc="041F000F" w:tentative="1">
      <w:start w:val="1"/>
      <w:numFmt w:val="decimal"/>
      <w:lvlText w:val="%4."/>
      <w:lvlJc w:val="left"/>
      <w:pPr>
        <w:ind w:left="2946" w:hanging="360"/>
      </w:pPr>
    </w:lvl>
    <w:lvl w:ilvl="4" w:tplc="041F0019" w:tentative="1">
      <w:start w:val="1"/>
      <w:numFmt w:val="lowerLetter"/>
      <w:lvlText w:val="%5."/>
      <w:lvlJc w:val="left"/>
      <w:pPr>
        <w:ind w:left="3666" w:hanging="360"/>
      </w:pPr>
    </w:lvl>
    <w:lvl w:ilvl="5" w:tplc="041F001B" w:tentative="1">
      <w:start w:val="1"/>
      <w:numFmt w:val="lowerRoman"/>
      <w:lvlText w:val="%6."/>
      <w:lvlJc w:val="right"/>
      <w:pPr>
        <w:ind w:left="4386" w:hanging="180"/>
      </w:pPr>
    </w:lvl>
    <w:lvl w:ilvl="6" w:tplc="041F000F" w:tentative="1">
      <w:start w:val="1"/>
      <w:numFmt w:val="decimal"/>
      <w:lvlText w:val="%7."/>
      <w:lvlJc w:val="left"/>
      <w:pPr>
        <w:ind w:left="5106" w:hanging="360"/>
      </w:pPr>
    </w:lvl>
    <w:lvl w:ilvl="7" w:tplc="041F0019" w:tentative="1">
      <w:start w:val="1"/>
      <w:numFmt w:val="lowerLetter"/>
      <w:lvlText w:val="%8."/>
      <w:lvlJc w:val="left"/>
      <w:pPr>
        <w:ind w:left="5826" w:hanging="360"/>
      </w:pPr>
    </w:lvl>
    <w:lvl w:ilvl="8" w:tplc="041F001B" w:tentative="1">
      <w:start w:val="1"/>
      <w:numFmt w:val="lowerRoman"/>
      <w:lvlText w:val="%9."/>
      <w:lvlJc w:val="right"/>
      <w:pPr>
        <w:ind w:left="6546" w:hanging="180"/>
      </w:pPr>
    </w:lvl>
  </w:abstractNum>
  <w:abstractNum w:abstractNumId="4">
    <w:nsid w:val="334C36C3"/>
    <w:multiLevelType w:val="hybridMultilevel"/>
    <w:tmpl w:val="1BF292E8"/>
    <w:lvl w:ilvl="0" w:tplc="65D4FF1E">
      <w:start w:val="15"/>
      <w:numFmt w:val="decimal"/>
      <w:lvlText w:val="(%1)"/>
      <w:lvlJc w:val="left"/>
      <w:pPr>
        <w:ind w:left="460" w:hanging="591"/>
      </w:pPr>
      <w:rPr>
        <w:rFonts w:ascii="Arial" w:eastAsia="Arial" w:hAnsi="Arial" w:cs="Arial" w:hint="default"/>
        <w:spacing w:val="-31"/>
        <w:w w:val="99"/>
        <w:sz w:val="24"/>
        <w:szCs w:val="24"/>
        <w:lang w:val="en-US" w:eastAsia="en-US" w:bidi="en-US"/>
      </w:rPr>
    </w:lvl>
    <w:lvl w:ilvl="1" w:tplc="D70A4FC2">
      <w:start w:val="1"/>
      <w:numFmt w:val="lowerLetter"/>
      <w:lvlText w:val="%2)"/>
      <w:lvlJc w:val="left"/>
      <w:pPr>
        <w:ind w:left="460" w:hanging="285"/>
      </w:pPr>
      <w:rPr>
        <w:rFonts w:ascii="Arial" w:eastAsia="Arial" w:hAnsi="Arial" w:cs="Arial" w:hint="default"/>
        <w:b/>
        <w:bCs/>
        <w:spacing w:val="0"/>
        <w:w w:val="99"/>
        <w:sz w:val="24"/>
        <w:szCs w:val="24"/>
        <w:lang w:val="en-US" w:eastAsia="en-US" w:bidi="en-US"/>
      </w:rPr>
    </w:lvl>
    <w:lvl w:ilvl="2" w:tplc="161C911C">
      <w:numFmt w:val="bullet"/>
      <w:lvlText w:val="•"/>
      <w:lvlJc w:val="left"/>
      <w:pPr>
        <w:ind w:left="2297" w:hanging="285"/>
      </w:pPr>
      <w:rPr>
        <w:rFonts w:hint="default"/>
        <w:lang w:val="en-US" w:eastAsia="en-US" w:bidi="en-US"/>
      </w:rPr>
    </w:lvl>
    <w:lvl w:ilvl="3" w:tplc="6EF63692">
      <w:numFmt w:val="bullet"/>
      <w:lvlText w:val="•"/>
      <w:lvlJc w:val="left"/>
      <w:pPr>
        <w:ind w:left="3215" w:hanging="285"/>
      </w:pPr>
      <w:rPr>
        <w:rFonts w:hint="default"/>
        <w:lang w:val="en-US" w:eastAsia="en-US" w:bidi="en-US"/>
      </w:rPr>
    </w:lvl>
    <w:lvl w:ilvl="4" w:tplc="FBDE07CA">
      <w:numFmt w:val="bullet"/>
      <w:lvlText w:val="•"/>
      <w:lvlJc w:val="left"/>
      <w:pPr>
        <w:ind w:left="4134" w:hanging="285"/>
      </w:pPr>
      <w:rPr>
        <w:rFonts w:hint="default"/>
        <w:lang w:val="en-US" w:eastAsia="en-US" w:bidi="en-US"/>
      </w:rPr>
    </w:lvl>
    <w:lvl w:ilvl="5" w:tplc="31947AC4">
      <w:numFmt w:val="bullet"/>
      <w:lvlText w:val="•"/>
      <w:lvlJc w:val="left"/>
      <w:pPr>
        <w:ind w:left="5052" w:hanging="285"/>
      </w:pPr>
      <w:rPr>
        <w:rFonts w:hint="default"/>
        <w:lang w:val="en-US" w:eastAsia="en-US" w:bidi="en-US"/>
      </w:rPr>
    </w:lvl>
    <w:lvl w:ilvl="6" w:tplc="4FA84BE2">
      <w:numFmt w:val="bullet"/>
      <w:lvlText w:val="•"/>
      <w:lvlJc w:val="left"/>
      <w:pPr>
        <w:ind w:left="5971" w:hanging="285"/>
      </w:pPr>
      <w:rPr>
        <w:rFonts w:hint="default"/>
        <w:lang w:val="en-US" w:eastAsia="en-US" w:bidi="en-US"/>
      </w:rPr>
    </w:lvl>
    <w:lvl w:ilvl="7" w:tplc="A28A2636">
      <w:numFmt w:val="bullet"/>
      <w:lvlText w:val="•"/>
      <w:lvlJc w:val="left"/>
      <w:pPr>
        <w:ind w:left="6889" w:hanging="285"/>
      </w:pPr>
      <w:rPr>
        <w:rFonts w:hint="default"/>
        <w:lang w:val="en-US" w:eastAsia="en-US" w:bidi="en-US"/>
      </w:rPr>
    </w:lvl>
    <w:lvl w:ilvl="8" w:tplc="32125C8A">
      <w:numFmt w:val="bullet"/>
      <w:lvlText w:val="•"/>
      <w:lvlJc w:val="left"/>
      <w:pPr>
        <w:ind w:left="7808" w:hanging="285"/>
      </w:pPr>
      <w:rPr>
        <w:rFonts w:hint="default"/>
        <w:lang w:val="en-US" w:eastAsia="en-US" w:bidi="en-US"/>
      </w:rPr>
    </w:lvl>
  </w:abstractNum>
  <w:abstractNum w:abstractNumId="5">
    <w:nsid w:val="3AF9266D"/>
    <w:multiLevelType w:val="multilevel"/>
    <w:tmpl w:val="C7E080AA"/>
    <w:lvl w:ilvl="0">
      <w:start w:val="1"/>
      <w:numFmt w:val="decimal"/>
      <w:lvlText w:val="(%1)"/>
      <w:lvlJc w:val="left"/>
      <w:pPr>
        <w:ind w:left="851" w:firstLine="0"/>
      </w:pPr>
      <w:rPr>
        <w:rFonts w:ascii="Times New Roman" w:hAnsi="Times New Roman" w:cs="Times New Roman" w:hint="default"/>
      </w:rPr>
    </w:lvl>
    <w:lvl w:ilvl="1">
      <w:numFmt w:val="decimal"/>
      <w:lvlText w:val=""/>
      <w:lvlJc w:val="left"/>
      <w:pPr>
        <w:ind w:left="851" w:firstLine="0"/>
      </w:pPr>
      <w:rPr>
        <w:rFonts w:hint="default"/>
      </w:rPr>
    </w:lvl>
    <w:lvl w:ilvl="2">
      <w:numFmt w:val="decimal"/>
      <w:lvlText w:val=""/>
      <w:lvlJc w:val="left"/>
      <w:pPr>
        <w:ind w:left="851" w:firstLine="0"/>
      </w:pPr>
      <w:rPr>
        <w:rFonts w:hint="default"/>
      </w:rPr>
    </w:lvl>
    <w:lvl w:ilvl="3">
      <w:numFmt w:val="decimal"/>
      <w:lvlText w:val=""/>
      <w:lvlJc w:val="left"/>
      <w:pPr>
        <w:ind w:left="851" w:firstLine="0"/>
      </w:pPr>
      <w:rPr>
        <w:rFonts w:hint="default"/>
      </w:rPr>
    </w:lvl>
    <w:lvl w:ilvl="4">
      <w:numFmt w:val="decimal"/>
      <w:lvlText w:val=""/>
      <w:lvlJc w:val="left"/>
      <w:pPr>
        <w:ind w:left="851" w:firstLine="0"/>
      </w:pPr>
      <w:rPr>
        <w:rFonts w:hint="default"/>
      </w:rPr>
    </w:lvl>
    <w:lvl w:ilvl="5">
      <w:numFmt w:val="decimal"/>
      <w:lvlText w:val=""/>
      <w:lvlJc w:val="left"/>
      <w:pPr>
        <w:ind w:left="851" w:firstLine="0"/>
      </w:pPr>
      <w:rPr>
        <w:rFonts w:hint="default"/>
      </w:rPr>
    </w:lvl>
    <w:lvl w:ilvl="6">
      <w:numFmt w:val="decimal"/>
      <w:lvlText w:val=""/>
      <w:lvlJc w:val="left"/>
      <w:pPr>
        <w:ind w:left="851" w:firstLine="0"/>
      </w:pPr>
      <w:rPr>
        <w:rFonts w:hint="default"/>
      </w:rPr>
    </w:lvl>
    <w:lvl w:ilvl="7">
      <w:numFmt w:val="decimal"/>
      <w:lvlText w:val=""/>
      <w:lvlJc w:val="left"/>
      <w:pPr>
        <w:ind w:left="851" w:firstLine="0"/>
      </w:pPr>
      <w:rPr>
        <w:rFonts w:hint="default"/>
      </w:rPr>
    </w:lvl>
    <w:lvl w:ilvl="8">
      <w:numFmt w:val="decimal"/>
      <w:lvlText w:val=""/>
      <w:lvlJc w:val="left"/>
      <w:pPr>
        <w:ind w:left="851" w:firstLine="0"/>
      </w:pPr>
      <w:rPr>
        <w:rFonts w:hint="default"/>
      </w:rPr>
    </w:lvl>
  </w:abstractNum>
  <w:abstractNum w:abstractNumId="6">
    <w:nsid w:val="3B7B1C6B"/>
    <w:multiLevelType w:val="hybridMultilevel"/>
    <w:tmpl w:val="2DDCD6FA"/>
    <w:lvl w:ilvl="0" w:tplc="538A6348">
      <w:start w:val="29"/>
      <w:numFmt w:val="decimal"/>
      <w:lvlText w:val="(%1)"/>
      <w:lvlJc w:val="left"/>
      <w:pPr>
        <w:ind w:left="429" w:hanging="408"/>
      </w:pPr>
      <w:rPr>
        <w:rFonts w:hint="default"/>
      </w:rPr>
    </w:lvl>
    <w:lvl w:ilvl="1" w:tplc="041F0019" w:tentative="1">
      <w:start w:val="1"/>
      <w:numFmt w:val="lowerLetter"/>
      <w:lvlText w:val="%2."/>
      <w:lvlJc w:val="left"/>
      <w:pPr>
        <w:ind w:left="1101" w:hanging="360"/>
      </w:pPr>
    </w:lvl>
    <w:lvl w:ilvl="2" w:tplc="041F001B" w:tentative="1">
      <w:start w:val="1"/>
      <w:numFmt w:val="lowerRoman"/>
      <w:lvlText w:val="%3."/>
      <w:lvlJc w:val="right"/>
      <w:pPr>
        <w:ind w:left="1821" w:hanging="180"/>
      </w:pPr>
    </w:lvl>
    <w:lvl w:ilvl="3" w:tplc="041F000F" w:tentative="1">
      <w:start w:val="1"/>
      <w:numFmt w:val="decimal"/>
      <w:lvlText w:val="%4."/>
      <w:lvlJc w:val="left"/>
      <w:pPr>
        <w:ind w:left="2541" w:hanging="360"/>
      </w:pPr>
    </w:lvl>
    <w:lvl w:ilvl="4" w:tplc="041F0019" w:tentative="1">
      <w:start w:val="1"/>
      <w:numFmt w:val="lowerLetter"/>
      <w:lvlText w:val="%5."/>
      <w:lvlJc w:val="left"/>
      <w:pPr>
        <w:ind w:left="3261" w:hanging="360"/>
      </w:pPr>
    </w:lvl>
    <w:lvl w:ilvl="5" w:tplc="041F001B" w:tentative="1">
      <w:start w:val="1"/>
      <w:numFmt w:val="lowerRoman"/>
      <w:lvlText w:val="%6."/>
      <w:lvlJc w:val="right"/>
      <w:pPr>
        <w:ind w:left="3981" w:hanging="180"/>
      </w:pPr>
    </w:lvl>
    <w:lvl w:ilvl="6" w:tplc="041F000F" w:tentative="1">
      <w:start w:val="1"/>
      <w:numFmt w:val="decimal"/>
      <w:lvlText w:val="%7."/>
      <w:lvlJc w:val="left"/>
      <w:pPr>
        <w:ind w:left="4701" w:hanging="360"/>
      </w:pPr>
    </w:lvl>
    <w:lvl w:ilvl="7" w:tplc="041F0019" w:tentative="1">
      <w:start w:val="1"/>
      <w:numFmt w:val="lowerLetter"/>
      <w:lvlText w:val="%8."/>
      <w:lvlJc w:val="left"/>
      <w:pPr>
        <w:ind w:left="5421" w:hanging="360"/>
      </w:pPr>
    </w:lvl>
    <w:lvl w:ilvl="8" w:tplc="041F001B" w:tentative="1">
      <w:start w:val="1"/>
      <w:numFmt w:val="lowerRoman"/>
      <w:lvlText w:val="%9."/>
      <w:lvlJc w:val="right"/>
      <w:pPr>
        <w:ind w:left="6141" w:hanging="180"/>
      </w:pPr>
    </w:lvl>
  </w:abstractNum>
  <w:abstractNum w:abstractNumId="7">
    <w:nsid w:val="494C3D6C"/>
    <w:multiLevelType w:val="multilevel"/>
    <w:tmpl w:val="08F4F01E"/>
    <w:lvl w:ilvl="0">
      <w:start w:val="1"/>
      <w:numFmt w:val="lowerLetter"/>
      <w:lvlText w:val="%1)"/>
      <w:lvlJc w:val="left"/>
      <w:rPr>
        <w:b w:val="0"/>
        <w:bCs/>
        <w:color w:val="aut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4BF82D8F"/>
    <w:multiLevelType w:val="multilevel"/>
    <w:tmpl w:val="DBA87E64"/>
    <w:lvl w:ilvl="0">
      <w:start w:val="1"/>
      <w:numFmt w:val="lowerLetter"/>
      <w:lvlText w:val="%1)"/>
      <w:lvlJc w:val="left"/>
      <w:rPr>
        <w:rFonts w:hint="default"/>
        <w:color w:val="aut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4C175C14"/>
    <w:multiLevelType w:val="multilevel"/>
    <w:tmpl w:val="9C3642CA"/>
    <w:lvl w:ilvl="0">
      <w:start w:val="1"/>
      <w:numFmt w:val="decimal"/>
      <w:lvlText w:val="(%1)"/>
      <w:lvlJc w:val="left"/>
      <w:pPr>
        <w:ind w:left="852" w:firstLine="0"/>
      </w:pPr>
      <w:rPr>
        <w:rFonts w:ascii="Times New Roman" w:hAnsi="Times New Roman" w:cs="Times New Roman" w:hint="default"/>
      </w:rPr>
    </w:lvl>
    <w:lvl w:ilvl="1">
      <w:numFmt w:val="decimal"/>
      <w:lvlText w:val=""/>
      <w:lvlJc w:val="left"/>
      <w:pPr>
        <w:ind w:left="852" w:firstLine="0"/>
      </w:pPr>
      <w:rPr>
        <w:rFonts w:hint="default"/>
      </w:rPr>
    </w:lvl>
    <w:lvl w:ilvl="2">
      <w:numFmt w:val="decimal"/>
      <w:lvlText w:val=""/>
      <w:lvlJc w:val="left"/>
      <w:pPr>
        <w:ind w:left="852" w:firstLine="0"/>
      </w:pPr>
      <w:rPr>
        <w:rFonts w:hint="default"/>
      </w:rPr>
    </w:lvl>
    <w:lvl w:ilvl="3">
      <w:numFmt w:val="decimal"/>
      <w:lvlText w:val=""/>
      <w:lvlJc w:val="left"/>
      <w:pPr>
        <w:ind w:left="852" w:firstLine="0"/>
      </w:pPr>
      <w:rPr>
        <w:rFonts w:hint="default"/>
      </w:rPr>
    </w:lvl>
    <w:lvl w:ilvl="4">
      <w:numFmt w:val="decimal"/>
      <w:lvlText w:val=""/>
      <w:lvlJc w:val="left"/>
      <w:pPr>
        <w:ind w:left="852" w:firstLine="0"/>
      </w:pPr>
      <w:rPr>
        <w:rFonts w:hint="default"/>
      </w:rPr>
    </w:lvl>
    <w:lvl w:ilvl="5">
      <w:numFmt w:val="decimal"/>
      <w:lvlText w:val=""/>
      <w:lvlJc w:val="left"/>
      <w:pPr>
        <w:ind w:left="852" w:firstLine="0"/>
      </w:pPr>
      <w:rPr>
        <w:rFonts w:hint="default"/>
      </w:rPr>
    </w:lvl>
    <w:lvl w:ilvl="6">
      <w:numFmt w:val="decimal"/>
      <w:lvlText w:val=""/>
      <w:lvlJc w:val="left"/>
      <w:pPr>
        <w:ind w:left="852" w:firstLine="0"/>
      </w:pPr>
      <w:rPr>
        <w:rFonts w:hint="default"/>
      </w:rPr>
    </w:lvl>
    <w:lvl w:ilvl="7">
      <w:numFmt w:val="decimal"/>
      <w:lvlText w:val=""/>
      <w:lvlJc w:val="left"/>
      <w:pPr>
        <w:ind w:left="852" w:firstLine="0"/>
      </w:pPr>
      <w:rPr>
        <w:rFonts w:hint="default"/>
      </w:rPr>
    </w:lvl>
    <w:lvl w:ilvl="8">
      <w:numFmt w:val="decimal"/>
      <w:lvlText w:val=""/>
      <w:lvlJc w:val="left"/>
      <w:pPr>
        <w:ind w:left="852" w:firstLine="0"/>
      </w:pPr>
      <w:rPr>
        <w:rFonts w:hint="default"/>
      </w:rPr>
    </w:lvl>
  </w:abstractNum>
  <w:abstractNum w:abstractNumId="10">
    <w:nsid w:val="536058C7"/>
    <w:multiLevelType w:val="hybridMultilevel"/>
    <w:tmpl w:val="46080524"/>
    <w:lvl w:ilvl="0" w:tplc="8408CC28">
      <w:start w:val="1"/>
      <w:numFmt w:val="lowerLetter"/>
      <w:lvlText w:val="%1)"/>
      <w:lvlJc w:val="left"/>
      <w:pPr>
        <w:ind w:left="786" w:hanging="360"/>
      </w:pPr>
      <w:rPr>
        <w:rFonts w:ascii="Arial" w:eastAsia="Arial" w:hAnsi="Arial" w:cs="Arial" w:hint="default"/>
        <w:b/>
        <w:bCs/>
        <w:spacing w:val="0"/>
        <w:w w:val="99"/>
        <w:sz w:val="24"/>
        <w:szCs w:val="24"/>
        <w:lang w:val="en-US" w:eastAsia="en-US" w:bidi="en-US"/>
      </w:rPr>
    </w:lvl>
    <w:lvl w:ilvl="1" w:tplc="A8C2A5B8">
      <w:numFmt w:val="bullet"/>
      <w:lvlText w:val="•"/>
      <w:lvlJc w:val="left"/>
      <w:pPr>
        <w:ind w:left="1378" w:hanging="360"/>
      </w:pPr>
      <w:rPr>
        <w:rFonts w:hint="default"/>
        <w:lang w:val="en-US" w:eastAsia="en-US" w:bidi="en-US"/>
      </w:rPr>
    </w:lvl>
    <w:lvl w:ilvl="2" w:tplc="21284FDE">
      <w:numFmt w:val="bullet"/>
      <w:lvlText w:val="•"/>
      <w:lvlJc w:val="left"/>
      <w:pPr>
        <w:ind w:left="2297" w:hanging="360"/>
      </w:pPr>
      <w:rPr>
        <w:rFonts w:hint="default"/>
        <w:lang w:val="en-US" w:eastAsia="en-US" w:bidi="en-US"/>
      </w:rPr>
    </w:lvl>
    <w:lvl w:ilvl="3" w:tplc="4F028386">
      <w:numFmt w:val="bullet"/>
      <w:lvlText w:val="•"/>
      <w:lvlJc w:val="left"/>
      <w:pPr>
        <w:ind w:left="3215" w:hanging="360"/>
      </w:pPr>
      <w:rPr>
        <w:rFonts w:hint="default"/>
        <w:lang w:val="en-US" w:eastAsia="en-US" w:bidi="en-US"/>
      </w:rPr>
    </w:lvl>
    <w:lvl w:ilvl="4" w:tplc="15CA6304">
      <w:numFmt w:val="bullet"/>
      <w:lvlText w:val="•"/>
      <w:lvlJc w:val="left"/>
      <w:pPr>
        <w:ind w:left="4134" w:hanging="360"/>
      </w:pPr>
      <w:rPr>
        <w:rFonts w:hint="default"/>
        <w:lang w:val="en-US" w:eastAsia="en-US" w:bidi="en-US"/>
      </w:rPr>
    </w:lvl>
    <w:lvl w:ilvl="5" w:tplc="22A44A78">
      <w:numFmt w:val="bullet"/>
      <w:lvlText w:val="•"/>
      <w:lvlJc w:val="left"/>
      <w:pPr>
        <w:ind w:left="5052" w:hanging="360"/>
      </w:pPr>
      <w:rPr>
        <w:rFonts w:hint="default"/>
        <w:lang w:val="en-US" w:eastAsia="en-US" w:bidi="en-US"/>
      </w:rPr>
    </w:lvl>
    <w:lvl w:ilvl="6" w:tplc="2B5CC5EE">
      <w:numFmt w:val="bullet"/>
      <w:lvlText w:val="•"/>
      <w:lvlJc w:val="left"/>
      <w:pPr>
        <w:ind w:left="5971" w:hanging="360"/>
      </w:pPr>
      <w:rPr>
        <w:rFonts w:hint="default"/>
        <w:lang w:val="en-US" w:eastAsia="en-US" w:bidi="en-US"/>
      </w:rPr>
    </w:lvl>
    <w:lvl w:ilvl="7" w:tplc="D62CE68A">
      <w:numFmt w:val="bullet"/>
      <w:lvlText w:val="•"/>
      <w:lvlJc w:val="left"/>
      <w:pPr>
        <w:ind w:left="6889" w:hanging="360"/>
      </w:pPr>
      <w:rPr>
        <w:rFonts w:hint="default"/>
        <w:lang w:val="en-US" w:eastAsia="en-US" w:bidi="en-US"/>
      </w:rPr>
    </w:lvl>
    <w:lvl w:ilvl="8" w:tplc="EBD87DF0">
      <w:numFmt w:val="bullet"/>
      <w:lvlText w:val="•"/>
      <w:lvlJc w:val="left"/>
      <w:pPr>
        <w:ind w:left="7808" w:hanging="360"/>
      </w:pPr>
      <w:rPr>
        <w:rFonts w:hint="default"/>
        <w:lang w:val="en-US" w:eastAsia="en-US" w:bidi="en-US"/>
      </w:rPr>
    </w:lvl>
  </w:abstractNum>
  <w:abstractNum w:abstractNumId="11">
    <w:nsid w:val="645C5A0F"/>
    <w:multiLevelType w:val="hybridMultilevel"/>
    <w:tmpl w:val="5686C204"/>
    <w:lvl w:ilvl="0" w:tplc="8BB2A39A">
      <w:start w:val="1"/>
      <w:numFmt w:val="lowerLetter"/>
      <w:lvlText w:val="%1)"/>
      <w:lvlJc w:val="left"/>
      <w:pPr>
        <w:ind w:left="786" w:hanging="360"/>
      </w:pPr>
      <w:rPr>
        <w:rFonts w:ascii="Arial" w:eastAsia="Arial" w:hAnsi="Arial" w:cs="Arial" w:hint="default"/>
        <w:b/>
        <w:bCs/>
        <w:spacing w:val="0"/>
        <w:w w:val="99"/>
        <w:sz w:val="24"/>
        <w:szCs w:val="24"/>
        <w:lang w:val="en-US" w:eastAsia="en-US" w:bidi="en-US"/>
      </w:rPr>
    </w:lvl>
    <w:lvl w:ilvl="1" w:tplc="E9062F76">
      <w:numFmt w:val="bullet"/>
      <w:lvlText w:val="•"/>
      <w:lvlJc w:val="left"/>
      <w:pPr>
        <w:ind w:left="1845" w:hanging="360"/>
      </w:pPr>
      <w:rPr>
        <w:rFonts w:hint="default"/>
        <w:lang w:val="en-US" w:eastAsia="en-US" w:bidi="en-US"/>
      </w:rPr>
    </w:lvl>
    <w:lvl w:ilvl="2" w:tplc="4D52BA8A">
      <w:numFmt w:val="bullet"/>
      <w:lvlText w:val="•"/>
      <w:lvlJc w:val="left"/>
      <w:pPr>
        <w:ind w:left="2764" w:hanging="360"/>
      </w:pPr>
      <w:rPr>
        <w:rFonts w:hint="default"/>
        <w:lang w:val="en-US" w:eastAsia="en-US" w:bidi="en-US"/>
      </w:rPr>
    </w:lvl>
    <w:lvl w:ilvl="3" w:tplc="F3D28528">
      <w:numFmt w:val="bullet"/>
      <w:lvlText w:val="•"/>
      <w:lvlJc w:val="left"/>
      <w:pPr>
        <w:ind w:left="3682" w:hanging="360"/>
      </w:pPr>
      <w:rPr>
        <w:rFonts w:hint="default"/>
        <w:lang w:val="en-US" w:eastAsia="en-US" w:bidi="en-US"/>
      </w:rPr>
    </w:lvl>
    <w:lvl w:ilvl="4" w:tplc="BF7A2810">
      <w:numFmt w:val="bullet"/>
      <w:lvlText w:val="•"/>
      <w:lvlJc w:val="left"/>
      <w:pPr>
        <w:ind w:left="4601" w:hanging="360"/>
      </w:pPr>
      <w:rPr>
        <w:rFonts w:hint="default"/>
        <w:lang w:val="en-US" w:eastAsia="en-US" w:bidi="en-US"/>
      </w:rPr>
    </w:lvl>
    <w:lvl w:ilvl="5" w:tplc="376EEE32">
      <w:numFmt w:val="bullet"/>
      <w:lvlText w:val="•"/>
      <w:lvlJc w:val="left"/>
      <w:pPr>
        <w:ind w:left="5519" w:hanging="360"/>
      </w:pPr>
      <w:rPr>
        <w:rFonts w:hint="default"/>
        <w:lang w:val="en-US" w:eastAsia="en-US" w:bidi="en-US"/>
      </w:rPr>
    </w:lvl>
    <w:lvl w:ilvl="6" w:tplc="B90CB642">
      <w:numFmt w:val="bullet"/>
      <w:lvlText w:val="•"/>
      <w:lvlJc w:val="left"/>
      <w:pPr>
        <w:ind w:left="6438" w:hanging="360"/>
      </w:pPr>
      <w:rPr>
        <w:rFonts w:hint="default"/>
        <w:lang w:val="en-US" w:eastAsia="en-US" w:bidi="en-US"/>
      </w:rPr>
    </w:lvl>
    <w:lvl w:ilvl="7" w:tplc="A8E002FC">
      <w:numFmt w:val="bullet"/>
      <w:lvlText w:val="•"/>
      <w:lvlJc w:val="left"/>
      <w:pPr>
        <w:ind w:left="7356" w:hanging="360"/>
      </w:pPr>
      <w:rPr>
        <w:rFonts w:hint="default"/>
        <w:lang w:val="en-US" w:eastAsia="en-US" w:bidi="en-US"/>
      </w:rPr>
    </w:lvl>
    <w:lvl w:ilvl="8" w:tplc="E62E07DC">
      <w:numFmt w:val="bullet"/>
      <w:lvlText w:val="•"/>
      <w:lvlJc w:val="left"/>
      <w:pPr>
        <w:ind w:left="8275" w:hanging="360"/>
      </w:pPr>
      <w:rPr>
        <w:rFonts w:hint="default"/>
        <w:lang w:val="en-US" w:eastAsia="en-US" w:bidi="en-US"/>
      </w:rPr>
    </w:lvl>
  </w:abstractNum>
  <w:abstractNum w:abstractNumId="12">
    <w:nsid w:val="7E682F24"/>
    <w:multiLevelType w:val="hybridMultilevel"/>
    <w:tmpl w:val="B3FC44A0"/>
    <w:lvl w:ilvl="0" w:tplc="041F0011">
      <w:start w:val="13"/>
      <w:numFmt w:val="decimal"/>
      <w:lvlText w:val="%1)"/>
      <w:lvlJc w:val="left"/>
      <w:pPr>
        <w:ind w:left="360" w:hanging="360"/>
      </w:pPr>
      <w:rPr>
        <w:rFonts w:hint="default"/>
      </w:r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13">
    <w:nsid w:val="7EEF7DB9"/>
    <w:multiLevelType w:val="hybridMultilevel"/>
    <w:tmpl w:val="65C0EA06"/>
    <w:lvl w:ilvl="0" w:tplc="041F0011">
      <w:start w:val="2"/>
      <w:numFmt w:val="decimal"/>
      <w:lvlText w:val="%1)"/>
      <w:lvlJc w:val="left"/>
      <w:pPr>
        <w:ind w:left="360" w:hanging="360"/>
      </w:pPr>
      <w:rPr>
        <w:rFonts w:hint="default"/>
      </w:r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num w:numId="1">
    <w:abstractNumId w:val="4"/>
  </w:num>
  <w:num w:numId="2">
    <w:abstractNumId w:val="10"/>
  </w:num>
  <w:num w:numId="3">
    <w:abstractNumId w:val="11"/>
  </w:num>
  <w:num w:numId="4">
    <w:abstractNumId w:val="8"/>
  </w:num>
  <w:num w:numId="5">
    <w:abstractNumId w:val="5"/>
  </w:num>
  <w:num w:numId="6">
    <w:abstractNumId w:val="7"/>
  </w:num>
  <w:num w:numId="7">
    <w:abstractNumId w:val="0"/>
  </w:num>
  <w:num w:numId="8">
    <w:abstractNumId w:val="12"/>
  </w:num>
  <w:num w:numId="9">
    <w:abstractNumId w:val="13"/>
  </w:num>
  <w:num w:numId="10">
    <w:abstractNumId w:val="9"/>
  </w:num>
  <w:num w:numId="11">
    <w:abstractNumId w:val="3"/>
  </w:num>
  <w:num w:numId="12">
    <w:abstractNumId w:val="2"/>
  </w:num>
  <w:num w:numId="13">
    <w:abstractNumId w:val="1"/>
  </w:num>
  <w:num w:numId="14">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hideSpellingErrors/>
  <w:defaultTabStop w:val="720"/>
  <w:hyphenationZone w:val="425"/>
  <w:drawingGridHorizontalSpacing w:val="110"/>
  <w:displayHorizontalDrawingGridEvery w:val="2"/>
  <w:characterSpacingControl w:val="doNotCompress"/>
  <w:hdrShapeDefaults>
    <o:shapedefaults v:ext="edit" spidmax="4098"/>
    <o:shapelayout v:ext="edit">
      <o:idmap v:ext="edit" data="1"/>
    </o:shapelayout>
  </w:hdrShapeDefaults>
  <w:footnotePr>
    <w:footnote w:id="0"/>
    <w:footnote w:id="1"/>
  </w:footnotePr>
  <w:endnotePr>
    <w:endnote w:id="0"/>
    <w:endnote w:id="1"/>
  </w:endnotePr>
  <w:compat>
    <w:ulTrailSpace/>
    <w:shapeLayoutLikeWW8/>
  </w:compat>
  <w:rsids>
    <w:rsidRoot w:val="00FC5171"/>
    <w:rsid w:val="00124338"/>
    <w:rsid w:val="00135673"/>
    <w:rsid w:val="002173B0"/>
    <w:rsid w:val="004B2D5C"/>
    <w:rsid w:val="004D5822"/>
    <w:rsid w:val="00565FA7"/>
    <w:rsid w:val="006253AB"/>
    <w:rsid w:val="007911D0"/>
    <w:rsid w:val="00902809"/>
    <w:rsid w:val="00947456"/>
    <w:rsid w:val="00B6529B"/>
    <w:rsid w:val="00B73681"/>
    <w:rsid w:val="00B9585B"/>
    <w:rsid w:val="00BB2153"/>
    <w:rsid w:val="00CF70B6"/>
    <w:rsid w:val="00D1478F"/>
    <w:rsid w:val="00D703CE"/>
    <w:rsid w:val="00E51E51"/>
    <w:rsid w:val="00EE3BAD"/>
    <w:rsid w:val="00EF5B67"/>
    <w:rsid w:val="00F17056"/>
    <w:rsid w:val="00F96896"/>
    <w:rsid w:val="00FA5F75"/>
    <w:rsid w:val="00FC5171"/>
    <w:rsid w:val="00FD46FC"/>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sid w:val="00FC5171"/>
    <w:rPr>
      <w:rFonts w:ascii="Arial" w:eastAsia="Arial" w:hAnsi="Arial" w:cs="Arial"/>
      <w:lang w:bidi="en-US"/>
    </w:rPr>
  </w:style>
  <w:style w:type="paragraph" w:styleId="Balk2">
    <w:name w:val="heading 2"/>
    <w:basedOn w:val="Normal"/>
    <w:next w:val="Normal"/>
    <w:link w:val="Balk2Char"/>
    <w:uiPriority w:val="9"/>
    <w:unhideWhenUsed/>
    <w:qFormat/>
    <w:rsid w:val="00D703CE"/>
    <w:pPr>
      <w:keepNext/>
      <w:keepLines/>
      <w:widowControl/>
      <w:autoSpaceDE/>
      <w:autoSpaceDN/>
      <w:spacing w:before="240" w:line="276" w:lineRule="auto"/>
      <w:outlineLvl w:val="1"/>
    </w:pPr>
    <w:rPr>
      <w:rFonts w:ascii="Calibri" w:eastAsiaTheme="majorEastAsia" w:hAnsi="Calibri" w:cstheme="majorBidi"/>
      <w:b/>
      <w:sz w:val="24"/>
      <w:szCs w:val="26"/>
      <w:lang w:val="tr-TR" w:eastAsia="tr-TR" w:bidi="ar-SA"/>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table" w:customStyle="1" w:styleId="TableNormal">
    <w:name w:val="Table Normal"/>
    <w:uiPriority w:val="2"/>
    <w:semiHidden/>
    <w:unhideWhenUsed/>
    <w:qFormat/>
    <w:rsid w:val="00FC5171"/>
    <w:tblPr>
      <w:tblInd w:w="0" w:type="dxa"/>
      <w:tblCellMar>
        <w:top w:w="0" w:type="dxa"/>
        <w:left w:w="0" w:type="dxa"/>
        <w:bottom w:w="0" w:type="dxa"/>
        <w:right w:w="0" w:type="dxa"/>
      </w:tblCellMar>
    </w:tblPr>
  </w:style>
  <w:style w:type="paragraph" w:styleId="GvdeMetni">
    <w:name w:val="Body Text"/>
    <w:basedOn w:val="Normal"/>
    <w:uiPriority w:val="1"/>
    <w:qFormat/>
    <w:rsid w:val="00FC5171"/>
    <w:pPr>
      <w:ind w:left="460"/>
      <w:jc w:val="both"/>
    </w:pPr>
    <w:rPr>
      <w:sz w:val="24"/>
      <w:szCs w:val="24"/>
    </w:rPr>
  </w:style>
  <w:style w:type="paragraph" w:customStyle="1" w:styleId="Heading1">
    <w:name w:val="Heading 1"/>
    <w:basedOn w:val="Normal"/>
    <w:uiPriority w:val="1"/>
    <w:qFormat/>
    <w:rsid w:val="00FC5171"/>
    <w:pPr>
      <w:ind w:left="460"/>
      <w:outlineLvl w:val="1"/>
    </w:pPr>
    <w:rPr>
      <w:b/>
      <w:bCs/>
      <w:sz w:val="24"/>
      <w:szCs w:val="24"/>
    </w:rPr>
  </w:style>
  <w:style w:type="paragraph" w:styleId="ListeParagraf">
    <w:name w:val="List Paragraph"/>
    <w:basedOn w:val="Normal"/>
    <w:uiPriority w:val="34"/>
    <w:qFormat/>
    <w:rsid w:val="00FC5171"/>
    <w:pPr>
      <w:ind w:left="460" w:hanging="361"/>
    </w:pPr>
  </w:style>
  <w:style w:type="paragraph" w:customStyle="1" w:styleId="TableParagraph">
    <w:name w:val="Table Paragraph"/>
    <w:basedOn w:val="Normal"/>
    <w:uiPriority w:val="1"/>
    <w:qFormat/>
    <w:rsid w:val="00FC5171"/>
  </w:style>
  <w:style w:type="character" w:customStyle="1" w:styleId="Balk2Char">
    <w:name w:val="Başlık 2 Char"/>
    <w:basedOn w:val="VarsaylanParagrafYazTipi"/>
    <w:link w:val="Balk2"/>
    <w:uiPriority w:val="9"/>
    <w:rsid w:val="00D703CE"/>
    <w:rPr>
      <w:rFonts w:ascii="Calibri" w:eastAsiaTheme="majorEastAsia" w:hAnsi="Calibri" w:cstheme="majorBidi"/>
      <w:b/>
      <w:sz w:val="24"/>
      <w:szCs w:val="26"/>
      <w:lang w:val="tr-TR" w:eastAsia="tr-TR"/>
    </w:rPr>
  </w:style>
  <w:style w:type="paragraph" w:customStyle="1" w:styleId="Default">
    <w:name w:val="Default"/>
    <w:uiPriority w:val="99"/>
    <w:qFormat/>
    <w:rsid w:val="004D5822"/>
    <w:pPr>
      <w:widowControl/>
      <w:adjustRightInd w:val="0"/>
    </w:pPr>
    <w:rPr>
      <w:rFonts w:ascii="Times New Roman" w:eastAsia="Calibri" w:hAnsi="Times New Roman" w:cs="Times New Roman"/>
      <w:color w:val="000000"/>
      <w:sz w:val="24"/>
      <w:szCs w:val="24"/>
      <w:lang w:val="tr-TR"/>
    </w:rPr>
  </w:style>
  <w:style w:type="character" w:customStyle="1" w:styleId="Gvdemetni2">
    <w:name w:val="Gövde metni (2)_"/>
    <w:basedOn w:val="VarsaylanParagrafYazTipi"/>
    <w:link w:val="Gvdemetni20"/>
    <w:rsid w:val="00EF5B67"/>
    <w:rPr>
      <w:rFonts w:ascii="Times New Roman" w:eastAsia="Times New Roman" w:hAnsi="Times New Roman" w:cs="Times New Roman"/>
      <w:shd w:val="clear" w:color="auto" w:fill="FFFFFF"/>
    </w:rPr>
  </w:style>
  <w:style w:type="paragraph" w:customStyle="1" w:styleId="Gvdemetni20">
    <w:name w:val="Gövde metni (2)"/>
    <w:basedOn w:val="Normal"/>
    <w:link w:val="Gvdemetni2"/>
    <w:rsid w:val="00EF5B67"/>
    <w:pPr>
      <w:shd w:val="clear" w:color="auto" w:fill="FFFFFF"/>
      <w:autoSpaceDE/>
      <w:autoSpaceDN/>
      <w:spacing w:line="244" w:lineRule="exact"/>
      <w:jc w:val="both"/>
    </w:pPr>
    <w:rPr>
      <w:rFonts w:ascii="Times New Roman" w:eastAsia="Times New Roman" w:hAnsi="Times New Roman" w:cs="Times New Roman"/>
      <w:lang w:bidi="ar-SA"/>
    </w:rPr>
  </w:style>
  <w:style w:type="paragraph" w:styleId="AralkYok">
    <w:name w:val="No Spacing"/>
    <w:uiPriority w:val="1"/>
    <w:qFormat/>
    <w:rsid w:val="00F17056"/>
    <w:rPr>
      <w:rFonts w:ascii="Arial" w:eastAsia="Arial" w:hAnsi="Arial" w:cs="Arial"/>
      <w:lang w:bidi="en-US"/>
    </w:rPr>
  </w:style>
  <w:style w:type="paragraph" w:styleId="stbilgi">
    <w:name w:val="header"/>
    <w:basedOn w:val="Normal"/>
    <w:link w:val="stbilgiChar"/>
    <w:uiPriority w:val="99"/>
    <w:semiHidden/>
    <w:unhideWhenUsed/>
    <w:rsid w:val="00B73681"/>
    <w:pPr>
      <w:tabs>
        <w:tab w:val="center" w:pos="4536"/>
        <w:tab w:val="right" w:pos="9072"/>
      </w:tabs>
    </w:pPr>
  </w:style>
  <w:style w:type="character" w:customStyle="1" w:styleId="stbilgiChar">
    <w:name w:val="Üstbilgi Char"/>
    <w:basedOn w:val="VarsaylanParagrafYazTipi"/>
    <w:link w:val="stbilgi"/>
    <w:uiPriority w:val="99"/>
    <w:semiHidden/>
    <w:rsid w:val="00B73681"/>
    <w:rPr>
      <w:rFonts w:ascii="Arial" w:eastAsia="Arial" w:hAnsi="Arial" w:cs="Arial"/>
      <w:lang w:bidi="en-US"/>
    </w:rPr>
  </w:style>
  <w:style w:type="paragraph" w:styleId="Altbilgi">
    <w:name w:val="footer"/>
    <w:basedOn w:val="Normal"/>
    <w:link w:val="AltbilgiChar"/>
    <w:uiPriority w:val="99"/>
    <w:semiHidden/>
    <w:unhideWhenUsed/>
    <w:rsid w:val="00B73681"/>
    <w:pPr>
      <w:tabs>
        <w:tab w:val="center" w:pos="4536"/>
        <w:tab w:val="right" w:pos="9072"/>
      </w:tabs>
    </w:pPr>
  </w:style>
  <w:style w:type="character" w:customStyle="1" w:styleId="AltbilgiChar">
    <w:name w:val="Altbilgi Char"/>
    <w:basedOn w:val="VarsaylanParagrafYazTipi"/>
    <w:link w:val="Altbilgi"/>
    <w:uiPriority w:val="99"/>
    <w:semiHidden/>
    <w:rsid w:val="00B73681"/>
    <w:rPr>
      <w:rFonts w:ascii="Arial" w:eastAsia="Arial" w:hAnsi="Arial" w:cs="Arial"/>
      <w:lang w:bidi="en-US"/>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148</TotalTime>
  <Pages>14</Pages>
  <Words>5612</Words>
  <Characters>31991</Characters>
  <Application>Microsoft Office Word</Application>
  <DocSecurity>0</DocSecurity>
  <Lines>266</Lines>
  <Paragraphs>75</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37528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pc-0401</dc:creator>
  <cp:lastModifiedBy>user</cp:lastModifiedBy>
  <cp:revision>17</cp:revision>
  <dcterms:created xsi:type="dcterms:W3CDTF">2024-11-28T11:47:00Z</dcterms:created>
  <dcterms:modified xsi:type="dcterms:W3CDTF">2025-07-29T10:47:00Z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2021-04-28T00:00:00Z</vt:filetime>
  </property>
  <property fmtid="{D5CDD505-2E9C-101B-9397-08002B2CF9AE}" pid="3" name="Creator">
    <vt:lpwstr>Microsoft Word</vt:lpwstr>
  </property>
  <property fmtid="{D5CDD505-2E9C-101B-9397-08002B2CF9AE}" pid="4" name="LastSaved">
    <vt:filetime>2024-11-28T00:00:00Z</vt:filetime>
  </property>
</Properties>
</file>